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ED574" w14:textId="77777777" w:rsidR="00ED64FC" w:rsidRPr="005712F5" w:rsidRDefault="00ED64FC" w:rsidP="002024AE">
      <w:pPr>
        <w:jc w:val="center"/>
        <w:rPr>
          <w:rFonts w:ascii="Arial" w:hAnsi="Arial" w:cs="Arial"/>
          <w:b/>
          <w:color w:val="000000" w:themeColor="text1"/>
          <w:sz w:val="22"/>
          <w:szCs w:val="22"/>
        </w:rPr>
      </w:pPr>
    </w:p>
    <w:p w14:paraId="5F6E4693" w14:textId="36D9D7D2" w:rsidR="0021044B" w:rsidRPr="005712F5" w:rsidRDefault="00EA042D" w:rsidP="002024AE">
      <w:pPr>
        <w:jc w:val="center"/>
        <w:rPr>
          <w:rFonts w:ascii="Arial" w:eastAsia="Arial" w:hAnsi="Arial" w:cs="Arial"/>
          <w:b/>
          <w:color w:val="000000" w:themeColor="text1"/>
          <w:sz w:val="54"/>
          <w:szCs w:val="70"/>
          <w:lang w:bidi="fr-FR"/>
        </w:rPr>
      </w:pPr>
      <w:r>
        <w:rPr>
          <w:rFonts w:ascii="Arial" w:eastAsia="Arial" w:hAnsi="Arial" w:cs="Arial"/>
          <w:b/>
          <w:color w:val="000000" w:themeColor="text1"/>
          <w:sz w:val="54"/>
          <w:szCs w:val="70"/>
          <w:lang w:bidi="fr-FR"/>
        </w:rPr>
        <w:t>AVIS A MANIFEST</w:t>
      </w:r>
      <w:r w:rsidR="00A350E5" w:rsidRPr="005712F5">
        <w:rPr>
          <w:rFonts w:ascii="Arial" w:eastAsia="Arial" w:hAnsi="Arial" w:cs="Arial"/>
          <w:b/>
          <w:color w:val="000000" w:themeColor="text1"/>
          <w:sz w:val="54"/>
          <w:szCs w:val="70"/>
          <w:lang w:bidi="fr-FR"/>
        </w:rPr>
        <w:t>A</w:t>
      </w:r>
      <w:r>
        <w:rPr>
          <w:rFonts w:ascii="Arial" w:eastAsia="Arial" w:hAnsi="Arial" w:cs="Arial"/>
          <w:b/>
          <w:color w:val="000000" w:themeColor="text1"/>
          <w:sz w:val="54"/>
          <w:szCs w:val="70"/>
          <w:lang w:bidi="fr-FR"/>
        </w:rPr>
        <w:t>TION D’INTERET</w:t>
      </w:r>
      <w:r w:rsidR="00A350E5" w:rsidRPr="005712F5">
        <w:rPr>
          <w:rFonts w:ascii="Arial" w:eastAsia="Arial" w:hAnsi="Arial" w:cs="Arial"/>
          <w:b/>
          <w:color w:val="000000" w:themeColor="text1"/>
          <w:sz w:val="54"/>
          <w:szCs w:val="70"/>
          <w:lang w:bidi="fr-FR"/>
        </w:rPr>
        <w:t xml:space="preserve">  </w:t>
      </w:r>
    </w:p>
    <w:p w14:paraId="5252A2F8" w14:textId="77777777" w:rsidR="00140FE4" w:rsidRPr="005712F5" w:rsidRDefault="00140FE4" w:rsidP="00E82B07">
      <w:pPr>
        <w:jc w:val="center"/>
        <w:rPr>
          <w:rFonts w:ascii="Arial" w:eastAsia="Arial" w:hAnsi="Arial" w:cs="Arial"/>
          <w:b/>
          <w:sz w:val="30"/>
          <w:szCs w:val="94"/>
          <w:lang w:bidi="fr-FR"/>
        </w:rPr>
      </w:pPr>
    </w:p>
    <w:p w14:paraId="45452FDC" w14:textId="034EEA60" w:rsidR="000F607F" w:rsidRPr="005712F5" w:rsidRDefault="000F607F" w:rsidP="036A9828">
      <w:pPr>
        <w:jc w:val="center"/>
        <w:rPr>
          <w:rFonts w:ascii="Arial" w:eastAsia="Arial" w:hAnsi="Arial" w:cs="Arial"/>
          <w:b/>
          <w:bCs/>
          <w:sz w:val="30"/>
          <w:szCs w:val="30"/>
          <w:lang w:val="fr-CI" w:bidi="fr-FR"/>
        </w:rPr>
      </w:pPr>
      <w:r w:rsidRPr="005712F5">
        <w:rPr>
          <w:rFonts w:ascii="Arial" w:eastAsia="Arial" w:hAnsi="Arial" w:cs="Arial"/>
          <w:b/>
          <w:bCs/>
          <w:sz w:val="30"/>
          <w:szCs w:val="30"/>
          <w:lang w:val="fr-CI" w:bidi="fr-FR"/>
        </w:rPr>
        <w:t xml:space="preserve">N° </w:t>
      </w:r>
      <w:r w:rsidR="00B62D0D">
        <w:rPr>
          <w:rFonts w:ascii="Arial" w:hAnsi="Arial" w:cs="Arial"/>
          <w:b/>
          <w:color w:val="000000" w:themeColor="text1"/>
          <w:sz w:val="22"/>
          <w:szCs w:val="22"/>
          <w:highlight w:val="yellow"/>
        </w:rPr>
        <w:t>RFI-2025-0</w:t>
      </w:r>
      <w:r w:rsidR="000B2F39">
        <w:rPr>
          <w:rFonts w:ascii="Arial" w:hAnsi="Arial" w:cs="Arial"/>
          <w:b/>
          <w:color w:val="000000" w:themeColor="text1"/>
          <w:sz w:val="22"/>
          <w:szCs w:val="22"/>
          <w:highlight w:val="yellow"/>
        </w:rPr>
        <w:t>5</w:t>
      </w:r>
      <w:r w:rsidR="00B62D0D">
        <w:rPr>
          <w:rFonts w:ascii="Arial" w:hAnsi="Arial" w:cs="Arial"/>
          <w:b/>
          <w:color w:val="000000" w:themeColor="text1"/>
          <w:sz w:val="22"/>
          <w:szCs w:val="22"/>
          <w:highlight w:val="yellow"/>
        </w:rPr>
        <w:t>-01-FA</w:t>
      </w:r>
    </w:p>
    <w:p w14:paraId="6EAD0470" w14:textId="77777777" w:rsidR="00140FE4" w:rsidRPr="005712F5" w:rsidRDefault="00140FE4" w:rsidP="00E82B07">
      <w:pPr>
        <w:jc w:val="center"/>
        <w:rPr>
          <w:rFonts w:ascii="Arial" w:eastAsia="Arial" w:hAnsi="Arial" w:cs="Arial"/>
          <w:b/>
          <w:sz w:val="30"/>
          <w:szCs w:val="94"/>
          <w:lang w:val="fr-CI" w:bidi="fr-FR"/>
        </w:rPr>
      </w:pPr>
    </w:p>
    <w:p w14:paraId="6BE0EE36" w14:textId="1953B2D8" w:rsidR="003C15D4" w:rsidRPr="005712F5" w:rsidRDefault="00EA042D" w:rsidP="003C15D4">
      <w:pPr>
        <w:pBdr>
          <w:top w:val="single" w:sz="4" w:space="10" w:color="auto"/>
          <w:left w:val="single" w:sz="4" w:space="10" w:color="auto"/>
          <w:bottom w:val="single" w:sz="4" w:space="10" w:color="auto"/>
          <w:right w:val="single" w:sz="4" w:space="10" w:color="auto"/>
        </w:pBdr>
        <w:spacing w:after="0" w:line="240" w:lineRule="auto"/>
        <w:contextualSpacing/>
        <w:jc w:val="center"/>
        <w:rPr>
          <w:rFonts w:ascii="Arial" w:hAnsi="Arial" w:cs="Arial"/>
          <w:b/>
          <w:color w:val="000000" w:themeColor="text1"/>
          <w:sz w:val="22"/>
          <w:szCs w:val="22"/>
        </w:rPr>
      </w:pPr>
      <w:r>
        <w:rPr>
          <w:rFonts w:ascii="Arial" w:eastAsia="Arial" w:hAnsi="Arial" w:cs="Arial"/>
          <w:b/>
          <w:sz w:val="30"/>
          <w:szCs w:val="94"/>
          <w:lang w:bidi="fr-FR"/>
        </w:rPr>
        <w:t>PREQUALIFICATION D’AGENCES DE COMMUNICATION 360°</w:t>
      </w:r>
      <w:r w:rsidR="001442C2">
        <w:rPr>
          <w:rFonts w:ascii="Arial" w:eastAsia="Arial" w:hAnsi="Arial" w:cs="Arial"/>
          <w:b/>
          <w:sz w:val="30"/>
          <w:szCs w:val="94"/>
          <w:lang w:bidi="fr-FR"/>
        </w:rPr>
        <w:t xml:space="preserve"> DANS LE CADRE DU</w:t>
      </w:r>
      <w:r>
        <w:rPr>
          <w:rFonts w:ascii="Arial" w:eastAsia="Arial" w:hAnsi="Arial" w:cs="Arial"/>
          <w:b/>
          <w:sz w:val="30"/>
          <w:szCs w:val="94"/>
          <w:lang w:bidi="fr-FR"/>
        </w:rPr>
        <w:t xml:space="preserve"> RECRUTEMENT DE L’ORGANISATEUR</w:t>
      </w:r>
      <w:r w:rsidR="00A47C8F">
        <w:rPr>
          <w:rFonts w:ascii="Arial" w:eastAsia="Arial" w:hAnsi="Arial" w:cs="Arial"/>
          <w:b/>
          <w:sz w:val="30"/>
          <w:szCs w:val="94"/>
          <w:lang w:bidi="fr-FR"/>
        </w:rPr>
        <w:t xml:space="preserve"> PRINCIPAL</w:t>
      </w:r>
      <w:r>
        <w:rPr>
          <w:rFonts w:ascii="Arial" w:eastAsia="Arial" w:hAnsi="Arial" w:cs="Arial"/>
          <w:b/>
          <w:sz w:val="30"/>
          <w:szCs w:val="94"/>
          <w:lang w:bidi="fr-FR"/>
        </w:rPr>
        <w:t xml:space="preserve"> DU</w:t>
      </w:r>
      <w:r w:rsidR="001442C2">
        <w:rPr>
          <w:rFonts w:ascii="Arial" w:eastAsia="Arial" w:hAnsi="Arial" w:cs="Arial"/>
          <w:b/>
          <w:sz w:val="30"/>
          <w:szCs w:val="94"/>
          <w:lang w:bidi="fr-FR"/>
        </w:rPr>
        <w:t xml:space="preserve"> DASAF</w:t>
      </w:r>
      <w:r>
        <w:rPr>
          <w:rFonts w:ascii="Arial" w:eastAsia="Arial" w:hAnsi="Arial" w:cs="Arial"/>
          <w:b/>
          <w:sz w:val="30"/>
          <w:szCs w:val="94"/>
          <w:lang w:bidi="fr-FR"/>
        </w:rPr>
        <w:t xml:space="preserve"> 2025</w:t>
      </w:r>
      <w:r w:rsidR="00B62D0D">
        <w:rPr>
          <w:rFonts w:ascii="Arial" w:eastAsia="Arial" w:hAnsi="Arial" w:cs="Arial"/>
          <w:b/>
          <w:sz w:val="30"/>
          <w:szCs w:val="94"/>
          <w:lang w:bidi="fr-FR"/>
        </w:rPr>
        <w:t xml:space="preserve"> </w:t>
      </w:r>
      <w:r>
        <w:rPr>
          <w:rFonts w:ascii="Arial" w:eastAsia="Arial" w:hAnsi="Arial" w:cs="Arial"/>
          <w:b/>
          <w:sz w:val="30"/>
          <w:szCs w:val="94"/>
          <w:lang w:bidi="fr-FR"/>
        </w:rPr>
        <w:t xml:space="preserve">EN </w:t>
      </w:r>
      <w:r w:rsidR="000B2F39">
        <w:rPr>
          <w:rFonts w:ascii="Arial" w:eastAsia="Arial" w:hAnsi="Arial" w:cs="Arial"/>
          <w:b/>
          <w:sz w:val="30"/>
          <w:szCs w:val="94"/>
          <w:lang w:bidi="fr-FR"/>
        </w:rPr>
        <w:t>GUINEE</w:t>
      </w:r>
    </w:p>
    <w:p w14:paraId="194CE7D6" w14:textId="2F1F7B8A" w:rsidR="00B75044" w:rsidRPr="005712F5" w:rsidRDefault="00B75044" w:rsidP="00513FD5">
      <w:pPr>
        <w:jc w:val="center"/>
        <w:rPr>
          <w:rFonts w:ascii="Arial" w:eastAsia="Arial" w:hAnsi="Arial" w:cs="Arial"/>
          <w:b/>
          <w:sz w:val="30"/>
          <w:szCs w:val="94"/>
          <w:lang w:bidi="fr-FR"/>
        </w:rPr>
      </w:pPr>
    </w:p>
    <w:p w14:paraId="2B283BE0" w14:textId="77777777" w:rsidR="00681375" w:rsidRPr="005712F5" w:rsidRDefault="00681375" w:rsidP="002024AE">
      <w:pPr>
        <w:jc w:val="center"/>
        <w:rPr>
          <w:rFonts w:ascii="Arial" w:eastAsia="Arial" w:hAnsi="Arial" w:cs="Arial"/>
          <w:b/>
          <w:sz w:val="30"/>
          <w:szCs w:val="94"/>
          <w:highlight w:val="yellow"/>
          <w:lang w:bidi="fr-FR"/>
        </w:rPr>
      </w:pPr>
    </w:p>
    <w:p w14:paraId="39381342" w14:textId="1FD1DDA6" w:rsidR="00F67576" w:rsidRPr="005712F5" w:rsidRDefault="003C15D4" w:rsidP="00F67576">
      <w:pPr>
        <w:spacing w:after="0"/>
        <w:jc w:val="center"/>
        <w:rPr>
          <w:rFonts w:ascii="Arial" w:hAnsi="Arial" w:cs="Arial"/>
          <w:b/>
          <w:sz w:val="22"/>
          <w:szCs w:val="22"/>
        </w:rPr>
      </w:pPr>
      <w:r w:rsidRPr="005712F5">
        <w:rPr>
          <w:rFonts w:ascii="Arial" w:eastAsia="Arial" w:hAnsi="Arial" w:cs="Arial"/>
          <w:b/>
          <w:bCs/>
          <w:sz w:val="32"/>
          <w:szCs w:val="32"/>
          <w:lang w:bidi="fr-FR"/>
        </w:rPr>
        <w:t xml:space="preserve">Date </w:t>
      </w:r>
      <w:r w:rsidR="00EA042D">
        <w:rPr>
          <w:rFonts w:ascii="Arial" w:eastAsia="Arial" w:hAnsi="Arial" w:cs="Arial"/>
          <w:b/>
          <w:bCs/>
          <w:sz w:val="32"/>
          <w:szCs w:val="32"/>
          <w:lang w:bidi="fr-FR"/>
        </w:rPr>
        <w:t>2</w:t>
      </w:r>
      <w:r w:rsidR="000B2F39">
        <w:rPr>
          <w:rFonts w:ascii="Arial" w:eastAsia="Arial" w:hAnsi="Arial" w:cs="Arial"/>
          <w:b/>
          <w:bCs/>
          <w:sz w:val="32"/>
          <w:szCs w:val="32"/>
          <w:lang w:bidi="fr-FR"/>
        </w:rPr>
        <w:t>3 mai</w:t>
      </w:r>
      <w:r w:rsidR="00EA042D">
        <w:rPr>
          <w:rFonts w:ascii="Arial" w:eastAsia="Arial" w:hAnsi="Arial" w:cs="Arial"/>
          <w:b/>
          <w:bCs/>
          <w:sz w:val="32"/>
          <w:szCs w:val="32"/>
          <w:lang w:bidi="fr-FR"/>
        </w:rPr>
        <w:t xml:space="preserve"> 2025</w:t>
      </w:r>
    </w:p>
    <w:p w14:paraId="2ED1D720" w14:textId="77777777" w:rsidR="002A5974" w:rsidRPr="005712F5" w:rsidRDefault="002A5974" w:rsidP="00F67576">
      <w:pPr>
        <w:spacing w:after="0"/>
        <w:jc w:val="center"/>
        <w:rPr>
          <w:rFonts w:ascii="Arial" w:hAnsi="Arial" w:cs="Arial"/>
          <w:b/>
          <w:sz w:val="22"/>
          <w:szCs w:val="22"/>
        </w:rPr>
      </w:pPr>
    </w:p>
    <w:p w14:paraId="1E39ECDC" w14:textId="77777777" w:rsidR="0029360F" w:rsidRPr="005712F5" w:rsidRDefault="0029360F" w:rsidP="00F67576">
      <w:pPr>
        <w:pBdr>
          <w:bottom w:val="single" w:sz="12" w:space="1" w:color="auto"/>
        </w:pBdr>
        <w:spacing w:after="0"/>
        <w:jc w:val="center"/>
        <w:rPr>
          <w:rFonts w:ascii="Arial" w:hAnsi="Arial" w:cs="Arial"/>
          <w:b/>
          <w:sz w:val="22"/>
          <w:szCs w:val="22"/>
        </w:rPr>
      </w:pPr>
    </w:p>
    <w:p w14:paraId="5EB63E13" w14:textId="08644BF1" w:rsidR="002A5974" w:rsidRPr="005712F5" w:rsidRDefault="002A5974" w:rsidP="002A5974">
      <w:pPr>
        <w:spacing w:after="0" w:line="240" w:lineRule="auto"/>
        <w:rPr>
          <w:rFonts w:ascii="Arial" w:hAnsi="Arial" w:cs="Arial"/>
        </w:rPr>
      </w:pPr>
    </w:p>
    <w:p w14:paraId="0AC20D1C" w14:textId="77777777" w:rsidR="002A5974" w:rsidRPr="005712F5" w:rsidRDefault="002A5974" w:rsidP="002A5974">
      <w:pPr>
        <w:spacing w:after="0" w:line="240" w:lineRule="auto"/>
        <w:rPr>
          <w:rFonts w:ascii="Arial" w:hAnsi="Arial" w:cs="Arial"/>
        </w:rPr>
      </w:pPr>
    </w:p>
    <w:p w14:paraId="10783692" w14:textId="77777777" w:rsidR="002A5974" w:rsidRPr="005712F5" w:rsidRDefault="002A5974" w:rsidP="002A5974">
      <w:pPr>
        <w:spacing w:after="0" w:line="240" w:lineRule="auto"/>
        <w:jc w:val="center"/>
        <w:rPr>
          <w:rFonts w:ascii="Arial" w:hAnsi="Arial" w:cs="Arial"/>
          <w:b/>
        </w:rPr>
      </w:pPr>
    </w:p>
    <w:p w14:paraId="6ED24671" w14:textId="51F711F2" w:rsidR="002A5974" w:rsidRPr="005712F5" w:rsidRDefault="002A5974" w:rsidP="036A9828">
      <w:pPr>
        <w:tabs>
          <w:tab w:val="right" w:pos="4536"/>
          <w:tab w:val="center" w:pos="4820"/>
          <w:tab w:val="left" w:pos="5103"/>
        </w:tabs>
        <w:spacing w:after="0" w:line="240" w:lineRule="auto"/>
        <w:jc w:val="center"/>
        <w:rPr>
          <w:rFonts w:ascii="Arial" w:eastAsia="Arial" w:hAnsi="Arial" w:cs="Arial"/>
          <w:b/>
          <w:bCs/>
          <w:lang w:bidi="fr-FR"/>
        </w:rPr>
      </w:pPr>
      <w:r w:rsidRPr="005712F5">
        <w:rPr>
          <w:rFonts w:ascii="Arial" w:eastAsia="Arial" w:hAnsi="Arial" w:cs="Arial"/>
          <w:b/>
          <w:bCs/>
          <w:lang w:bidi="fr-FR"/>
        </w:rPr>
        <w:t>DATE LIMITE DE SOUMISSION</w:t>
      </w:r>
      <w:r w:rsidR="00140FE4" w:rsidRPr="005712F5">
        <w:rPr>
          <w:rFonts w:ascii="Arial" w:eastAsia="Arial" w:hAnsi="Arial" w:cs="Arial"/>
          <w:b/>
          <w:bCs/>
          <w:lang w:bidi="fr-FR"/>
        </w:rPr>
        <w:t> :</w:t>
      </w:r>
      <w:r w:rsidR="000E5AD8" w:rsidRPr="005712F5">
        <w:rPr>
          <w:rFonts w:ascii="Arial" w:eastAsia="Arial" w:hAnsi="Arial" w:cs="Arial"/>
          <w:b/>
          <w:bCs/>
          <w:lang w:bidi="fr-FR"/>
        </w:rPr>
        <w:t xml:space="preserve"> </w:t>
      </w:r>
      <w:r w:rsidR="000B2F39">
        <w:rPr>
          <w:rFonts w:ascii="Arial" w:eastAsia="Arial" w:hAnsi="Arial" w:cs="Arial"/>
          <w:b/>
          <w:bCs/>
          <w:highlight w:val="yellow"/>
          <w:lang w:bidi="fr-FR"/>
        </w:rPr>
        <w:t>03</w:t>
      </w:r>
      <w:r w:rsidR="00EA042D">
        <w:rPr>
          <w:rFonts w:ascii="Arial" w:eastAsia="Arial" w:hAnsi="Arial" w:cs="Arial"/>
          <w:b/>
          <w:bCs/>
          <w:highlight w:val="yellow"/>
          <w:lang w:bidi="fr-FR"/>
        </w:rPr>
        <w:t xml:space="preserve"> </w:t>
      </w:r>
      <w:r w:rsidR="000B2F39">
        <w:rPr>
          <w:rFonts w:ascii="Arial" w:eastAsia="Arial" w:hAnsi="Arial" w:cs="Arial"/>
          <w:b/>
          <w:bCs/>
          <w:highlight w:val="yellow"/>
          <w:lang w:bidi="fr-FR"/>
        </w:rPr>
        <w:t>juin</w:t>
      </w:r>
      <w:r w:rsidR="00EA042D">
        <w:rPr>
          <w:rFonts w:ascii="Arial" w:eastAsia="Arial" w:hAnsi="Arial" w:cs="Arial"/>
          <w:b/>
          <w:bCs/>
          <w:highlight w:val="yellow"/>
          <w:lang w:bidi="fr-FR"/>
        </w:rPr>
        <w:t xml:space="preserve"> 2025</w:t>
      </w:r>
      <w:r w:rsidR="003C15D4" w:rsidRPr="005712F5">
        <w:rPr>
          <w:rFonts w:ascii="Arial" w:eastAsia="Arial" w:hAnsi="Arial" w:cs="Arial"/>
          <w:b/>
          <w:bCs/>
          <w:highlight w:val="yellow"/>
          <w:lang w:bidi="fr-FR"/>
        </w:rPr>
        <w:t xml:space="preserve"> </w:t>
      </w:r>
      <w:r w:rsidR="00EA042D">
        <w:rPr>
          <w:rFonts w:ascii="Arial" w:eastAsia="Arial" w:hAnsi="Arial" w:cs="Arial"/>
          <w:b/>
          <w:bCs/>
          <w:highlight w:val="yellow"/>
          <w:lang w:bidi="fr-FR"/>
        </w:rPr>
        <w:t xml:space="preserve">à </w:t>
      </w:r>
      <w:r w:rsidR="000B2F39">
        <w:rPr>
          <w:rFonts w:ascii="Arial" w:eastAsia="Arial" w:hAnsi="Arial" w:cs="Arial"/>
          <w:b/>
          <w:bCs/>
          <w:highlight w:val="yellow"/>
          <w:lang w:bidi="fr-FR"/>
        </w:rPr>
        <w:t>23</w:t>
      </w:r>
      <w:r w:rsidR="142EBD96" w:rsidRPr="005712F5">
        <w:rPr>
          <w:rFonts w:ascii="Arial" w:eastAsia="Arial" w:hAnsi="Arial" w:cs="Arial"/>
          <w:b/>
          <w:bCs/>
          <w:highlight w:val="yellow"/>
          <w:lang w:bidi="fr-FR"/>
        </w:rPr>
        <w:t>H</w:t>
      </w:r>
      <w:r w:rsidR="000B2F39">
        <w:rPr>
          <w:rFonts w:ascii="Arial" w:eastAsia="Arial" w:hAnsi="Arial" w:cs="Arial"/>
          <w:b/>
          <w:bCs/>
          <w:highlight w:val="yellow"/>
          <w:lang w:bidi="fr-FR"/>
        </w:rPr>
        <w:t>59</w:t>
      </w:r>
      <w:r w:rsidR="00EA042D">
        <w:rPr>
          <w:rFonts w:ascii="Arial" w:eastAsia="Arial" w:hAnsi="Arial" w:cs="Arial"/>
          <w:b/>
          <w:bCs/>
          <w:highlight w:val="yellow"/>
          <w:lang w:bidi="fr-FR"/>
        </w:rPr>
        <w:t xml:space="preserve"> </w:t>
      </w:r>
      <w:r w:rsidR="001F64EC" w:rsidRPr="005712F5">
        <w:rPr>
          <w:rFonts w:ascii="Arial" w:eastAsia="Arial" w:hAnsi="Arial" w:cs="Arial"/>
          <w:b/>
          <w:bCs/>
          <w:highlight w:val="yellow"/>
          <w:lang w:bidi="fr-FR"/>
        </w:rPr>
        <w:t>T</w:t>
      </w:r>
      <w:r w:rsidR="00EA042D">
        <w:rPr>
          <w:rFonts w:ascii="Arial" w:eastAsia="Arial" w:hAnsi="Arial" w:cs="Arial"/>
          <w:b/>
          <w:bCs/>
          <w:highlight w:val="yellow"/>
          <w:lang w:bidi="fr-FR"/>
        </w:rPr>
        <w:t>.</w:t>
      </w:r>
      <w:r w:rsidR="001F64EC" w:rsidRPr="005712F5">
        <w:rPr>
          <w:rFonts w:ascii="Arial" w:eastAsia="Arial" w:hAnsi="Arial" w:cs="Arial"/>
          <w:b/>
          <w:bCs/>
          <w:highlight w:val="yellow"/>
          <w:lang w:bidi="fr-FR"/>
        </w:rPr>
        <w:t>U</w:t>
      </w:r>
      <w:r w:rsidR="00EA042D">
        <w:rPr>
          <w:rFonts w:ascii="Arial" w:eastAsia="Arial" w:hAnsi="Arial" w:cs="Arial"/>
          <w:b/>
          <w:bCs/>
          <w:lang w:bidi="fr-FR"/>
        </w:rPr>
        <w:t>.</w:t>
      </w:r>
    </w:p>
    <w:p w14:paraId="77D6AE1C" w14:textId="77777777" w:rsidR="002A5974" w:rsidRPr="005712F5" w:rsidRDefault="002A5974" w:rsidP="00140FE4">
      <w:pPr>
        <w:tabs>
          <w:tab w:val="right" w:pos="4536"/>
          <w:tab w:val="center" w:pos="4820"/>
          <w:tab w:val="left" w:pos="5103"/>
        </w:tabs>
        <w:spacing w:after="0" w:line="240" w:lineRule="auto"/>
        <w:jc w:val="center"/>
        <w:rPr>
          <w:rFonts w:ascii="Arial" w:hAnsi="Arial" w:cs="Arial"/>
          <w:b/>
        </w:rPr>
      </w:pPr>
    </w:p>
    <w:p w14:paraId="2772FB16" w14:textId="26651DD8" w:rsidR="00BA5AB1" w:rsidRPr="005712F5" w:rsidRDefault="002A5974" w:rsidP="00140FE4">
      <w:pPr>
        <w:tabs>
          <w:tab w:val="right" w:pos="4536"/>
          <w:tab w:val="center" w:pos="4820"/>
          <w:tab w:val="left" w:pos="5103"/>
        </w:tabs>
        <w:spacing w:after="0" w:line="276" w:lineRule="auto"/>
        <w:jc w:val="center"/>
        <w:rPr>
          <w:rStyle w:val="Lienhypertexte"/>
          <w:rFonts w:cs="Arial"/>
          <w:color w:val="auto"/>
          <w:u w:val="none"/>
        </w:rPr>
      </w:pPr>
      <w:r w:rsidRPr="005712F5">
        <w:rPr>
          <w:rFonts w:ascii="Arial" w:eastAsia="Arial" w:hAnsi="Arial" w:cs="Arial"/>
          <w:b/>
          <w:lang w:bidi="fr-FR"/>
        </w:rPr>
        <w:t>QUESTIONS/CLARIFICATIONS</w:t>
      </w:r>
      <w:r w:rsidR="00140FE4" w:rsidRPr="005712F5">
        <w:rPr>
          <w:rFonts w:ascii="Arial" w:eastAsia="Arial" w:hAnsi="Arial" w:cs="Arial"/>
          <w:b/>
          <w:lang w:bidi="fr-FR"/>
        </w:rPr>
        <w:t> :</w:t>
      </w:r>
      <w:r w:rsidR="00EA042D">
        <w:rPr>
          <w:rFonts w:ascii="Arial" w:eastAsia="Arial" w:hAnsi="Arial" w:cs="Arial"/>
          <w:b/>
          <w:lang w:bidi="fr-FR"/>
        </w:rPr>
        <w:t xml:space="preserve"> </w:t>
      </w:r>
      <w:hyperlink r:id="rId11" w:history="1">
        <w:r w:rsidR="00EA042D" w:rsidRPr="003B3F7D">
          <w:rPr>
            <w:rStyle w:val="Lienhypertexte"/>
            <w:rFonts w:eastAsia="Arial" w:cs="Arial"/>
            <w:b/>
            <w:lang w:bidi="fr-FR"/>
          </w:rPr>
          <w:t>FAprocurement@ipas.org</w:t>
        </w:r>
      </w:hyperlink>
      <w:r w:rsidR="00EA042D">
        <w:rPr>
          <w:rFonts w:ascii="Arial" w:eastAsia="Arial" w:hAnsi="Arial" w:cs="Arial"/>
          <w:b/>
          <w:lang w:bidi="fr-FR"/>
        </w:rPr>
        <w:t xml:space="preserve"> / </w:t>
      </w:r>
      <w:hyperlink r:id="rId12" w:history="1">
        <w:r w:rsidR="00EA042D" w:rsidRPr="003B3F7D">
          <w:rPr>
            <w:rStyle w:val="Lienhypertexte"/>
            <w:rFonts w:eastAsia="Arial" w:cs="Arial"/>
            <w:b/>
            <w:lang w:bidi="fr-FR"/>
          </w:rPr>
          <w:t>communication@centre-odas.org</w:t>
        </w:r>
      </w:hyperlink>
      <w:r w:rsidR="00EA042D">
        <w:rPr>
          <w:rFonts w:ascii="Arial" w:eastAsia="Arial" w:hAnsi="Arial" w:cs="Arial"/>
          <w:b/>
          <w:lang w:bidi="fr-FR"/>
        </w:rPr>
        <w:t xml:space="preserve"> </w:t>
      </w:r>
    </w:p>
    <w:p w14:paraId="67072E65" w14:textId="2C5DD9A3" w:rsidR="002A5974" w:rsidRPr="005712F5" w:rsidRDefault="002A5974" w:rsidP="00140FE4">
      <w:pPr>
        <w:tabs>
          <w:tab w:val="right" w:pos="4536"/>
          <w:tab w:val="center" w:pos="4820"/>
          <w:tab w:val="left" w:pos="5103"/>
        </w:tabs>
        <w:spacing w:after="0" w:line="240" w:lineRule="auto"/>
        <w:jc w:val="center"/>
        <w:rPr>
          <w:rFonts w:ascii="Arial" w:hAnsi="Arial" w:cs="Arial"/>
          <w:b/>
        </w:rPr>
      </w:pPr>
    </w:p>
    <w:p w14:paraId="78543D4D" w14:textId="3047DADF" w:rsidR="000E5AD8" w:rsidRPr="005712F5" w:rsidRDefault="002A5974" w:rsidP="00140FE4">
      <w:pPr>
        <w:tabs>
          <w:tab w:val="right" w:pos="4536"/>
          <w:tab w:val="center" w:pos="4820"/>
          <w:tab w:val="left" w:pos="5103"/>
        </w:tabs>
        <w:spacing w:after="0" w:line="240" w:lineRule="auto"/>
        <w:jc w:val="center"/>
        <w:rPr>
          <w:rStyle w:val="Lienhypertexte"/>
          <w:rFonts w:cs="Arial"/>
          <w:b/>
          <w:spacing w:val="-4"/>
        </w:rPr>
      </w:pPr>
      <w:r w:rsidRPr="005712F5">
        <w:rPr>
          <w:rFonts w:ascii="Arial" w:eastAsia="Arial" w:hAnsi="Arial" w:cs="Arial"/>
          <w:b/>
          <w:lang w:bidi="fr-FR"/>
        </w:rPr>
        <w:t>FORMAT DE LA SOUMISSION</w:t>
      </w:r>
      <w:r w:rsidR="00140FE4" w:rsidRPr="005712F5">
        <w:rPr>
          <w:rFonts w:ascii="Arial" w:eastAsia="Arial" w:hAnsi="Arial" w:cs="Arial"/>
          <w:b/>
          <w:lang w:bidi="fr-FR"/>
        </w:rPr>
        <w:t xml:space="preserve"> : </w:t>
      </w:r>
      <w:r w:rsidR="00140FE4" w:rsidRPr="005712F5">
        <w:rPr>
          <w:rFonts w:ascii="Arial" w:eastAsia="Arial" w:hAnsi="Arial" w:cs="Arial"/>
          <w:b/>
          <w:lang w:bidi="fr-FR"/>
        </w:rPr>
        <w:tab/>
      </w:r>
      <w:r w:rsidR="000E5AD8" w:rsidRPr="005712F5">
        <w:rPr>
          <w:rStyle w:val="Lienhypertexte"/>
          <w:rFonts w:cs="Arial"/>
          <w:b/>
          <w:spacing w:val="-4"/>
        </w:rPr>
        <w:fldChar w:fldCharType="begin"/>
      </w:r>
      <w:r w:rsidR="000E5AD8" w:rsidRPr="005712F5">
        <w:rPr>
          <w:rStyle w:val="Lienhypertexte"/>
          <w:rFonts w:cs="Arial"/>
          <w:b/>
          <w:spacing w:val="-4"/>
        </w:rPr>
        <w:instrText xml:space="preserve"> REF _Ref82966431 \h  \* MERGEFORMAT </w:instrText>
      </w:r>
      <w:r w:rsidR="000E5AD8" w:rsidRPr="005712F5">
        <w:rPr>
          <w:rStyle w:val="Lienhypertexte"/>
          <w:rFonts w:cs="Arial"/>
          <w:b/>
          <w:spacing w:val="-4"/>
        </w:rPr>
      </w:r>
      <w:r w:rsidR="000E5AD8" w:rsidRPr="005712F5">
        <w:rPr>
          <w:rStyle w:val="Lienhypertexte"/>
          <w:rFonts w:cs="Arial"/>
          <w:b/>
          <w:spacing w:val="-4"/>
        </w:rPr>
        <w:fldChar w:fldCharType="separate"/>
      </w:r>
      <w:r w:rsidR="000E5AD8" w:rsidRPr="005712F5">
        <w:rPr>
          <w:rStyle w:val="Lienhypertexte"/>
          <w:rFonts w:cs="Arial"/>
          <w:b/>
          <w:spacing w:val="-4"/>
          <w:u w:val="none"/>
        </w:rPr>
        <w:t>DOCUMENT</w:t>
      </w:r>
      <w:r w:rsidR="000E5AD8" w:rsidRPr="005712F5">
        <w:rPr>
          <w:rStyle w:val="Lienhypertexte"/>
          <w:rFonts w:cs="Arial"/>
          <w:b/>
          <w:spacing w:val="-4"/>
        </w:rPr>
        <w:t xml:space="preserve"> DE RÉPONSE DU SOUMISSIONNAIRE</w:t>
      </w:r>
      <w:r w:rsidR="000E5AD8" w:rsidRPr="005712F5">
        <w:rPr>
          <w:rStyle w:val="Lienhypertexte"/>
          <w:rFonts w:cs="Arial"/>
          <w:b/>
          <w:spacing w:val="-4"/>
        </w:rPr>
        <w:fldChar w:fldCharType="end"/>
      </w:r>
    </w:p>
    <w:p w14:paraId="198BC019" w14:textId="0E5F47DA" w:rsidR="002A5974" w:rsidRPr="005712F5" w:rsidRDefault="000E5AD8" w:rsidP="000E5AD8">
      <w:pPr>
        <w:spacing w:after="0" w:line="240" w:lineRule="auto"/>
        <w:jc w:val="center"/>
        <w:rPr>
          <w:rFonts w:ascii="Arial" w:eastAsia="Arial" w:hAnsi="Arial" w:cs="Arial"/>
          <w:b/>
          <w:lang w:bidi="fr-FR"/>
        </w:rPr>
      </w:pPr>
      <w:r w:rsidRPr="005712F5">
        <w:rPr>
          <w:rFonts w:ascii="Arial" w:eastAsia="Arial" w:hAnsi="Arial" w:cs="Arial"/>
          <w:b/>
          <w:lang w:bidi="fr-FR"/>
        </w:rPr>
        <w:t xml:space="preserve"> </w:t>
      </w:r>
    </w:p>
    <w:p w14:paraId="56F4A2BA" w14:textId="77777777" w:rsidR="002A5974" w:rsidRPr="005712F5" w:rsidRDefault="002A5974" w:rsidP="00A10490">
      <w:pPr>
        <w:pBdr>
          <w:bottom w:val="single" w:sz="12" w:space="1" w:color="auto"/>
        </w:pBdr>
        <w:spacing w:after="0" w:line="240" w:lineRule="auto"/>
        <w:rPr>
          <w:rFonts w:ascii="Arial" w:hAnsi="Arial" w:cs="Arial"/>
          <w:b/>
        </w:rPr>
      </w:pPr>
    </w:p>
    <w:p w14:paraId="3855593E" w14:textId="77777777" w:rsidR="002A5974" w:rsidRPr="005712F5" w:rsidRDefault="002A5974" w:rsidP="00A10490">
      <w:pPr>
        <w:spacing w:after="0" w:line="240" w:lineRule="auto"/>
        <w:rPr>
          <w:rFonts w:ascii="Arial" w:hAnsi="Arial" w:cs="Arial"/>
          <w:b/>
          <w:sz w:val="22"/>
          <w:szCs w:val="22"/>
        </w:rPr>
      </w:pPr>
    </w:p>
    <w:p w14:paraId="0872A69E" w14:textId="77777777" w:rsidR="00ED64FC" w:rsidRPr="005712F5" w:rsidRDefault="00ED64FC" w:rsidP="00ED64FC">
      <w:pPr>
        <w:jc w:val="center"/>
        <w:rPr>
          <w:rFonts w:ascii="Arial" w:hAnsi="Arial" w:cs="Arial"/>
          <w:color w:val="002060"/>
          <w:sz w:val="22"/>
          <w:szCs w:val="22"/>
        </w:rPr>
      </w:pPr>
    </w:p>
    <w:p w14:paraId="6EB5893E" w14:textId="3D267C13" w:rsidR="00184C7A" w:rsidRPr="005712F5" w:rsidRDefault="00D62E0B" w:rsidP="00ED64FC">
      <w:pPr>
        <w:jc w:val="center"/>
        <w:rPr>
          <w:rStyle w:val="Lienhypertexte"/>
          <w:rFonts w:cs="Arial"/>
          <w:b/>
          <w:color w:val="002060"/>
          <w:sz w:val="22"/>
          <w:szCs w:val="22"/>
          <w:u w:val="none"/>
        </w:rPr>
      </w:pPr>
      <w:hyperlink w:anchor="_PART_1_–" w:history="1">
        <w:r w:rsidRPr="005712F5">
          <w:rPr>
            <w:rStyle w:val="Lienhypertexte"/>
            <w:rFonts w:cs="Arial"/>
            <w:b/>
            <w:color w:val="002060"/>
            <w:spacing w:val="-4"/>
            <w:sz w:val="22"/>
            <w:szCs w:val="22"/>
            <w:lang w:bidi="fr-FR"/>
          </w:rPr>
          <w:t>PARTIE</w:t>
        </w:r>
      </w:hyperlink>
      <w:r w:rsidRPr="005712F5">
        <w:rPr>
          <w:rStyle w:val="Lienhypertexte"/>
          <w:rFonts w:cs="Arial"/>
          <w:b/>
          <w:color w:val="002060"/>
          <w:spacing w:val="-4"/>
          <w:sz w:val="22"/>
          <w:szCs w:val="22"/>
          <w:lang w:bidi="fr-FR"/>
        </w:rPr>
        <w:t xml:space="preserve"> 1 : APPEL D’OFFRES</w:t>
      </w:r>
    </w:p>
    <w:p w14:paraId="27578516" w14:textId="0F68C6F9" w:rsidR="00E305F1" w:rsidRPr="005712F5" w:rsidRDefault="00E305F1" w:rsidP="00083DF0">
      <w:pPr>
        <w:pStyle w:val="Paragraphedeliste"/>
        <w:numPr>
          <w:ilvl w:val="1"/>
          <w:numId w:val="9"/>
        </w:numPr>
        <w:tabs>
          <w:tab w:val="left" w:pos="426"/>
        </w:tabs>
        <w:spacing w:after="0" w:line="240" w:lineRule="auto"/>
        <w:ind w:left="709"/>
        <w:jc w:val="center"/>
        <w:rPr>
          <w:rFonts w:ascii="Arial" w:hAnsi="Arial" w:cs="Arial"/>
          <w:b/>
          <w:sz w:val="22"/>
          <w:szCs w:val="22"/>
        </w:rPr>
      </w:pPr>
      <w:r w:rsidRPr="005712F5">
        <w:rPr>
          <w:rFonts w:ascii="Arial" w:eastAsia="Arial" w:hAnsi="Arial" w:cs="Arial"/>
          <w:spacing w:val="-4"/>
          <w:sz w:val="22"/>
          <w:szCs w:val="22"/>
          <w:lang w:bidi="fr-FR"/>
        </w:rPr>
        <w:t xml:space="preserve">Présentation </w:t>
      </w:r>
      <w:r w:rsidR="003C15D4" w:rsidRPr="005712F5">
        <w:rPr>
          <w:rFonts w:ascii="Arial" w:eastAsia="Arial" w:hAnsi="Arial" w:cs="Arial"/>
          <w:spacing w:val="-4"/>
          <w:sz w:val="22"/>
          <w:szCs w:val="22"/>
          <w:lang w:bidi="fr-FR"/>
        </w:rPr>
        <w:t>d</w:t>
      </w:r>
      <w:r w:rsidR="001442C2">
        <w:rPr>
          <w:rFonts w:ascii="Arial" w:eastAsia="Arial" w:hAnsi="Arial" w:cs="Arial"/>
          <w:spacing w:val="-4"/>
          <w:sz w:val="22"/>
          <w:szCs w:val="22"/>
          <w:lang w:bidi="fr-FR"/>
        </w:rPr>
        <w:t xml:space="preserve">e </w:t>
      </w:r>
      <w:r w:rsidR="00BF7D2F">
        <w:rPr>
          <w:rFonts w:ascii="Arial" w:eastAsia="Arial" w:hAnsi="Arial" w:cs="Arial"/>
          <w:spacing w:val="-4"/>
          <w:sz w:val="22"/>
          <w:szCs w:val="22"/>
          <w:lang w:bidi="fr-FR"/>
        </w:rPr>
        <w:t>ODAS</w:t>
      </w:r>
      <w:r w:rsidR="001442C2">
        <w:rPr>
          <w:rFonts w:ascii="Arial" w:eastAsia="Arial" w:hAnsi="Arial" w:cs="Arial"/>
          <w:spacing w:val="-4"/>
          <w:sz w:val="22"/>
          <w:szCs w:val="22"/>
          <w:lang w:bidi="fr-FR"/>
        </w:rPr>
        <w:t xml:space="preserve"> </w:t>
      </w:r>
    </w:p>
    <w:p w14:paraId="6399758E" w14:textId="1086E18E" w:rsidR="00E305F1" w:rsidRPr="005712F5" w:rsidRDefault="00EF30C7" w:rsidP="00083DF0">
      <w:pPr>
        <w:pStyle w:val="Paragraphedeliste"/>
        <w:numPr>
          <w:ilvl w:val="1"/>
          <w:numId w:val="9"/>
        </w:numPr>
        <w:tabs>
          <w:tab w:val="left" w:pos="426"/>
        </w:tabs>
        <w:spacing w:after="0" w:line="240" w:lineRule="auto"/>
        <w:ind w:left="709"/>
        <w:jc w:val="center"/>
        <w:rPr>
          <w:rFonts w:ascii="Arial" w:hAnsi="Arial" w:cs="Arial"/>
          <w:sz w:val="22"/>
          <w:szCs w:val="22"/>
        </w:rPr>
      </w:pPr>
      <w:r w:rsidRPr="005712F5">
        <w:rPr>
          <w:rFonts w:ascii="Arial" w:eastAsia="Arial" w:hAnsi="Arial" w:cs="Arial"/>
          <w:spacing w:val="-4"/>
          <w:sz w:val="22"/>
          <w:szCs w:val="22"/>
          <w:lang w:bidi="fr-FR"/>
        </w:rPr>
        <w:t>Aperçu du projet</w:t>
      </w:r>
    </w:p>
    <w:p w14:paraId="113FBD41" w14:textId="2187AE66" w:rsidR="00E305F1" w:rsidRPr="005712F5" w:rsidRDefault="001A714C" w:rsidP="00083DF0">
      <w:pPr>
        <w:pStyle w:val="Paragraphedeliste"/>
        <w:numPr>
          <w:ilvl w:val="1"/>
          <w:numId w:val="9"/>
        </w:numPr>
        <w:tabs>
          <w:tab w:val="left" w:pos="426"/>
        </w:tabs>
        <w:spacing w:after="0" w:line="240" w:lineRule="auto"/>
        <w:ind w:left="709"/>
        <w:jc w:val="center"/>
        <w:rPr>
          <w:rFonts w:ascii="Arial" w:hAnsi="Arial" w:cs="Arial"/>
          <w:sz w:val="22"/>
          <w:szCs w:val="22"/>
        </w:rPr>
      </w:pPr>
      <w:r w:rsidRPr="005712F5">
        <w:rPr>
          <w:rFonts w:ascii="Arial" w:eastAsia="Arial" w:hAnsi="Arial" w:cs="Arial"/>
          <w:spacing w:val="-4"/>
          <w:sz w:val="22"/>
          <w:szCs w:val="22"/>
          <w:lang w:bidi="fr-FR"/>
        </w:rPr>
        <w:t>Critères d’attribution</w:t>
      </w:r>
    </w:p>
    <w:p w14:paraId="6D3A402A" w14:textId="24060946" w:rsidR="0056016A" w:rsidRPr="005712F5" w:rsidRDefault="0056016A" w:rsidP="00083DF0">
      <w:pPr>
        <w:pStyle w:val="Paragraphedeliste"/>
        <w:numPr>
          <w:ilvl w:val="1"/>
          <w:numId w:val="9"/>
        </w:numPr>
        <w:tabs>
          <w:tab w:val="left" w:pos="426"/>
        </w:tabs>
        <w:spacing w:after="0" w:line="240" w:lineRule="auto"/>
        <w:ind w:left="709"/>
        <w:jc w:val="center"/>
        <w:rPr>
          <w:rFonts w:ascii="Arial" w:hAnsi="Arial" w:cs="Arial"/>
          <w:sz w:val="22"/>
          <w:szCs w:val="22"/>
        </w:rPr>
      </w:pPr>
      <w:r w:rsidRPr="005712F5">
        <w:rPr>
          <w:rFonts w:ascii="Arial" w:hAnsi="Arial" w:cs="Arial"/>
          <w:sz w:val="22"/>
          <w:szCs w:val="22"/>
        </w:rPr>
        <w:t>Vérification</w:t>
      </w:r>
    </w:p>
    <w:p w14:paraId="554C12F8" w14:textId="7B23751E" w:rsidR="00E305F1" w:rsidRPr="005712F5" w:rsidRDefault="00EF30C7" w:rsidP="00083DF0">
      <w:pPr>
        <w:pStyle w:val="Paragraphedeliste"/>
        <w:numPr>
          <w:ilvl w:val="1"/>
          <w:numId w:val="9"/>
        </w:numPr>
        <w:tabs>
          <w:tab w:val="left" w:pos="426"/>
        </w:tabs>
        <w:spacing w:after="0" w:line="240" w:lineRule="auto"/>
        <w:ind w:left="709"/>
        <w:jc w:val="center"/>
        <w:rPr>
          <w:rFonts w:ascii="Arial" w:hAnsi="Arial" w:cs="Arial"/>
          <w:sz w:val="22"/>
          <w:szCs w:val="22"/>
        </w:rPr>
      </w:pPr>
      <w:r w:rsidRPr="005712F5">
        <w:rPr>
          <w:rFonts w:ascii="Arial" w:eastAsia="Arial" w:hAnsi="Arial" w:cs="Arial"/>
          <w:spacing w:val="-4"/>
          <w:sz w:val="22"/>
          <w:szCs w:val="22"/>
          <w:lang w:bidi="fr-FR"/>
        </w:rPr>
        <w:t xml:space="preserve">Consignes </w:t>
      </w:r>
      <w:r w:rsidR="0056016A" w:rsidRPr="005712F5">
        <w:rPr>
          <w:rFonts w:ascii="Arial" w:eastAsia="Arial" w:hAnsi="Arial" w:cs="Arial"/>
          <w:spacing w:val="-4"/>
          <w:sz w:val="22"/>
          <w:szCs w:val="22"/>
          <w:lang w:bidi="fr-FR"/>
        </w:rPr>
        <w:t xml:space="preserve">pour les soumissionnaires </w:t>
      </w:r>
    </w:p>
    <w:p w14:paraId="7BDFB851" w14:textId="77777777" w:rsidR="00634365" w:rsidRPr="005712F5" w:rsidRDefault="00634365" w:rsidP="002A5974">
      <w:pPr>
        <w:tabs>
          <w:tab w:val="left" w:pos="426"/>
        </w:tabs>
        <w:spacing w:after="0" w:line="240" w:lineRule="auto"/>
        <w:jc w:val="center"/>
        <w:rPr>
          <w:rFonts w:ascii="Arial" w:hAnsi="Arial" w:cs="Arial"/>
          <w:sz w:val="22"/>
          <w:szCs w:val="22"/>
        </w:rPr>
      </w:pPr>
    </w:p>
    <w:p w14:paraId="2AC0D2BF" w14:textId="4E98ADFB" w:rsidR="00591A31" w:rsidRPr="005712F5" w:rsidRDefault="00D62E0B" w:rsidP="002A5974">
      <w:pPr>
        <w:tabs>
          <w:tab w:val="left" w:pos="426"/>
          <w:tab w:val="left" w:pos="993"/>
        </w:tabs>
        <w:spacing w:after="0" w:line="240" w:lineRule="auto"/>
        <w:jc w:val="center"/>
        <w:rPr>
          <w:rStyle w:val="Lienhypertexte"/>
          <w:rFonts w:cs="Arial"/>
          <w:b/>
          <w:color w:val="002060"/>
          <w:sz w:val="22"/>
          <w:szCs w:val="22"/>
          <w:u w:val="none"/>
        </w:rPr>
      </w:pPr>
      <w:hyperlink w:anchor="_PART_2_–" w:history="1">
        <w:r w:rsidRPr="005712F5">
          <w:rPr>
            <w:rStyle w:val="Lienhypertexte"/>
            <w:rFonts w:cs="Arial"/>
            <w:b/>
            <w:color w:val="002060"/>
            <w:spacing w:val="-4"/>
            <w:sz w:val="22"/>
            <w:szCs w:val="22"/>
            <w:lang w:bidi="fr-FR"/>
          </w:rPr>
          <w:t>PARTIE 2 : CONDITIONS ESSENTIELLES ET SPÉCIFICATIONS</w:t>
        </w:r>
      </w:hyperlink>
    </w:p>
    <w:p w14:paraId="2B14D7E1" w14:textId="1407A235" w:rsidR="0056016A" w:rsidRPr="005712F5" w:rsidRDefault="0056016A" w:rsidP="00083DF0">
      <w:pPr>
        <w:pStyle w:val="Paragraphedeliste"/>
        <w:numPr>
          <w:ilvl w:val="1"/>
          <w:numId w:val="9"/>
        </w:numPr>
        <w:tabs>
          <w:tab w:val="left" w:pos="426"/>
        </w:tabs>
        <w:spacing w:after="0" w:line="240" w:lineRule="auto"/>
        <w:ind w:left="709"/>
        <w:jc w:val="center"/>
        <w:rPr>
          <w:rFonts w:ascii="Arial" w:hAnsi="Arial" w:cs="Arial"/>
          <w:b/>
          <w:sz w:val="22"/>
          <w:szCs w:val="22"/>
        </w:rPr>
      </w:pPr>
      <w:r w:rsidRPr="005712F5">
        <w:rPr>
          <w:rFonts w:ascii="Arial" w:eastAsia="Arial" w:hAnsi="Arial" w:cs="Arial"/>
          <w:spacing w:val="-4"/>
          <w:sz w:val="22"/>
          <w:szCs w:val="22"/>
          <w:lang w:bidi="fr-FR"/>
        </w:rPr>
        <w:t>Conditions spécifiques de la consultation</w:t>
      </w:r>
    </w:p>
    <w:p w14:paraId="6D39FE54" w14:textId="17E234A0" w:rsidR="0056016A" w:rsidRPr="005712F5" w:rsidRDefault="0056016A" w:rsidP="00083DF0">
      <w:pPr>
        <w:pStyle w:val="Paragraphedeliste"/>
        <w:numPr>
          <w:ilvl w:val="1"/>
          <w:numId w:val="9"/>
        </w:numPr>
        <w:tabs>
          <w:tab w:val="left" w:pos="426"/>
        </w:tabs>
        <w:spacing w:after="0" w:line="240" w:lineRule="auto"/>
        <w:ind w:left="709"/>
        <w:jc w:val="center"/>
        <w:rPr>
          <w:rFonts w:ascii="Arial" w:eastAsia="Arial" w:hAnsi="Arial" w:cs="Arial"/>
          <w:spacing w:val="-4"/>
          <w:sz w:val="22"/>
          <w:szCs w:val="22"/>
          <w:lang w:bidi="fr-FR"/>
        </w:rPr>
      </w:pPr>
      <w:r w:rsidRPr="005712F5">
        <w:rPr>
          <w:rFonts w:ascii="Arial" w:eastAsia="Arial" w:hAnsi="Arial" w:cs="Arial"/>
          <w:spacing w:val="-4"/>
          <w:sz w:val="22"/>
          <w:szCs w:val="22"/>
          <w:lang w:bidi="fr-FR"/>
        </w:rPr>
        <w:t xml:space="preserve">Spécifications techniques </w:t>
      </w:r>
    </w:p>
    <w:p w14:paraId="62A4F07E" w14:textId="2F19932F" w:rsidR="00634365" w:rsidRPr="005712F5" w:rsidRDefault="00634365" w:rsidP="0056016A">
      <w:pPr>
        <w:tabs>
          <w:tab w:val="left" w:pos="426"/>
          <w:tab w:val="left" w:pos="1134"/>
        </w:tabs>
        <w:spacing w:after="0" w:line="240" w:lineRule="auto"/>
        <w:jc w:val="center"/>
        <w:rPr>
          <w:rFonts w:ascii="Arial" w:hAnsi="Arial" w:cs="Arial"/>
          <w:b/>
          <w:sz w:val="22"/>
          <w:szCs w:val="22"/>
        </w:rPr>
      </w:pPr>
    </w:p>
    <w:p w14:paraId="6CAB0C0E" w14:textId="77777777" w:rsidR="00634365" w:rsidRPr="005712F5" w:rsidRDefault="00634365" w:rsidP="002A5974">
      <w:pPr>
        <w:tabs>
          <w:tab w:val="left" w:pos="426"/>
          <w:tab w:val="left" w:pos="993"/>
        </w:tabs>
        <w:spacing w:after="0" w:line="240" w:lineRule="auto"/>
        <w:jc w:val="center"/>
        <w:rPr>
          <w:rFonts w:ascii="Arial" w:hAnsi="Arial" w:cs="Arial"/>
          <w:sz w:val="22"/>
          <w:szCs w:val="22"/>
        </w:rPr>
      </w:pPr>
    </w:p>
    <w:p w14:paraId="07D8426F" w14:textId="74E7BCCF" w:rsidR="00591A31" w:rsidRPr="005712F5" w:rsidRDefault="00D62E0B" w:rsidP="002A5974">
      <w:pPr>
        <w:tabs>
          <w:tab w:val="left" w:pos="426"/>
          <w:tab w:val="left" w:pos="993"/>
        </w:tabs>
        <w:spacing w:after="0" w:line="240" w:lineRule="auto"/>
        <w:jc w:val="center"/>
        <w:rPr>
          <w:rStyle w:val="Lienhypertexte"/>
          <w:rFonts w:cs="Arial"/>
          <w:b/>
          <w:color w:val="002060"/>
          <w:sz w:val="22"/>
          <w:szCs w:val="22"/>
          <w:u w:val="none"/>
        </w:rPr>
      </w:pPr>
      <w:hyperlink w:anchor="_PART_3_–" w:history="1">
        <w:r w:rsidRPr="005712F5">
          <w:rPr>
            <w:rStyle w:val="Lienhypertexte"/>
            <w:rFonts w:cs="Arial"/>
            <w:b/>
            <w:color w:val="002060"/>
            <w:spacing w:val="-4"/>
            <w:sz w:val="22"/>
            <w:szCs w:val="22"/>
            <w:lang w:bidi="fr-FR"/>
          </w:rPr>
          <w:t>PARTIE 3 : DOCUMENT DE RÉPONSE DU SOUMISSIONNAIRE</w:t>
        </w:r>
      </w:hyperlink>
    </w:p>
    <w:p w14:paraId="46D38309" w14:textId="5FCA0602" w:rsidR="00591A31" w:rsidRPr="005712F5" w:rsidRDefault="007E1A13" w:rsidP="002A5974">
      <w:pPr>
        <w:tabs>
          <w:tab w:val="left" w:pos="426"/>
        </w:tabs>
        <w:spacing w:after="0" w:line="240" w:lineRule="auto"/>
        <w:jc w:val="center"/>
        <w:rPr>
          <w:rFonts w:ascii="Arial" w:hAnsi="Arial" w:cs="Arial"/>
          <w:b/>
          <w:sz w:val="22"/>
          <w:szCs w:val="22"/>
        </w:rPr>
      </w:pPr>
      <w:r w:rsidRPr="005712F5">
        <w:rPr>
          <w:rFonts w:ascii="Arial" w:eastAsia="Arial" w:hAnsi="Arial" w:cs="Arial"/>
          <w:sz w:val="22"/>
          <w:szCs w:val="22"/>
          <w:lang w:bidi="fr-FR"/>
        </w:rPr>
        <w:t>Modèle à utiliser pour soumettre une proposition en réponse au présent appel d’offres.</w:t>
      </w:r>
    </w:p>
    <w:p w14:paraId="2C144C18" w14:textId="22401201" w:rsidR="00F67576" w:rsidRPr="005712F5" w:rsidRDefault="00F67576" w:rsidP="007E1A13">
      <w:pPr>
        <w:tabs>
          <w:tab w:val="left" w:pos="426"/>
        </w:tabs>
        <w:spacing w:after="0" w:line="240" w:lineRule="auto"/>
        <w:ind w:left="349"/>
        <w:rPr>
          <w:rFonts w:ascii="Arial" w:hAnsi="Arial" w:cs="Arial"/>
          <w:b/>
          <w:sz w:val="22"/>
          <w:szCs w:val="22"/>
        </w:rPr>
      </w:pPr>
    </w:p>
    <w:p w14:paraId="1CE85EFB" w14:textId="700013BB" w:rsidR="002A5974" w:rsidRPr="005712F5" w:rsidRDefault="002A5974">
      <w:pPr>
        <w:rPr>
          <w:rFonts w:ascii="Arial" w:eastAsiaTheme="majorEastAsia" w:hAnsi="Arial" w:cs="Arial"/>
          <w:b/>
          <w:sz w:val="22"/>
          <w:szCs w:val="22"/>
        </w:rPr>
      </w:pPr>
      <w:r w:rsidRPr="005712F5">
        <w:rPr>
          <w:rFonts w:ascii="Arial" w:eastAsia="Arial" w:hAnsi="Arial" w:cs="Arial"/>
          <w:b/>
          <w:sz w:val="22"/>
          <w:szCs w:val="22"/>
          <w:lang w:bidi="fr-FR"/>
        </w:rPr>
        <w:br w:type="page"/>
      </w:r>
    </w:p>
    <w:p w14:paraId="6F5B31AE" w14:textId="35817497" w:rsidR="0013367C" w:rsidRPr="00FB685A" w:rsidRDefault="00681375" w:rsidP="00FB685A">
      <w:pPr>
        <w:pStyle w:val="Titre1"/>
        <w:spacing w:before="0" w:line="276" w:lineRule="auto"/>
        <w:ind w:left="709" w:hanging="708"/>
        <w:jc w:val="center"/>
        <w:rPr>
          <w:rFonts w:ascii="Arial" w:hAnsi="Arial" w:cs="Arial"/>
          <w:b/>
          <w:color w:val="auto"/>
          <w:sz w:val="28"/>
          <w:szCs w:val="22"/>
        </w:rPr>
      </w:pPr>
      <w:r w:rsidRPr="005712F5">
        <w:rPr>
          <w:rFonts w:ascii="Arial" w:eastAsia="Arial" w:hAnsi="Arial" w:cs="Arial"/>
          <w:b/>
          <w:color w:val="auto"/>
          <w:sz w:val="28"/>
          <w:szCs w:val="22"/>
          <w:lang w:bidi="fr-FR"/>
        </w:rPr>
        <w:lastRenderedPageBreak/>
        <w:t>PARTIE 1 – APPEL D’OFFRES</w:t>
      </w:r>
    </w:p>
    <w:p w14:paraId="25CA8CF0" w14:textId="264EA80A" w:rsidR="005E596C" w:rsidRPr="005712F5" w:rsidRDefault="00E305F1" w:rsidP="00083DF0">
      <w:pPr>
        <w:pStyle w:val="Titre2"/>
        <w:numPr>
          <w:ilvl w:val="0"/>
          <w:numId w:val="8"/>
        </w:numPr>
        <w:rPr>
          <w:rFonts w:ascii="Arial" w:hAnsi="Arial" w:cs="Arial"/>
          <w:b/>
          <w:color w:val="002060"/>
          <w:sz w:val="22"/>
          <w:szCs w:val="22"/>
        </w:rPr>
      </w:pPr>
      <w:r w:rsidRPr="005712F5">
        <w:rPr>
          <w:rFonts w:ascii="Arial" w:eastAsia="Arial" w:hAnsi="Arial" w:cs="Arial"/>
          <w:b/>
          <w:color w:val="002060"/>
          <w:sz w:val="22"/>
          <w:szCs w:val="22"/>
          <w:lang w:bidi="fr-FR"/>
        </w:rPr>
        <w:t xml:space="preserve">PRÉSENTATION </w:t>
      </w:r>
    </w:p>
    <w:p w14:paraId="7A5B8121" w14:textId="77777777" w:rsidR="00BF7D2F" w:rsidRDefault="00BF7D2F" w:rsidP="00A10490">
      <w:pPr>
        <w:spacing w:after="0"/>
        <w:rPr>
          <w:rFonts w:ascii="Arial" w:hAnsi="Arial" w:cs="Arial"/>
          <w:sz w:val="22"/>
          <w:szCs w:val="22"/>
        </w:rPr>
      </w:pPr>
    </w:p>
    <w:p w14:paraId="7E7A4AF1" w14:textId="77777777" w:rsidR="00BF7D2F" w:rsidRDefault="00BF7D2F" w:rsidP="00BF7D2F">
      <w:pPr>
        <w:spacing w:after="0"/>
        <w:rPr>
          <w:rFonts w:ascii="Arial" w:eastAsia="Arial" w:hAnsi="Arial" w:cs="Arial"/>
          <w:sz w:val="22"/>
          <w:szCs w:val="22"/>
          <w:lang w:bidi="fr-FR"/>
        </w:rPr>
      </w:pPr>
      <w:r w:rsidRPr="009A0AAF">
        <w:rPr>
          <w:rFonts w:ascii="Arial" w:eastAsia="Arial" w:hAnsi="Arial" w:cs="Arial"/>
          <w:sz w:val="22"/>
          <w:szCs w:val="22"/>
          <w:lang w:bidi="fr-FR"/>
        </w:rPr>
        <w:t xml:space="preserve">Le Centre ODAS est un mécanisme de partenariat régional innovant, dédié au renforcement du mouvement pour l'avortement sécurisé à travers l'Afrique francophone. Il sert de secrétariat en support au mouvement ODAS qui comprend des responsables gouvernementaux, des prestataires de soins de santé, des groupes de jeunes, des réseaux féministes, des organisations de défense des droits humains, des groupements de femmes, des chercheur.es, des organisations universitaires, des </w:t>
      </w:r>
      <w:proofErr w:type="spellStart"/>
      <w:r w:rsidRPr="009A0AAF">
        <w:rPr>
          <w:rFonts w:ascii="Arial" w:eastAsia="Arial" w:hAnsi="Arial" w:cs="Arial"/>
          <w:sz w:val="22"/>
          <w:szCs w:val="22"/>
          <w:lang w:bidi="fr-FR"/>
        </w:rPr>
        <w:t>champion.nes</w:t>
      </w:r>
      <w:proofErr w:type="spellEnd"/>
      <w:r w:rsidRPr="009A0AAF">
        <w:rPr>
          <w:rFonts w:ascii="Arial" w:eastAsia="Arial" w:hAnsi="Arial" w:cs="Arial"/>
          <w:sz w:val="22"/>
          <w:szCs w:val="22"/>
          <w:lang w:bidi="fr-FR"/>
        </w:rPr>
        <w:t xml:space="preserve"> travaillant à démanteler la stigmatisation de l'avortement, à réduire les avortements à risque et à défendre la santé et les droits sexuels et reproductifs en Afrique Francophone, afin de faire progresser leurs droits et selon leurs propres conditions. </w:t>
      </w:r>
    </w:p>
    <w:p w14:paraId="410B05A1" w14:textId="51AF1BBE" w:rsidR="00BF7D2F" w:rsidRDefault="00BF7D2F" w:rsidP="001B0CEF">
      <w:pPr>
        <w:spacing w:after="0" w:line="276" w:lineRule="auto"/>
        <w:jc w:val="both"/>
        <w:rPr>
          <w:rFonts w:ascii="Arial" w:eastAsia="Arial" w:hAnsi="Arial" w:cs="Arial"/>
          <w:sz w:val="22"/>
          <w:szCs w:val="22"/>
          <w:lang w:bidi="fr-FR"/>
        </w:rPr>
      </w:pPr>
      <w:r w:rsidRPr="009A0AAF">
        <w:rPr>
          <w:rFonts w:ascii="Arial" w:eastAsia="Arial" w:hAnsi="Arial" w:cs="Arial"/>
          <w:sz w:val="22"/>
          <w:szCs w:val="22"/>
          <w:lang w:bidi="fr-FR"/>
        </w:rPr>
        <w:t xml:space="preserve">Dans l’intensification et la coordination de ses activités, le centre ODAS a initié le </w:t>
      </w:r>
      <w:r w:rsidR="00AC1D3B" w:rsidRPr="00A47C8F">
        <w:rPr>
          <w:rFonts w:ascii="Arial" w:eastAsia="Arial" w:hAnsi="Arial" w:cs="Arial"/>
          <w:sz w:val="22"/>
          <w:szCs w:val="22"/>
          <w:lang w:bidi="fr-FR"/>
        </w:rPr>
        <w:t>D</w:t>
      </w:r>
      <w:r w:rsidR="00A47C8F" w:rsidRPr="00A47C8F">
        <w:rPr>
          <w:rFonts w:ascii="Arial" w:eastAsia="Arial" w:hAnsi="Arial" w:cs="Arial"/>
          <w:sz w:val="22"/>
          <w:szCs w:val="22"/>
          <w:lang w:bidi="fr-FR"/>
        </w:rPr>
        <w:t>ialogue pour l’Avortement sécurisé en Afrique Francophone (D</w:t>
      </w:r>
      <w:r w:rsidR="00AC1D3B" w:rsidRPr="00A47C8F">
        <w:rPr>
          <w:rFonts w:ascii="Arial" w:eastAsia="Arial" w:hAnsi="Arial" w:cs="Arial"/>
          <w:sz w:val="22"/>
          <w:szCs w:val="22"/>
          <w:lang w:bidi="fr-FR"/>
        </w:rPr>
        <w:t>ASAF</w:t>
      </w:r>
      <w:r w:rsidR="00A47C8F" w:rsidRPr="00A47C8F">
        <w:rPr>
          <w:rFonts w:ascii="Arial" w:eastAsia="Arial" w:hAnsi="Arial" w:cs="Arial"/>
          <w:sz w:val="22"/>
          <w:szCs w:val="22"/>
          <w:lang w:bidi="fr-FR"/>
        </w:rPr>
        <w:t>)</w:t>
      </w:r>
      <w:r w:rsidRPr="00A47C8F">
        <w:rPr>
          <w:rFonts w:ascii="Arial" w:eastAsia="Arial" w:hAnsi="Arial" w:cs="Arial"/>
          <w:sz w:val="22"/>
          <w:szCs w:val="22"/>
          <w:lang w:bidi="fr-FR"/>
        </w:rPr>
        <w:t xml:space="preserve"> qui </w:t>
      </w:r>
      <w:r w:rsidR="00A47C8F">
        <w:rPr>
          <w:rFonts w:ascii="Arial" w:eastAsia="Arial" w:hAnsi="Arial" w:cs="Arial"/>
          <w:sz w:val="22"/>
          <w:szCs w:val="22"/>
          <w:lang w:bidi="fr-FR"/>
        </w:rPr>
        <w:t xml:space="preserve">est </w:t>
      </w:r>
      <w:r w:rsidRPr="009A0AAF">
        <w:rPr>
          <w:rFonts w:ascii="Arial" w:eastAsia="Arial" w:hAnsi="Arial" w:cs="Arial"/>
          <w:sz w:val="22"/>
          <w:szCs w:val="22"/>
          <w:lang w:bidi="fr-FR"/>
        </w:rPr>
        <w:t>un cadre de rencontres, et de réflexions stratégiques pour soutenir le pouvoir des organisations en faveur des droits en santé sexuelle et reproductive, y compris l’avortement sécurisé. Le Dialogue va favoriser le renforcement du partenariat entre les autres parties prenantes du Mouvement ODAS (PTF, OSC, Gouvernements…) et les acteurs pour faire tomber les barrières de collaboration et contribuer à un écosystème dynamique, résilient et durable.</w:t>
      </w:r>
      <w:r w:rsidR="001B0CEF" w:rsidRPr="001B0CEF">
        <w:rPr>
          <w:rFonts w:ascii="Arial" w:eastAsia="Arial" w:hAnsi="Arial" w:cs="Arial"/>
          <w:sz w:val="22"/>
          <w:szCs w:val="22"/>
          <w:lang w:bidi="fr-FR"/>
        </w:rPr>
        <w:t xml:space="preserve"> </w:t>
      </w:r>
      <w:r w:rsidR="001B0CEF" w:rsidRPr="009A0AAF">
        <w:rPr>
          <w:rFonts w:ascii="Arial" w:eastAsia="Arial" w:hAnsi="Arial" w:cs="Arial"/>
          <w:sz w:val="22"/>
          <w:szCs w:val="22"/>
          <w:lang w:bidi="fr-FR"/>
        </w:rPr>
        <w:t xml:space="preserve">Pour plus d’informations sur notre travail et nos réalisations récentes, rendez-vous sur </w:t>
      </w:r>
      <w:hyperlink r:id="rId13" w:history="1">
        <w:r w:rsidR="001B0CEF">
          <w:rPr>
            <w:rStyle w:val="Lienhypertexte"/>
            <w:rFonts w:eastAsia="Arial" w:cs="Arial"/>
            <w:sz w:val="22"/>
            <w:szCs w:val="22"/>
            <w:lang w:bidi="fr-FR"/>
          </w:rPr>
          <w:t>notre site web</w:t>
        </w:r>
      </w:hyperlink>
      <w:r w:rsidR="001B0CEF">
        <w:rPr>
          <w:rFonts w:ascii="Arial" w:eastAsia="Arial" w:hAnsi="Arial" w:cs="Arial"/>
          <w:sz w:val="22"/>
          <w:szCs w:val="22"/>
          <w:lang w:bidi="fr-FR"/>
        </w:rPr>
        <w:t>.</w:t>
      </w:r>
    </w:p>
    <w:p w14:paraId="2A1E2914" w14:textId="77777777" w:rsidR="001B0CEF" w:rsidRDefault="001B0CEF" w:rsidP="001B0CEF">
      <w:pPr>
        <w:spacing w:after="0" w:line="276" w:lineRule="auto"/>
        <w:jc w:val="both"/>
        <w:rPr>
          <w:rFonts w:ascii="Arial" w:eastAsia="Arial" w:hAnsi="Arial" w:cs="Arial"/>
          <w:sz w:val="22"/>
          <w:szCs w:val="22"/>
          <w:lang w:bidi="fr-FR"/>
        </w:rPr>
      </w:pPr>
    </w:p>
    <w:p w14:paraId="47F8BB6D" w14:textId="50B21F8C" w:rsidR="001B0CEF" w:rsidRPr="009A0AAF" w:rsidRDefault="001B0CEF" w:rsidP="001B0CEF">
      <w:pPr>
        <w:spacing w:after="0"/>
        <w:rPr>
          <w:rFonts w:ascii="Arial" w:eastAsia="Arial" w:hAnsi="Arial" w:cs="Arial"/>
          <w:sz w:val="22"/>
          <w:szCs w:val="22"/>
          <w:lang w:bidi="fr-FR"/>
        </w:rPr>
      </w:pPr>
      <w:r>
        <w:rPr>
          <w:rFonts w:ascii="Arial" w:eastAsia="Arial" w:hAnsi="Arial" w:cs="Arial"/>
          <w:sz w:val="22"/>
          <w:szCs w:val="22"/>
          <w:lang w:bidi="fr-FR"/>
        </w:rPr>
        <w:t>Ipas Afrique Francophone (Ipas AF) est l’incubateur du Centre ODAS et à ce titre, gère les aspects administratifs et juridiques relatives à son fonctionnement, entre autres les processus de passation de marchés de fournitures, services et biens.</w:t>
      </w:r>
    </w:p>
    <w:p w14:paraId="45B19047" w14:textId="77777777" w:rsidR="001B0CEF" w:rsidRPr="009A0AAF" w:rsidRDefault="001B0CEF" w:rsidP="00BF7D2F">
      <w:pPr>
        <w:jc w:val="both"/>
        <w:rPr>
          <w:rFonts w:ascii="Arial" w:eastAsia="Arial" w:hAnsi="Arial" w:cs="Arial"/>
          <w:sz w:val="22"/>
          <w:szCs w:val="22"/>
          <w:lang w:bidi="fr-FR"/>
        </w:rPr>
      </w:pPr>
    </w:p>
    <w:p w14:paraId="349A0D2B" w14:textId="62602781" w:rsidR="00BF7D2F" w:rsidRPr="009A0AAF" w:rsidRDefault="00AC1D3B" w:rsidP="00BF7D2F">
      <w:pPr>
        <w:spacing w:after="0"/>
        <w:rPr>
          <w:rFonts w:ascii="Arial" w:eastAsia="Arial" w:hAnsi="Arial" w:cs="Arial"/>
          <w:sz w:val="22"/>
          <w:szCs w:val="22"/>
          <w:lang w:bidi="fr-FR"/>
        </w:rPr>
      </w:pPr>
      <w:r w:rsidRPr="009A0AAF">
        <w:rPr>
          <w:rFonts w:ascii="Arial" w:eastAsia="Arial" w:hAnsi="Arial" w:cs="Arial"/>
          <w:sz w:val="22"/>
          <w:szCs w:val="22"/>
          <w:lang w:bidi="fr-FR"/>
        </w:rPr>
        <w:t xml:space="preserve">Dans le cadre de cette activité, </w:t>
      </w:r>
      <w:r w:rsidR="001B0CEF">
        <w:rPr>
          <w:rFonts w:ascii="Arial" w:eastAsia="Arial" w:hAnsi="Arial" w:cs="Arial"/>
          <w:sz w:val="22"/>
          <w:szCs w:val="22"/>
          <w:lang w:bidi="fr-FR"/>
        </w:rPr>
        <w:t>Ipas</w:t>
      </w:r>
      <w:r w:rsidRPr="009A0AAF">
        <w:rPr>
          <w:rFonts w:ascii="Arial" w:eastAsia="Arial" w:hAnsi="Arial" w:cs="Arial"/>
          <w:sz w:val="22"/>
          <w:szCs w:val="22"/>
          <w:lang w:bidi="fr-FR"/>
        </w:rPr>
        <w:t xml:space="preserve"> </w:t>
      </w:r>
      <w:r w:rsidR="001B0CEF">
        <w:rPr>
          <w:rFonts w:ascii="Arial" w:eastAsia="Arial" w:hAnsi="Arial" w:cs="Arial"/>
          <w:sz w:val="22"/>
          <w:szCs w:val="22"/>
          <w:lang w:bidi="fr-FR"/>
        </w:rPr>
        <w:t xml:space="preserve">AF cherche à préqualifier au moins </w:t>
      </w:r>
      <w:r w:rsidR="000B2F39">
        <w:rPr>
          <w:rFonts w:ascii="Arial" w:eastAsia="Arial" w:hAnsi="Arial" w:cs="Arial"/>
          <w:sz w:val="22"/>
          <w:szCs w:val="22"/>
          <w:lang w:bidi="fr-FR"/>
        </w:rPr>
        <w:t>trois</w:t>
      </w:r>
      <w:r w:rsidR="001B0CEF">
        <w:rPr>
          <w:rFonts w:ascii="Arial" w:eastAsia="Arial" w:hAnsi="Arial" w:cs="Arial"/>
          <w:sz w:val="22"/>
          <w:szCs w:val="22"/>
          <w:lang w:bidi="fr-FR"/>
        </w:rPr>
        <w:t xml:space="preserve"> (0</w:t>
      </w:r>
      <w:r w:rsidR="000B2F39">
        <w:rPr>
          <w:rFonts w:ascii="Arial" w:eastAsia="Arial" w:hAnsi="Arial" w:cs="Arial"/>
          <w:sz w:val="22"/>
          <w:szCs w:val="22"/>
          <w:lang w:bidi="fr-FR"/>
        </w:rPr>
        <w:t>3</w:t>
      </w:r>
      <w:r w:rsidR="001B0CEF">
        <w:rPr>
          <w:rFonts w:ascii="Arial" w:eastAsia="Arial" w:hAnsi="Arial" w:cs="Arial"/>
          <w:sz w:val="22"/>
          <w:szCs w:val="22"/>
          <w:lang w:bidi="fr-FR"/>
        </w:rPr>
        <w:t>)</w:t>
      </w:r>
      <w:r w:rsidRPr="009A0AAF">
        <w:rPr>
          <w:rFonts w:ascii="Arial" w:eastAsia="Arial" w:hAnsi="Arial" w:cs="Arial"/>
          <w:sz w:val="22"/>
          <w:szCs w:val="22"/>
          <w:lang w:bidi="fr-FR"/>
        </w:rPr>
        <w:t xml:space="preserve"> agence (</w:t>
      </w:r>
      <w:r w:rsidR="00A072CB" w:rsidRPr="009A0AAF">
        <w:rPr>
          <w:rFonts w:ascii="Arial" w:eastAsia="Arial" w:hAnsi="Arial" w:cs="Arial"/>
          <w:sz w:val="22"/>
          <w:szCs w:val="22"/>
          <w:lang w:bidi="fr-FR"/>
        </w:rPr>
        <w:t>s)</w:t>
      </w:r>
      <w:r w:rsidRPr="009A0AAF">
        <w:rPr>
          <w:rFonts w:ascii="Arial" w:eastAsia="Arial" w:hAnsi="Arial" w:cs="Arial"/>
          <w:sz w:val="22"/>
          <w:szCs w:val="22"/>
          <w:lang w:bidi="fr-FR"/>
        </w:rPr>
        <w:t xml:space="preserve"> spécialisée ( s ) en communication événementielle </w:t>
      </w:r>
      <w:r w:rsidR="001B0CEF">
        <w:rPr>
          <w:rFonts w:ascii="Arial" w:eastAsia="Arial" w:hAnsi="Arial" w:cs="Arial"/>
          <w:sz w:val="22"/>
          <w:szCs w:val="22"/>
          <w:lang w:bidi="fr-FR"/>
        </w:rPr>
        <w:t xml:space="preserve">en vue de soumettre une proposition technique et financière pour </w:t>
      </w:r>
      <w:r w:rsidRPr="009A0AAF">
        <w:rPr>
          <w:rFonts w:ascii="Arial" w:eastAsia="Arial" w:hAnsi="Arial" w:cs="Arial"/>
          <w:sz w:val="22"/>
          <w:szCs w:val="22"/>
          <w:lang w:bidi="fr-FR"/>
        </w:rPr>
        <w:t>piloter l’organisation d</w:t>
      </w:r>
      <w:r w:rsidR="00637742">
        <w:rPr>
          <w:rFonts w:ascii="Arial" w:eastAsia="Arial" w:hAnsi="Arial" w:cs="Arial"/>
          <w:sz w:val="22"/>
          <w:szCs w:val="22"/>
          <w:lang w:bidi="fr-FR"/>
        </w:rPr>
        <w:t xml:space="preserve">u deuxième DASAF prévu se tenir en Octobre 2025 </w:t>
      </w:r>
      <w:r w:rsidR="000B2F39">
        <w:rPr>
          <w:rFonts w:ascii="Arial" w:eastAsia="Arial" w:hAnsi="Arial" w:cs="Arial"/>
          <w:sz w:val="22"/>
          <w:szCs w:val="22"/>
          <w:lang w:bidi="fr-FR"/>
        </w:rPr>
        <w:t>dans la ville de Conakry (Guinée)</w:t>
      </w:r>
      <w:r w:rsidRPr="009A0AAF">
        <w:rPr>
          <w:rFonts w:ascii="Arial" w:eastAsia="Arial" w:hAnsi="Arial" w:cs="Arial"/>
          <w:sz w:val="22"/>
          <w:szCs w:val="22"/>
          <w:lang w:bidi="fr-FR"/>
        </w:rPr>
        <w:t>.</w:t>
      </w:r>
    </w:p>
    <w:p w14:paraId="4BCB2C3D" w14:textId="77777777" w:rsidR="00AC1D3B" w:rsidRPr="009A0AAF" w:rsidRDefault="00AC1D3B" w:rsidP="00AC1D3B">
      <w:pPr>
        <w:spacing w:after="0" w:line="276" w:lineRule="auto"/>
        <w:rPr>
          <w:rFonts w:ascii="Arial" w:eastAsia="Arial" w:hAnsi="Arial" w:cs="Arial"/>
          <w:sz w:val="22"/>
          <w:szCs w:val="22"/>
          <w:lang w:bidi="fr-FR"/>
        </w:rPr>
      </w:pPr>
    </w:p>
    <w:p w14:paraId="647B614A" w14:textId="55AF0447" w:rsidR="00AC1D3B" w:rsidRDefault="001B0CEF" w:rsidP="00FB685A">
      <w:pPr>
        <w:spacing w:after="0"/>
        <w:rPr>
          <w:rFonts w:ascii="Arial" w:eastAsia="Arial" w:hAnsi="Arial" w:cs="Arial"/>
          <w:sz w:val="22"/>
          <w:szCs w:val="22"/>
          <w:lang w:bidi="fr-FR"/>
        </w:rPr>
      </w:pPr>
      <w:r>
        <w:rPr>
          <w:rFonts w:ascii="Arial" w:eastAsia="Arial" w:hAnsi="Arial" w:cs="Arial"/>
          <w:sz w:val="22"/>
          <w:szCs w:val="22"/>
          <w:lang w:bidi="fr-FR"/>
        </w:rPr>
        <w:t>Ipas AF</w:t>
      </w:r>
      <w:r w:rsidR="00FB685A" w:rsidRPr="009A0AAF">
        <w:rPr>
          <w:rFonts w:ascii="Arial" w:eastAsia="Arial" w:hAnsi="Arial" w:cs="Arial"/>
          <w:sz w:val="22"/>
          <w:szCs w:val="22"/>
          <w:lang w:bidi="fr-FR"/>
        </w:rPr>
        <w:t xml:space="preserve"> invite</w:t>
      </w:r>
      <w:r w:rsidR="00637742">
        <w:rPr>
          <w:rFonts w:ascii="Arial" w:eastAsia="Arial" w:hAnsi="Arial" w:cs="Arial"/>
          <w:sz w:val="22"/>
          <w:szCs w:val="22"/>
          <w:lang w:bidi="fr-FR"/>
        </w:rPr>
        <w:t xml:space="preserve"> donc</w:t>
      </w:r>
      <w:r w:rsidR="00FB685A" w:rsidRPr="009A0AAF">
        <w:rPr>
          <w:rFonts w:ascii="Arial" w:eastAsia="Arial" w:hAnsi="Arial" w:cs="Arial"/>
          <w:sz w:val="22"/>
          <w:szCs w:val="22"/>
          <w:lang w:bidi="fr-FR"/>
        </w:rPr>
        <w:t xml:space="preserve"> les agences ayant la </w:t>
      </w:r>
      <w:r w:rsidR="00637742" w:rsidRPr="009A0AAF">
        <w:rPr>
          <w:rFonts w:ascii="Arial" w:eastAsia="Arial" w:hAnsi="Arial" w:cs="Arial"/>
          <w:sz w:val="22"/>
          <w:szCs w:val="22"/>
          <w:lang w:bidi="fr-FR"/>
        </w:rPr>
        <w:t>capacit</w:t>
      </w:r>
      <w:r w:rsidR="00637742">
        <w:rPr>
          <w:rFonts w:ascii="Arial" w:eastAsia="Arial" w:hAnsi="Arial" w:cs="Arial"/>
          <w:sz w:val="22"/>
          <w:szCs w:val="22"/>
          <w:lang w:bidi="fr-FR"/>
        </w:rPr>
        <w:t>é</w:t>
      </w:r>
      <w:r w:rsidR="00FB685A" w:rsidRPr="009A0AAF">
        <w:rPr>
          <w:rFonts w:ascii="Arial" w:eastAsia="Arial" w:hAnsi="Arial" w:cs="Arial"/>
          <w:sz w:val="22"/>
          <w:szCs w:val="22"/>
          <w:lang w:bidi="fr-FR"/>
        </w:rPr>
        <w:t xml:space="preserve"> et l’expérience à fournir des services ci-dessus à manifester leur intérêt</w:t>
      </w:r>
      <w:r w:rsidR="00637742">
        <w:rPr>
          <w:rFonts w:ascii="Arial" w:eastAsia="Arial" w:hAnsi="Arial" w:cs="Arial"/>
          <w:sz w:val="22"/>
          <w:szCs w:val="22"/>
          <w:lang w:bidi="fr-FR"/>
        </w:rPr>
        <w:t xml:space="preserve"> </w:t>
      </w:r>
      <w:r w:rsidR="00637742" w:rsidRPr="001B0CEF">
        <w:rPr>
          <w:rFonts w:ascii="Arial" w:eastAsia="Arial" w:hAnsi="Arial" w:cs="Arial"/>
          <w:b/>
          <w:bCs/>
          <w:color w:val="FF0000"/>
          <w:sz w:val="22"/>
          <w:szCs w:val="22"/>
          <w:u w:val="single"/>
          <w:lang w:bidi="fr-FR"/>
        </w:rPr>
        <w:t xml:space="preserve">au plus tard le </w:t>
      </w:r>
      <w:r w:rsidR="000B2F39">
        <w:rPr>
          <w:rFonts w:ascii="Arial" w:eastAsia="Arial" w:hAnsi="Arial" w:cs="Arial"/>
          <w:b/>
          <w:bCs/>
          <w:color w:val="FF0000"/>
          <w:sz w:val="22"/>
          <w:szCs w:val="22"/>
          <w:u w:val="single"/>
          <w:lang w:bidi="fr-FR"/>
        </w:rPr>
        <w:t xml:space="preserve">03 juin </w:t>
      </w:r>
      <w:r w:rsidR="00637742" w:rsidRPr="001B0CEF">
        <w:rPr>
          <w:rFonts w:ascii="Arial" w:eastAsia="Arial" w:hAnsi="Arial" w:cs="Arial"/>
          <w:b/>
          <w:bCs/>
          <w:color w:val="FF0000"/>
          <w:sz w:val="22"/>
          <w:szCs w:val="22"/>
          <w:u w:val="single"/>
          <w:lang w:bidi="fr-FR"/>
        </w:rPr>
        <w:t xml:space="preserve">2025 </w:t>
      </w:r>
      <w:r w:rsidRPr="001B0CEF">
        <w:rPr>
          <w:rFonts w:ascii="Arial" w:eastAsia="Arial" w:hAnsi="Arial" w:cs="Arial"/>
          <w:b/>
          <w:bCs/>
          <w:color w:val="FF0000"/>
          <w:sz w:val="22"/>
          <w:szCs w:val="22"/>
          <w:u w:val="single"/>
          <w:lang w:bidi="fr-FR"/>
        </w:rPr>
        <w:t>à</w:t>
      </w:r>
      <w:r w:rsidR="00637742" w:rsidRPr="001B0CEF">
        <w:rPr>
          <w:rFonts w:ascii="Arial" w:eastAsia="Arial" w:hAnsi="Arial" w:cs="Arial"/>
          <w:b/>
          <w:bCs/>
          <w:color w:val="FF0000"/>
          <w:sz w:val="22"/>
          <w:szCs w:val="22"/>
          <w:u w:val="single"/>
          <w:lang w:bidi="fr-FR"/>
        </w:rPr>
        <w:t xml:space="preserve"> </w:t>
      </w:r>
      <w:r w:rsidR="000B2F39">
        <w:rPr>
          <w:rFonts w:ascii="Arial" w:eastAsia="Arial" w:hAnsi="Arial" w:cs="Arial"/>
          <w:b/>
          <w:bCs/>
          <w:color w:val="FF0000"/>
          <w:sz w:val="22"/>
          <w:szCs w:val="22"/>
          <w:u w:val="single"/>
          <w:lang w:bidi="fr-FR"/>
        </w:rPr>
        <w:t>23</w:t>
      </w:r>
      <w:r w:rsidR="00637742" w:rsidRPr="001B0CEF">
        <w:rPr>
          <w:rFonts w:ascii="Arial" w:eastAsia="Arial" w:hAnsi="Arial" w:cs="Arial"/>
          <w:b/>
          <w:bCs/>
          <w:color w:val="FF0000"/>
          <w:sz w:val="22"/>
          <w:szCs w:val="22"/>
          <w:u w:val="single"/>
          <w:lang w:bidi="fr-FR"/>
        </w:rPr>
        <w:t>h</w:t>
      </w:r>
      <w:r w:rsidR="000B2F39">
        <w:rPr>
          <w:rFonts w:ascii="Arial" w:eastAsia="Arial" w:hAnsi="Arial" w:cs="Arial"/>
          <w:b/>
          <w:bCs/>
          <w:color w:val="FF0000"/>
          <w:sz w:val="22"/>
          <w:szCs w:val="22"/>
          <w:u w:val="single"/>
          <w:lang w:bidi="fr-FR"/>
        </w:rPr>
        <w:t>59</w:t>
      </w:r>
      <w:r w:rsidR="00637742" w:rsidRPr="001B0CEF">
        <w:rPr>
          <w:rFonts w:ascii="Arial" w:eastAsia="Arial" w:hAnsi="Arial" w:cs="Arial"/>
          <w:b/>
          <w:bCs/>
          <w:color w:val="FF0000"/>
          <w:sz w:val="22"/>
          <w:szCs w:val="22"/>
          <w:u w:val="single"/>
          <w:lang w:bidi="fr-FR"/>
        </w:rPr>
        <w:t xml:space="preserve"> T.U.</w:t>
      </w:r>
    </w:p>
    <w:p w14:paraId="35A2F300" w14:textId="77777777" w:rsidR="001B0CEF" w:rsidRDefault="001B0CEF" w:rsidP="00FB685A">
      <w:pPr>
        <w:spacing w:after="0"/>
        <w:rPr>
          <w:rFonts w:ascii="Arial" w:eastAsia="Arial" w:hAnsi="Arial" w:cs="Arial"/>
          <w:sz w:val="22"/>
          <w:szCs w:val="22"/>
          <w:lang w:bidi="fr-FR"/>
        </w:rPr>
      </w:pPr>
    </w:p>
    <w:p w14:paraId="5883F1F2" w14:textId="77777777" w:rsidR="001B0CEF" w:rsidRPr="009A0AAF" w:rsidRDefault="001B0CEF" w:rsidP="00FB685A">
      <w:pPr>
        <w:spacing w:after="0"/>
        <w:rPr>
          <w:rFonts w:ascii="Arial" w:eastAsia="Arial" w:hAnsi="Arial" w:cs="Arial"/>
          <w:sz w:val="22"/>
          <w:szCs w:val="22"/>
          <w:lang w:bidi="fr-FR"/>
        </w:rPr>
      </w:pPr>
    </w:p>
    <w:p w14:paraId="7B41ED69" w14:textId="20723AFE" w:rsidR="002E512B" w:rsidRPr="00FB685A" w:rsidRDefault="003C15D4" w:rsidP="00083DF0">
      <w:pPr>
        <w:pStyle w:val="Titre2"/>
        <w:numPr>
          <w:ilvl w:val="0"/>
          <w:numId w:val="8"/>
        </w:numPr>
        <w:rPr>
          <w:rFonts w:ascii="Arial" w:eastAsia="Arial" w:hAnsi="Arial" w:cs="Arial"/>
          <w:b/>
          <w:color w:val="002060"/>
          <w:sz w:val="22"/>
          <w:szCs w:val="22"/>
          <w:lang w:bidi="fr-FR"/>
        </w:rPr>
      </w:pPr>
      <w:r w:rsidRPr="005712F5">
        <w:rPr>
          <w:rFonts w:ascii="Arial" w:eastAsia="Arial" w:hAnsi="Arial" w:cs="Arial"/>
          <w:b/>
          <w:color w:val="002060"/>
          <w:sz w:val="22"/>
          <w:szCs w:val="22"/>
          <w:lang w:bidi="fr-FR"/>
        </w:rPr>
        <w:t>APERÇU DU PROJET</w:t>
      </w:r>
    </w:p>
    <w:tbl>
      <w:tblPr>
        <w:tblStyle w:val="Grilledutableau"/>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25"/>
      </w:tblGrid>
      <w:tr w:rsidR="00CC1F17" w:rsidRPr="005712F5" w14:paraId="0D1EDDB0" w14:textId="77777777" w:rsidTr="00CC1F17">
        <w:tc>
          <w:tcPr>
            <w:tcW w:w="2405" w:type="dxa"/>
            <w:tcBorders>
              <w:top w:val="single" w:sz="18" w:space="0" w:color="auto"/>
              <w:bottom w:val="single" w:sz="18" w:space="0" w:color="auto"/>
            </w:tcBorders>
            <w:shd w:val="clear" w:color="auto" w:fill="D6E3BC" w:themeFill="accent3" w:themeFillTint="66"/>
            <w:vAlign w:val="center"/>
          </w:tcPr>
          <w:p w14:paraId="6F092F61" w14:textId="77777777" w:rsidR="003C15D4" w:rsidRPr="005712F5" w:rsidRDefault="003C15D4" w:rsidP="00487205">
            <w:pPr>
              <w:tabs>
                <w:tab w:val="clear" w:pos="709"/>
              </w:tabs>
              <w:spacing w:after="0" w:line="276" w:lineRule="auto"/>
              <w:jc w:val="center"/>
              <w:rPr>
                <w:rFonts w:ascii="Arial" w:hAnsi="Arial" w:cs="Arial"/>
                <w:b/>
                <w:color w:val="002060"/>
                <w:sz w:val="22"/>
                <w:szCs w:val="22"/>
              </w:rPr>
            </w:pPr>
            <w:bookmarkStart w:id="0" w:name="_Hlk534624016"/>
            <w:r w:rsidRPr="005712F5">
              <w:rPr>
                <w:rFonts w:ascii="Arial" w:eastAsia="Arial" w:hAnsi="Arial" w:cs="Arial"/>
                <w:b/>
                <w:color w:val="002060"/>
                <w:sz w:val="22"/>
                <w:szCs w:val="22"/>
                <w:lang w:bidi="fr-FR"/>
              </w:rPr>
              <w:t>Élément</w:t>
            </w:r>
          </w:p>
        </w:tc>
        <w:tc>
          <w:tcPr>
            <w:tcW w:w="7025" w:type="dxa"/>
            <w:tcBorders>
              <w:top w:val="single" w:sz="18" w:space="0" w:color="auto"/>
              <w:bottom w:val="single" w:sz="18" w:space="0" w:color="auto"/>
            </w:tcBorders>
            <w:shd w:val="clear" w:color="auto" w:fill="D6E3BC" w:themeFill="accent3" w:themeFillTint="66"/>
            <w:vAlign w:val="center"/>
          </w:tcPr>
          <w:p w14:paraId="4E6B801E" w14:textId="77777777" w:rsidR="003C15D4" w:rsidRPr="005712F5" w:rsidRDefault="003C15D4" w:rsidP="00487205">
            <w:pPr>
              <w:tabs>
                <w:tab w:val="clear" w:pos="709"/>
              </w:tabs>
              <w:spacing w:after="0" w:line="276" w:lineRule="auto"/>
              <w:jc w:val="center"/>
              <w:rPr>
                <w:rFonts w:ascii="Arial" w:hAnsi="Arial" w:cs="Arial"/>
                <w:b/>
                <w:color w:val="002060"/>
                <w:sz w:val="22"/>
                <w:szCs w:val="22"/>
              </w:rPr>
            </w:pPr>
            <w:r w:rsidRPr="005712F5">
              <w:rPr>
                <w:rFonts w:ascii="Arial" w:eastAsia="Arial" w:hAnsi="Arial" w:cs="Arial"/>
                <w:b/>
                <w:color w:val="002060"/>
                <w:sz w:val="22"/>
                <w:szCs w:val="22"/>
                <w:lang w:bidi="fr-FR"/>
              </w:rPr>
              <w:t>Description</w:t>
            </w:r>
          </w:p>
        </w:tc>
      </w:tr>
      <w:tr w:rsidR="003C15D4" w:rsidRPr="005712F5" w14:paraId="0A8ECCC1" w14:textId="77777777" w:rsidTr="00487205">
        <w:trPr>
          <w:trHeight w:val="399"/>
        </w:trPr>
        <w:tc>
          <w:tcPr>
            <w:tcW w:w="2405" w:type="dxa"/>
            <w:tcBorders>
              <w:top w:val="single" w:sz="18" w:space="0" w:color="auto"/>
              <w:left w:val="dotted" w:sz="4" w:space="0" w:color="auto"/>
              <w:bottom w:val="single" w:sz="2" w:space="0" w:color="auto"/>
              <w:right w:val="dotted" w:sz="4" w:space="0" w:color="auto"/>
            </w:tcBorders>
            <w:vAlign w:val="center"/>
          </w:tcPr>
          <w:p w14:paraId="742B53CB" w14:textId="77777777" w:rsidR="003C15D4" w:rsidRPr="005712F5" w:rsidRDefault="003C15D4" w:rsidP="00487205">
            <w:pPr>
              <w:tabs>
                <w:tab w:val="clear" w:pos="709"/>
              </w:tabs>
              <w:spacing w:after="0" w:line="276" w:lineRule="auto"/>
              <w:jc w:val="center"/>
              <w:rPr>
                <w:rFonts w:ascii="Arial" w:hAnsi="Arial" w:cs="Arial"/>
                <w:b/>
                <w:sz w:val="22"/>
                <w:szCs w:val="22"/>
              </w:rPr>
            </w:pPr>
            <w:r w:rsidRPr="005712F5">
              <w:rPr>
                <w:rFonts w:ascii="Arial" w:eastAsia="Arial" w:hAnsi="Arial" w:cs="Arial"/>
                <w:b/>
                <w:sz w:val="22"/>
                <w:szCs w:val="22"/>
                <w:lang w:bidi="fr-FR"/>
              </w:rPr>
              <w:t>Description des biens/services</w:t>
            </w:r>
          </w:p>
        </w:tc>
        <w:tc>
          <w:tcPr>
            <w:tcW w:w="7025" w:type="dxa"/>
            <w:tcBorders>
              <w:top w:val="single" w:sz="18" w:space="0" w:color="auto"/>
              <w:left w:val="dotted" w:sz="4" w:space="0" w:color="auto"/>
              <w:bottom w:val="single" w:sz="2" w:space="0" w:color="auto"/>
              <w:right w:val="dotted" w:sz="4" w:space="0" w:color="auto"/>
            </w:tcBorders>
            <w:shd w:val="clear" w:color="auto" w:fill="auto"/>
            <w:vAlign w:val="center"/>
          </w:tcPr>
          <w:p w14:paraId="3D3A8F0D" w14:textId="7736FA89" w:rsidR="003C15D4" w:rsidRPr="005712F5" w:rsidRDefault="00637742" w:rsidP="00083DF0">
            <w:pPr>
              <w:pStyle w:val="Paragraphedeliste"/>
              <w:numPr>
                <w:ilvl w:val="0"/>
                <w:numId w:val="11"/>
              </w:numPr>
              <w:spacing w:before="60" w:after="60" w:line="240" w:lineRule="auto"/>
              <w:jc w:val="both"/>
              <w:rPr>
                <w:rFonts w:ascii="Arial" w:eastAsia="Arial" w:hAnsi="Arial" w:cs="Arial"/>
                <w:sz w:val="22"/>
                <w:szCs w:val="22"/>
                <w:lang w:bidi="fr-FR"/>
              </w:rPr>
            </w:pPr>
            <w:r>
              <w:rPr>
                <w:rFonts w:ascii="Arial" w:eastAsia="Arial" w:hAnsi="Arial" w:cs="Arial"/>
                <w:sz w:val="22"/>
                <w:szCs w:val="22"/>
                <w:lang w:bidi="fr-FR"/>
              </w:rPr>
              <w:t>O</w:t>
            </w:r>
            <w:r w:rsidR="001442C2">
              <w:rPr>
                <w:rFonts w:ascii="Arial" w:eastAsia="Arial" w:hAnsi="Arial" w:cs="Arial"/>
                <w:sz w:val="22"/>
                <w:szCs w:val="22"/>
                <w:lang w:bidi="fr-FR"/>
              </w:rPr>
              <w:t xml:space="preserve">rganisation </w:t>
            </w:r>
            <w:r>
              <w:rPr>
                <w:rFonts w:ascii="Arial" w:eastAsia="Arial" w:hAnsi="Arial" w:cs="Arial"/>
                <w:sz w:val="22"/>
                <w:szCs w:val="22"/>
                <w:lang w:bidi="fr-FR"/>
              </w:rPr>
              <w:t xml:space="preserve">évènementielle </w:t>
            </w:r>
            <w:r w:rsidR="001442C2">
              <w:rPr>
                <w:rFonts w:ascii="Arial" w:eastAsia="Arial" w:hAnsi="Arial" w:cs="Arial"/>
                <w:sz w:val="22"/>
                <w:szCs w:val="22"/>
                <w:lang w:bidi="fr-FR"/>
              </w:rPr>
              <w:t>du DASAF</w:t>
            </w:r>
            <w:r>
              <w:rPr>
                <w:rFonts w:ascii="Arial" w:eastAsia="Arial" w:hAnsi="Arial" w:cs="Arial"/>
                <w:sz w:val="22"/>
                <w:szCs w:val="22"/>
                <w:lang w:bidi="fr-FR"/>
              </w:rPr>
              <w:t xml:space="preserve"> 2025</w:t>
            </w:r>
          </w:p>
        </w:tc>
      </w:tr>
      <w:tr w:rsidR="00AC1D3B" w:rsidRPr="005712F5" w14:paraId="7227E98F" w14:textId="77777777" w:rsidTr="00487205">
        <w:trPr>
          <w:trHeight w:val="399"/>
        </w:trPr>
        <w:tc>
          <w:tcPr>
            <w:tcW w:w="2405" w:type="dxa"/>
            <w:tcBorders>
              <w:top w:val="single" w:sz="18" w:space="0" w:color="auto"/>
              <w:left w:val="dotted" w:sz="4" w:space="0" w:color="auto"/>
              <w:bottom w:val="single" w:sz="2" w:space="0" w:color="auto"/>
              <w:right w:val="dotted" w:sz="4" w:space="0" w:color="auto"/>
            </w:tcBorders>
            <w:vAlign w:val="center"/>
          </w:tcPr>
          <w:p w14:paraId="6100EB24" w14:textId="77777777" w:rsidR="00AC1D3B" w:rsidRPr="005712F5" w:rsidRDefault="00AC1D3B" w:rsidP="00AC1D3B">
            <w:pPr>
              <w:tabs>
                <w:tab w:val="clear" w:pos="709"/>
              </w:tabs>
              <w:spacing w:after="0" w:line="276" w:lineRule="auto"/>
              <w:jc w:val="center"/>
              <w:rPr>
                <w:rFonts w:ascii="Arial" w:hAnsi="Arial" w:cs="Arial"/>
                <w:b/>
                <w:sz w:val="22"/>
                <w:szCs w:val="22"/>
              </w:rPr>
            </w:pPr>
            <w:r>
              <w:rPr>
                <w:rFonts w:ascii="Arial" w:eastAsia="Arial" w:hAnsi="Arial" w:cs="Arial"/>
                <w:b/>
                <w:sz w:val="22"/>
                <w:szCs w:val="22"/>
                <w:lang w:bidi="fr-FR"/>
              </w:rPr>
              <w:t xml:space="preserve">Objectif de </w:t>
            </w:r>
            <w:r w:rsidRPr="005712F5">
              <w:rPr>
                <w:rFonts w:ascii="Arial" w:eastAsia="Arial" w:hAnsi="Arial" w:cs="Arial"/>
                <w:b/>
                <w:sz w:val="22"/>
                <w:szCs w:val="22"/>
                <w:lang w:bidi="fr-FR"/>
              </w:rPr>
              <w:t>l’appel d’offres</w:t>
            </w:r>
          </w:p>
          <w:p w14:paraId="2655EF38" w14:textId="7B499D9D" w:rsidR="00AC1D3B" w:rsidRPr="005712F5" w:rsidRDefault="00AC1D3B" w:rsidP="00487205">
            <w:pPr>
              <w:spacing w:after="0" w:line="276" w:lineRule="auto"/>
              <w:jc w:val="center"/>
              <w:rPr>
                <w:rFonts w:ascii="Arial" w:eastAsia="Arial" w:hAnsi="Arial" w:cs="Arial"/>
                <w:b/>
                <w:sz w:val="22"/>
                <w:szCs w:val="22"/>
                <w:lang w:bidi="fr-FR"/>
              </w:rPr>
            </w:pPr>
          </w:p>
        </w:tc>
        <w:tc>
          <w:tcPr>
            <w:tcW w:w="7025" w:type="dxa"/>
            <w:tcBorders>
              <w:top w:val="single" w:sz="18" w:space="0" w:color="auto"/>
              <w:left w:val="dotted" w:sz="4" w:space="0" w:color="auto"/>
              <w:bottom w:val="single" w:sz="2" w:space="0" w:color="auto"/>
              <w:right w:val="dotted" w:sz="4" w:space="0" w:color="auto"/>
            </w:tcBorders>
            <w:shd w:val="clear" w:color="auto" w:fill="auto"/>
            <w:vAlign w:val="center"/>
          </w:tcPr>
          <w:p w14:paraId="49C6FEC0" w14:textId="68CFA961" w:rsidR="00FB685A" w:rsidRPr="00637742" w:rsidRDefault="00637742" w:rsidP="00083DF0">
            <w:pPr>
              <w:pStyle w:val="Paragraphedeliste"/>
              <w:numPr>
                <w:ilvl w:val="0"/>
                <w:numId w:val="11"/>
              </w:numPr>
              <w:spacing w:before="60" w:after="60" w:line="240" w:lineRule="auto"/>
              <w:jc w:val="both"/>
              <w:rPr>
                <w:rFonts w:ascii="Arial" w:eastAsia="Arial" w:hAnsi="Arial" w:cs="Arial"/>
                <w:sz w:val="22"/>
                <w:szCs w:val="22"/>
                <w:lang w:bidi="fr-FR"/>
              </w:rPr>
            </w:pPr>
            <w:r>
              <w:rPr>
                <w:rFonts w:ascii="Arial" w:eastAsia="Arial" w:hAnsi="Arial" w:cs="Arial"/>
                <w:sz w:val="22"/>
                <w:szCs w:val="22"/>
                <w:lang w:bidi="fr-FR"/>
              </w:rPr>
              <w:t>Préqualifier au maximum quatre (04) agences de communication</w:t>
            </w:r>
            <w:r w:rsidR="00AC1D3B" w:rsidRPr="00FB685A">
              <w:rPr>
                <w:rFonts w:ascii="Arial" w:eastAsia="Arial" w:hAnsi="Arial" w:cs="Arial"/>
                <w:sz w:val="22"/>
                <w:szCs w:val="22"/>
                <w:lang w:bidi="fr-FR"/>
              </w:rPr>
              <w:t xml:space="preserve"> 360° pour </w:t>
            </w:r>
            <w:r>
              <w:rPr>
                <w:rFonts w:ascii="Arial" w:eastAsia="Arial" w:hAnsi="Arial" w:cs="Arial"/>
                <w:sz w:val="22"/>
                <w:szCs w:val="22"/>
                <w:lang w:bidi="fr-FR"/>
              </w:rPr>
              <w:t>l’appel d’offre restreint dans le cadre du recrutement de l’organisateur principal du DASAF 2025</w:t>
            </w:r>
          </w:p>
        </w:tc>
      </w:tr>
      <w:tr w:rsidR="003C15D4" w:rsidRPr="005712F5" w14:paraId="5F4AD4B0" w14:textId="77777777" w:rsidTr="00487205">
        <w:tc>
          <w:tcPr>
            <w:tcW w:w="2405" w:type="dxa"/>
            <w:tcBorders>
              <w:top w:val="single" w:sz="2" w:space="0" w:color="auto"/>
              <w:left w:val="dotted" w:sz="4" w:space="0" w:color="auto"/>
              <w:bottom w:val="single" w:sz="2" w:space="0" w:color="auto"/>
              <w:right w:val="dotted" w:sz="4" w:space="0" w:color="auto"/>
            </w:tcBorders>
            <w:shd w:val="clear" w:color="auto" w:fill="auto"/>
            <w:vAlign w:val="center"/>
          </w:tcPr>
          <w:p w14:paraId="2351B23A" w14:textId="77777777" w:rsidR="003C15D4" w:rsidRPr="005712F5" w:rsidRDefault="003C15D4" w:rsidP="00487205">
            <w:pPr>
              <w:tabs>
                <w:tab w:val="clear" w:pos="709"/>
              </w:tabs>
              <w:spacing w:after="0" w:line="276" w:lineRule="auto"/>
              <w:jc w:val="center"/>
              <w:rPr>
                <w:rFonts w:ascii="Arial" w:hAnsi="Arial" w:cs="Arial"/>
                <w:b/>
                <w:sz w:val="22"/>
                <w:szCs w:val="22"/>
              </w:rPr>
            </w:pPr>
            <w:r w:rsidRPr="005712F5">
              <w:rPr>
                <w:rFonts w:ascii="Arial" w:eastAsia="Arial" w:hAnsi="Arial" w:cs="Arial"/>
                <w:b/>
                <w:sz w:val="22"/>
                <w:szCs w:val="22"/>
                <w:lang w:bidi="fr-FR"/>
              </w:rPr>
              <w:t>Résultat de l’appel d’offres</w:t>
            </w:r>
          </w:p>
          <w:p w14:paraId="102F11B2" w14:textId="77777777" w:rsidR="003C15D4" w:rsidRPr="005712F5" w:rsidRDefault="003C15D4" w:rsidP="00487205">
            <w:pPr>
              <w:tabs>
                <w:tab w:val="clear" w:pos="709"/>
              </w:tabs>
              <w:spacing w:after="0" w:line="276" w:lineRule="auto"/>
              <w:jc w:val="center"/>
              <w:rPr>
                <w:rFonts w:ascii="Arial" w:hAnsi="Arial" w:cs="Arial"/>
                <w:i/>
                <w:sz w:val="22"/>
                <w:szCs w:val="22"/>
              </w:rPr>
            </w:pPr>
          </w:p>
        </w:tc>
        <w:tc>
          <w:tcPr>
            <w:tcW w:w="7025" w:type="dxa"/>
            <w:tcBorders>
              <w:top w:val="single" w:sz="2" w:space="0" w:color="auto"/>
              <w:left w:val="dotted" w:sz="4" w:space="0" w:color="auto"/>
              <w:bottom w:val="single" w:sz="2" w:space="0" w:color="auto"/>
              <w:right w:val="dotted" w:sz="4" w:space="0" w:color="auto"/>
            </w:tcBorders>
            <w:shd w:val="clear" w:color="auto" w:fill="auto"/>
            <w:vAlign w:val="center"/>
          </w:tcPr>
          <w:p w14:paraId="25DF9F5D" w14:textId="2A31BC88" w:rsidR="002E512B" w:rsidRPr="000E4317" w:rsidRDefault="000B2F39" w:rsidP="00083DF0">
            <w:pPr>
              <w:pStyle w:val="Paragraphedeliste"/>
              <w:numPr>
                <w:ilvl w:val="0"/>
                <w:numId w:val="11"/>
              </w:numPr>
              <w:spacing w:before="60" w:after="60" w:line="240" w:lineRule="auto"/>
              <w:jc w:val="both"/>
              <w:rPr>
                <w:rFonts w:ascii="Arial" w:eastAsia="Arial" w:hAnsi="Arial" w:cs="Arial"/>
                <w:i/>
                <w:sz w:val="22"/>
                <w:szCs w:val="22"/>
                <w:lang w:bidi="fr-FR"/>
              </w:rPr>
            </w:pPr>
            <w:r>
              <w:rPr>
                <w:rFonts w:ascii="Arial" w:eastAsia="Arial" w:hAnsi="Arial" w:cs="Arial"/>
                <w:b/>
                <w:bCs/>
                <w:i/>
                <w:sz w:val="22"/>
                <w:szCs w:val="22"/>
                <w:lang w:bidi="fr-FR"/>
              </w:rPr>
              <w:t>Trois</w:t>
            </w:r>
            <w:r w:rsidR="00637742">
              <w:rPr>
                <w:rFonts w:ascii="Arial" w:eastAsia="Arial" w:hAnsi="Arial" w:cs="Arial"/>
                <w:b/>
                <w:bCs/>
                <w:i/>
                <w:sz w:val="22"/>
                <w:szCs w:val="22"/>
                <w:lang w:bidi="fr-FR"/>
              </w:rPr>
              <w:t xml:space="preserve"> (0</w:t>
            </w:r>
            <w:r>
              <w:rPr>
                <w:rFonts w:ascii="Arial" w:eastAsia="Arial" w:hAnsi="Arial" w:cs="Arial"/>
                <w:b/>
                <w:bCs/>
                <w:i/>
                <w:sz w:val="22"/>
                <w:szCs w:val="22"/>
                <w:lang w:bidi="fr-FR"/>
              </w:rPr>
              <w:t>3</w:t>
            </w:r>
            <w:r w:rsidR="00637742">
              <w:rPr>
                <w:rFonts w:ascii="Arial" w:eastAsia="Arial" w:hAnsi="Arial" w:cs="Arial"/>
                <w:b/>
                <w:bCs/>
                <w:i/>
                <w:sz w:val="22"/>
                <w:szCs w:val="22"/>
                <w:lang w:bidi="fr-FR"/>
              </w:rPr>
              <w:t xml:space="preserve">) agences de communication 360° préqualifiées pour soumettre une offre technique et financière en vue d’être recrutée comme organisateur principal du DASAF 2025 </w:t>
            </w:r>
            <w:r>
              <w:rPr>
                <w:rFonts w:ascii="Arial" w:eastAsia="Arial" w:hAnsi="Arial" w:cs="Arial"/>
                <w:b/>
                <w:bCs/>
                <w:i/>
                <w:sz w:val="22"/>
                <w:szCs w:val="22"/>
                <w:lang w:bidi="fr-FR"/>
              </w:rPr>
              <w:t xml:space="preserve">dans la ville de Conakry (Guinée) </w:t>
            </w:r>
            <w:r w:rsidR="00637742">
              <w:rPr>
                <w:rFonts w:ascii="Arial" w:eastAsia="Arial" w:hAnsi="Arial" w:cs="Arial"/>
                <w:b/>
                <w:bCs/>
                <w:i/>
                <w:sz w:val="22"/>
                <w:szCs w:val="22"/>
                <w:lang w:bidi="fr-FR"/>
              </w:rPr>
              <w:t>prévu en Octobre 2025</w:t>
            </w:r>
            <w:r w:rsidR="003C15D4" w:rsidRPr="005712F5">
              <w:rPr>
                <w:rFonts w:ascii="Arial" w:eastAsia="Arial" w:hAnsi="Arial" w:cs="Arial"/>
                <w:i/>
                <w:sz w:val="22"/>
                <w:szCs w:val="22"/>
                <w:lang w:bidi="fr-FR"/>
              </w:rPr>
              <w:t xml:space="preserve"> </w:t>
            </w:r>
          </w:p>
          <w:p w14:paraId="433B9188" w14:textId="0EF189C8" w:rsidR="003C15D4" w:rsidRPr="005712F5" w:rsidRDefault="003C15D4" w:rsidP="002E512B">
            <w:pPr>
              <w:pStyle w:val="Paragraphedeliste"/>
              <w:spacing w:before="60" w:after="60" w:line="240" w:lineRule="auto"/>
              <w:ind w:left="644"/>
              <w:jc w:val="both"/>
              <w:rPr>
                <w:rFonts w:ascii="Arial" w:eastAsia="Arial" w:hAnsi="Arial" w:cs="Arial"/>
                <w:i/>
                <w:sz w:val="22"/>
                <w:szCs w:val="22"/>
                <w:lang w:bidi="fr-FR"/>
              </w:rPr>
            </w:pPr>
          </w:p>
        </w:tc>
      </w:tr>
      <w:tr w:rsidR="003C15D4" w:rsidRPr="005712F5" w14:paraId="3B3437E9" w14:textId="77777777" w:rsidTr="00487205">
        <w:trPr>
          <w:trHeight w:val="307"/>
        </w:trPr>
        <w:tc>
          <w:tcPr>
            <w:tcW w:w="2405" w:type="dxa"/>
            <w:tcBorders>
              <w:top w:val="single" w:sz="2" w:space="0" w:color="auto"/>
              <w:left w:val="dotted" w:sz="4" w:space="0" w:color="auto"/>
              <w:bottom w:val="single" w:sz="2" w:space="0" w:color="auto"/>
              <w:right w:val="dotted" w:sz="4" w:space="0" w:color="auto"/>
            </w:tcBorders>
            <w:vAlign w:val="center"/>
          </w:tcPr>
          <w:p w14:paraId="54CE4C50" w14:textId="77777777" w:rsidR="003C15D4" w:rsidRPr="005712F5" w:rsidRDefault="003C15D4" w:rsidP="00487205">
            <w:pPr>
              <w:tabs>
                <w:tab w:val="clear" w:pos="709"/>
              </w:tabs>
              <w:spacing w:after="0" w:line="276" w:lineRule="auto"/>
              <w:jc w:val="center"/>
              <w:rPr>
                <w:rFonts w:ascii="Arial" w:hAnsi="Arial" w:cs="Arial"/>
                <w:b/>
                <w:sz w:val="22"/>
                <w:szCs w:val="22"/>
              </w:rPr>
            </w:pPr>
            <w:r w:rsidRPr="005712F5">
              <w:rPr>
                <w:rFonts w:ascii="Arial" w:eastAsia="Arial" w:hAnsi="Arial" w:cs="Arial"/>
                <w:b/>
                <w:sz w:val="22"/>
                <w:szCs w:val="22"/>
                <w:lang w:bidi="fr-FR"/>
              </w:rPr>
              <w:t>Durée de l’attribution</w:t>
            </w:r>
          </w:p>
        </w:tc>
        <w:tc>
          <w:tcPr>
            <w:tcW w:w="7025" w:type="dxa"/>
            <w:tcBorders>
              <w:top w:val="single" w:sz="2" w:space="0" w:color="auto"/>
              <w:left w:val="dotted" w:sz="4" w:space="0" w:color="auto"/>
              <w:bottom w:val="single" w:sz="2" w:space="0" w:color="auto"/>
              <w:right w:val="dotted" w:sz="4" w:space="0" w:color="auto"/>
            </w:tcBorders>
            <w:vAlign w:val="center"/>
          </w:tcPr>
          <w:p w14:paraId="095273E1" w14:textId="5CB4C55A" w:rsidR="003C15D4" w:rsidRPr="002E512B" w:rsidRDefault="00637742" w:rsidP="00083DF0">
            <w:pPr>
              <w:pStyle w:val="Paragraphedeliste"/>
              <w:numPr>
                <w:ilvl w:val="0"/>
                <w:numId w:val="11"/>
              </w:numPr>
              <w:spacing w:after="0" w:line="276" w:lineRule="auto"/>
              <w:rPr>
                <w:rFonts w:ascii="Arial" w:hAnsi="Arial" w:cs="Arial"/>
                <w:b/>
                <w:bCs/>
                <w:i/>
                <w:sz w:val="22"/>
                <w:szCs w:val="22"/>
              </w:rPr>
            </w:pPr>
            <w:r>
              <w:rPr>
                <w:rFonts w:ascii="Arial" w:hAnsi="Arial" w:cs="Arial"/>
                <w:b/>
                <w:bCs/>
                <w:i/>
                <w:sz w:val="22"/>
                <w:szCs w:val="22"/>
              </w:rPr>
              <w:t>N/A</w:t>
            </w:r>
            <w:r w:rsidR="003C15D4" w:rsidRPr="002E512B">
              <w:rPr>
                <w:rFonts w:ascii="Arial" w:hAnsi="Arial" w:cs="Arial"/>
                <w:b/>
                <w:bCs/>
                <w:i/>
                <w:sz w:val="22"/>
                <w:szCs w:val="22"/>
              </w:rPr>
              <w:t xml:space="preserve"> </w:t>
            </w:r>
          </w:p>
        </w:tc>
      </w:tr>
    </w:tbl>
    <w:p w14:paraId="4E44617E" w14:textId="702A56D7" w:rsidR="0073437A" w:rsidRPr="005712F5" w:rsidRDefault="008D328B" w:rsidP="00083DF0">
      <w:pPr>
        <w:pStyle w:val="Titre2"/>
        <w:numPr>
          <w:ilvl w:val="0"/>
          <w:numId w:val="8"/>
        </w:numPr>
        <w:rPr>
          <w:rFonts w:ascii="Arial" w:eastAsia="Arial" w:hAnsi="Arial" w:cs="Arial"/>
          <w:b/>
          <w:color w:val="002060"/>
          <w:sz w:val="22"/>
          <w:szCs w:val="22"/>
          <w:lang w:bidi="fr-FR"/>
        </w:rPr>
      </w:pPr>
      <w:r w:rsidRPr="005712F5">
        <w:rPr>
          <w:rFonts w:ascii="Arial" w:eastAsia="Arial" w:hAnsi="Arial" w:cs="Arial"/>
          <w:b/>
          <w:color w:val="002060"/>
          <w:sz w:val="22"/>
          <w:szCs w:val="22"/>
          <w:lang w:bidi="fr-FR"/>
        </w:rPr>
        <w:lastRenderedPageBreak/>
        <w:t>CRITÈRES D</w:t>
      </w:r>
      <w:r w:rsidR="00637742">
        <w:rPr>
          <w:rFonts w:ascii="Arial" w:eastAsia="Arial" w:hAnsi="Arial" w:cs="Arial"/>
          <w:b/>
          <w:color w:val="002060"/>
          <w:sz w:val="22"/>
          <w:szCs w:val="22"/>
          <w:lang w:bidi="fr-FR"/>
        </w:rPr>
        <w:t>E PRESELECTION</w:t>
      </w:r>
    </w:p>
    <w:p w14:paraId="6C1B8699" w14:textId="77777777" w:rsidR="00A10490" w:rsidRPr="005712F5" w:rsidRDefault="00A10490" w:rsidP="00B2292B">
      <w:pPr>
        <w:spacing w:after="0"/>
        <w:rPr>
          <w:rFonts w:ascii="Arial" w:hAnsi="Arial" w:cs="Arial"/>
          <w:sz w:val="22"/>
          <w:szCs w:val="22"/>
        </w:rPr>
      </w:pPr>
    </w:p>
    <w:bookmarkEnd w:id="0"/>
    <w:p w14:paraId="1DF7B33D" w14:textId="0118FA28" w:rsidR="00485426" w:rsidRPr="005712F5" w:rsidRDefault="00485426" w:rsidP="00485426">
      <w:pPr>
        <w:spacing w:after="0" w:line="276" w:lineRule="auto"/>
        <w:jc w:val="both"/>
        <w:rPr>
          <w:rFonts w:ascii="Arial" w:eastAsia="Arial" w:hAnsi="Arial" w:cs="Arial"/>
          <w:sz w:val="22"/>
          <w:szCs w:val="22"/>
          <w:lang w:bidi="fr-FR"/>
        </w:rPr>
      </w:pPr>
      <w:r w:rsidRPr="005712F5">
        <w:rPr>
          <w:rFonts w:ascii="Arial" w:eastAsia="Arial" w:hAnsi="Arial" w:cs="Arial"/>
          <w:sz w:val="22"/>
          <w:szCs w:val="22"/>
          <w:lang w:bidi="fr-FR"/>
        </w:rPr>
        <w:t>IPAS</w:t>
      </w:r>
      <w:r w:rsidR="001B0CEF">
        <w:rPr>
          <w:rFonts w:ascii="Arial" w:eastAsia="Arial" w:hAnsi="Arial" w:cs="Arial"/>
          <w:sz w:val="22"/>
          <w:szCs w:val="22"/>
          <w:lang w:bidi="fr-FR"/>
        </w:rPr>
        <w:t xml:space="preserve"> </w:t>
      </w:r>
      <w:r w:rsidRPr="005712F5">
        <w:rPr>
          <w:rFonts w:ascii="Arial" w:eastAsia="Arial" w:hAnsi="Arial" w:cs="Arial"/>
          <w:sz w:val="22"/>
          <w:szCs w:val="22"/>
          <w:lang w:bidi="fr-FR"/>
        </w:rPr>
        <w:t>FA s’engage</w:t>
      </w:r>
      <w:r w:rsidR="00EA61A5" w:rsidRPr="005712F5">
        <w:rPr>
          <w:rFonts w:ascii="Arial" w:eastAsia="Arial" w:hAnsi="Arial" w:cs="Arial"/>
          <w:sz w:val="22"/>
          <w:szCs w:val="22"/>
          <w:lang w:bidi="fr-FR"/>
        </w:rPr>
        <w:t xml:space="preserve"> à mener une procédure d’appel d’offres équitable et transparente et à veiller à ce que tous les fournisseurs soient traités et évalués de la même manière au cours de cette procédure. Les réponses des soumissionnaires seront évaluées en fonction de </w:t>
      </w:r>
      <w:r w:rsidR="002703F9" w:rsidRPr="005712F5">
        <w:rPr>
          <w:rFonts w:ascii="Arial" w:eastAsia="Arial" w:hAnsi="Arial" w:cs="Arial"/>
          <w:sz w:val="22"/>
          <w:szCs w:val="22"/>
          <w:lang w:bidi="fr-FR"/>
        </w:rPr>
        <w:t xml:space="preserve">quatre </w:t>
      </w:r>
      <w:r w:rsidR="00EA61A5" w:rsidRPr="005712F5">
        <w:rPr>
          <w:rFonts w:ascii="Arial" w:eastAsia="Arial" w:hAnsi="Arial" w:cs="Arial"/>
          <w:sz w:val="22"/>
          <w:szCs w:val="22"/>
          <w:lang w:bidi="fr-FR"/>
        </w:rPr>
        <w:t>catégories pondérées de critères</w:t>
      </w:r>
      <w:r w:rsidR="001E1A0C">
        <w:rPr>
          <w:rFonts w:ascii="Arial" w:eastAsia="Arial" w:hAnsi="Arial" w:cs="Arial"/>
          <w:sz w:val="22"/>
          <w:szCs w:val="22"/>
          <w:lang w:bidi="fr-FR"/>
        </w:rPr>
        <w:t xml:space="preserve"> : </w:t>
      </w:r>
      <w:r w:rsidR="00EA61A5" w:rsidRPr="005712F5">
        <w:rPr>
          <w:rFonts w:ascii="Arial" w:eastAsia="Arial" w:hAnsi="Arial" w:cs="Arial"/>
          <w:sz w:val="22"/>
          <w:szCs w:val="22"/>
          <w:lang w:bidi="fr-FR"/>
        </w:rPr>
        <w:t xml:space="preserve">critères essentiels, </w:t>
      </w:r>
      <w:r w:rsidR="00C22395" w:rsidRPr="005712F5">
        <w:rPr>
          <w:rFonts w:ascii="Arial" w:eastAsia="Arial" w:hAnsi="Arial" w:cs="Arial"/>
          <w:sz w:val="22"/>
          <w:szCs w:val="22"/>
          <w:lang w:bidi="fr-FR"/>
        </w:rPr>
        <w:t>critères de capacité</w:t>
      </w:r>
      <w:r w:rsidR="0067570E" w:rsidRPr="005712F5">
        <w:rPr>
          <w:rFonts w:ascii="Arial" w:eastAsia="Arial" w:hAnsi="Arial" w:cs="Arial"/>
          <w:sz w:val="22"/>
          <w:szCs w:val="22"/>
          <w:lang w:bidi="fr-FR"/>
        </w:rPr>
        <w:t xml:space="preserve">, </w:t>
      </w:r>
      <w:r w:rsidR="00C22395" w:rsidRPr="005712F5">
        <w:rPr>
          <w:rFonts w:ascii="Arial" w:eastAsia="Arial" w:hAnsi="Arial" w:cs="Arial"/>
          <w:sz w:val="22"/>
          <w:szCs w:val="22"/>
          <w:lang w:bidi="fr-FR"/>
        </w:rPr>
        <w:t xml:space="preserve">critères </w:t>
      </w:r>
      <w:r w:rsidRPr="005712F5">
        <w:rPr>
          <w:rFonts w:ascii="Arial" w:eastAsia="Arial" w:hAnsi="Arial" w:cs="Arial"/>
          <w:sz w:val="22"/>
          <w:szCs w:val="22"/>
          <w:lang w:bidi="fr-FR"/>
        </w:rPr>
        <w:t xml:space="preserve">financiers </w:t>
      </w:r>
    </w:p>
    <w:p w14:paraId="48B05F32" w14:textId="77777777" w:rsidR="00485426" w:rsidRPr="005712F5" w:rsidRDefault="00485426" w:rsidP="00485426">
      <w:pPr>
        <w:spacing w:after="0" w:line="276" w:lineRule="auto"/>
        <w:jc w:val="both"/>
        <w:rPr>
          <w:rFonts w:ascii="Arial" w:eastAsia="Arial" w:hAnsi="Arial" w:cs="Arial"/>
          <w:sz w:val="22"/>
          <w:szCs w:val="22"/>
          <w:lang w:bidi="fr-FR"/>
        </w:rPr>
      </w:pPr>
    </w:p>
    <w:p w14:paraId="3E0F6F65" w14:textId="50F10096" w:rsidR="00575D90" w:rsidRPr="005712F5" w:rsidRDefault="00B2292B" w:rsidP="00485426">
      <w:pPr>
        <w:spacing w:after="0" w:line="276" w:lineRule="auto"/>
        <w:jc w:val="both"/>
        <w:rPr>
          <w:rFonts w:ascii="Arial" w:eastAsia="Arial" w:hAnsi="Arial" w:cs="Arial"/>
          <w:b/>
          <w:color w:val="002060"/>
          <w:sz w:val="22"/>
          <w:szCs w:val="22"/>
          <w:lang w:bidi="fr-FR"/>
        </w:rPr>
      </w:pPr>
      <w:r w:rsidRPr="005712F5">
        <w:rPr>
          <w:rFonts w:ascii="Arial" w:eastAsia="Arial" w:hAnsi="Arial" w:cs="Arial"/>
          <w:b/>
          <w:color w:val="002060"/>
          <w:sz w:val="22"/>
          <w:szCs w:val="22"/>
          <w:lang w:bidi="fr-FR"/>
        </w:rPr>
        <w:t>CRITÈRES ESSENTIELS</w:t>
      </w:r>
    </w:p>
    <w:p w14:paraId="76E0F771" w14:textId="4D8454E9" w:rsidR="00880E29" w:rsidRPr="005712F5" w:rsidRDefault="00184C7A" w:rsidP="00425A2B">
      <w:pPr>
        <w:spacing w:after="0" w:line="276" w:lineRule="auto"/>
        <w:jc w:val="both"/>
        <w:rPr>
          <w:rFonts w:ascii="Arial" w:eastAsia="Arial" w:hAnsi="Arial" w:cs="Arial"/>
          <w:sz w:val="22"/>
          <w:szCs w:val="22"/>
          <w:lang w:bidi="fr-FR"/>
        </w:rPr>
      </w:pPr>
      <w:r w:rsidRPr="005712F5">
        <w:rPr>
          <w:rFonts w:ascii="Arial" w:eastAsia="Arial" w:hAnsi="Arial" w:cs="Arial"/>
          <w:sz w:val="22"/>
          <w:szCs w:val="22"/>
          <w:lang w:bidi="fr-FR"/>
        </w:rPr>
        <w:t xml:space="preserve">Critères que les soumissionnaires </w:t>
      </w:r>
      <w:r w:rsidRPr="005712F5">
        <w:rPr>
          <w:rFonts w:ascii="Arial" w:eastAsia="Arial" w:hAnsi="Arial" w:cs="Arial"/>
          <w:b/>
          <w:sz w:val="22"/>
          <w:szCs w:val="22"/>
          <w:lang w:bidi="fr-FR"/>
        </w:rPr>
        <w:t xml:space="preserve">doivent </w:t>
      </w:r>
      <w:r w:rsidRPr="005712F5">
        <w:rPr>
          <w:rFonts w:ascii="Arial" w:eastAsia="Arial" w:hAnsi="Arial" w:cs="Arial"/>
          <w:sz w:val="22"/>
          <w:szCs w:val="22"/>
          <w:lang w:bidi="fr-FR"/>
        </w:rPr>
        <w:t>remplir pour accéder à l’étape d’évaluation suivante. Si un soumissionnaire ne remplit pas l’un des critères essentiels, il sera immédiatement exclu de la procédure d’appel d’offres. Le résultat de l’évaluation de ces critères est soit « Oui » soit « Non ».</w:t>
      </w:r>
      <w:r w:rsidR="008D1AE1" w:rsidRPr="005712F5">
        <w:rPr>
          <w:rFonts w:ascii="Arial" w:eastAsia="Arial" w:hAnsi="Arial" w:cs="Arial"/>
          <w:sz w:val="22"/>
          <w:szCs w:val="22"/>
          <w:lang w:bidi="fr-FR"/>
        </w:rPr>
        <w:t xml:space="preserve"> </w:t>
      </w:r>
      <w:r w:rsidR="008D1AE1" w:rsidRPr="005712F5">
        <w:rPr>
          <w:rFonts w:ascii="Arial" w:hAnsi="Arial" w:cs="Arial"/>
          <w:sz w:val="22"/>
          <w:szCs w:val="22"/>
          <w:lang w:bidi="fr-FR"/>
        </w:rPr>
        <w:t xml:space="preserve">Les offres seront évaluées en fonction des mêmes critères </w:t>
      </w:r>
      <w:r w:rsidR="007E5391" w:rsidRPr="005712F5">
        <w:rPr>
          <w:rFonts w:ascii="Arial" w:hAnsi="Arial" w:cs="Arial"/>
          <w:sz w:val="22"/>
          <w:szCs w:val="22"/>
          <w:lang w:bidi="fr-FR"/>
        </w:rPr>
        <w:t xml:space="preserve">essentiels suivants : </w:t>
      </w:r>
    </w:p>
    <w:p w14:paraId="5DA89C6D" w14:textId="34A97561" w:rsidR="008D1AE1" w:rsidRPr="005712F5" w:rsidRDefault="008D1AE1" w:rsidP="00194223">
      <w:pPr>
        <w:spacing w:after="0" w:line="276" w:lineRule="auto"/>
        <w:rPr>
          <w:rFonts w:ascii="Arial" w:hAnsi="Arial" w:cs="Arial"/>
          <w:sz w:val="22"/>
          <w:szCs w:val="22"/>
        </w:rPr>
      </w:pPr>
    </w:p>
    <w:p w14:paraId="6EA06961" w14:textId="77777777" w:rsidR="006563C0" w:rsidRPr="005712F5" w:rsidRDefault="006563C0" w:rsidP="00194223">
      <w:pPr>
        <w:spacing w:after="0" w:line="276" w:lineRule="auto"/>
        <w:rPr>
          <w:rFonts w:ascii="Arial" w:hAnsi="Arial" w:cs="Arial"/>
          <w:sz w:val="22"/>
          <w:szCs w:val="22"/>
        </w:rPr>
      </w:pPr>
    </w:p>
    <w:tbl>
      <w:tblPr>
        <w:tblStyle w:val="Grilledutableau"/>
        <w:tblW w:w="0" w:type="auto"/>
        <w:tblLook w:val="04A0" w:firstRow="1" w:lastRow="0" w:firstColumn="1" w:lastColumn="0" w:noHBand="0" w:noVBand="1"/>
      </w:tblPr>
      <w:tblGrid>
        <w:gridCol w:w="562"/>
        <w:gridCol w:w="9066"/>
      </w:tblGrid>
      <w:tr w:rsidR="00125445" w:rsidRPr="005712F5" w14:paraId="5DD58536" w14:textId="77777777" w:rsidTr="002C765D">
        <w:tc>
          <w:tcPr>
            <w:tcW w:w="562" w:type="dxa"/>
            <w:tcBorders>
              <w:top w:val="single" w:sz="18" w:space="0" w:color="auto"/>
              <w:bottom w:val="single" w:sz="12" w:space="0" w:color="auto"/>
            </w:tcBorders>
            <w:shd w:val="clear" w:color="auto" w:fill="D6E3BC" w:themeFill="accent3" w:themeFillTint="66"/>
          </w:tcPr>
          <w:p w14:paraId="07E5FFEC" w14:textId="1A66A036" w:rsidR="008D1AE1" w:rsidRPr="005712F5" w:rsidRDefault="008D1AE1" w:rsidP="008D1AE1">
            <w:pPr>
              <w:spacing w:after="0" w:line="276" w:lineRule="auto"/>
              <w:jc w:val="center"/>
              <w:rPr>
                <w:rFonts w:ascii="Arial" w:hAnsi="Arial" w:cs="Arial"/>
                <w:b/>
                <w:color w:val="002060"/>
                <w:sz w:val="22"/>
                <w:szCs w:val="22"/>
              </w:rPr>
            </w:pPr>
            <w:r w:rsidRPr="005712F5">
              <w:rPr>
                <w:rFonts w:ascii="Arial" w:hAnsi="Arial" w:cs="Arial"/>
                <w:b/>
                <w:color w:val="002060"/>
                <w:sz w:val="22"/>
                <w:szCs w:val="22"/>
              </w:rPr>
              <w:t>N°</w:t>
            </w:r>
          </w:p>
        </w:tc>
        <w:tc>
          <w:tcPr>
            <w:tcW w:w="9066" w:type="dxa"/>
            <w:tcBorders>
              <w:top w:val="single" w:sz="18" w:space="0" w:color="auto"/>
              <w:bottom w:val="single" w:sz="12" w:space="0" w:color="auto"/>
            </w:tcBorders>
            <w:shd w:val="clear" w:color="auto" w:fill="D6E3BC" w:themeFill="accent3" w:themeFillTint="66"/>
          </w:tcPr>
          <w:p w14:paraId="1D97A65A" w14:textId="68BA58BE" w:rsidR="008D1AE1" w:rsidRPr="005712F5" w:rsidRDefault="008D1AE1" w:rsidP="008D1AE1">
            <w:pPr>
              <w:spacing w:after="0" w:line="276" w:lineRule="auto"/>
              <w:jc w:val="center"/>
              <w:rPr>
                <w:rFonts w:ascii="Arial" w:hAnsi="Arial" w:cs="Arial"/>
                <w:b/>
                <w:color w:val="002060"/>
                <w:sz w:val="22"/>
                <w:szCs w:val="22"/>
              </w:rPr>
            </w:pPr>
            <w:r w:rsidRPr="005712F5">
              <w:rPr>
                <w:rFonts w:ascii="Arial" w:hAnsi="Arial" w:cs="Arial"/>
                <w:b/>
                <w:color w:val="002060"/>
                <w:sz w:val="22"/>
                <w:szCs w:val="22"/>
              </w:rPr>
              <w:t>Critères Essentiels</w:t>
            </w:r>
            <w:r w:rsidR="0018116B" w:rsidRPr="005712F5">
              <w:rPr>
                <w:rFonts w:ascii="Arial" w:hAnsi="Arial" w:cs="Arial"/>
                <w:b/>
                <w:color w:val="002060"/>
                <w:sz w:val="22"/>
                <w:szCs w:val="22"/>
              </w:rPr>
              <w:t xml:space="preserve"> </w:t>
            </w:r>
          </w:p>
        </w:tc>
      </w:tr>
      <w:tr w:rsidR="008D1AE1" w:rsidRPr="005712F5" w14:paraId="3A348585" w14:textId="77777777" w:rsidTr="002C765D">
        <w:tc>
          <w:tcPr>
            <w:tcW w:w="562" w:type="dxa"/>
            <w:tcBorders>
              <w:top w:val="single" w:sz="12" w:space="0" w:color="auto"/>
              <w:left w:val="single" w:sz="12" w:space="0" w:color="auto"/>
              <w:bottom w:val="single" w:sz="12" w:space="0" w:color="auto"/>
              <w:right w:val="single" w:sz="12" w:space="0" w:color="auto"/>
            </w:tcBorders>
            <w:vAlign w:val="center"/>
          </w:tcPr>
          <w:p w14:paraId="6364637F" w14:textId="6C6CD3CC" w:rsidR="008D1AE1" w:rsidRPr="005712F5" w:rsidRDefault="008D1AE1" w:rsidP="00F30F88">
            <w:pPr>
              <w:spacing w:after="0" w:line="276" w:lineRule="auto"/>
              <w:jc w:val="right"/>
              <w:rPr>
                <w:rFonts w:ascii="Arial" w:hAnsi="Arial" w:cs="Arial"/>
                <w:sz w:val="22"/>
                <w:szCs w:val="22"/>
              </w:rPr>
            </w:pPr>
            <w:bookmarkStart w:id="1" w:name="_Hlk187355504"/>
            <w:r w:rsidRPr="005712F5">
              <w:rPr>
                <w:rFonts w:ascii="Arial" w:hAnsi="Arial" w:cs="Arial"/>
                <w:sz w:val="22"/>
                <w:szCs w:val="22"/>
              </w:rPr>
              <w:t>1</w:t>
            </w:r>
          </w:p>
        </w:tc>
        <w:tc>
          <w:tcPr>
            <w:tcW w:w="9066" w:type="dxa"/>
            <w:tcBorders>
              <w:top w:val="single" w:sz="12" w:space="0" w:color="auto"/>
              <w:left w:val="single" w:sz="12" w:space="0" w:color="auto"/>
              <w:bottom w:val="single" w:sz="12" w:space="0" w:color="auto"/>
              <w:right w:val="single" w:sz="12" w:space="0" w:color="auto"/>
            </w:tcBorders>
          </w:tcPr>
          <w:p w14:paraId="1D49FB25" w14:textId="4861773A" w:rsidR="008D1AE1" w:rsidRPr="005712F5" w:rsidRDefault="002E168F" w:rsidP="008D1AE1">
            <w:pPr>
              <w:spacing w:after="0" w:line="276" w:lineRule="auto"/>
              <w:rPr>
                <w:rFonts w:ascii="Arial" w:hAnsi="Arial" w:cs="Arial"/>
                <w:sz w:val="22"/>
                <w:szCs w:val="22"/>
              </w:rPr>
            </w:pPr>
            <w:r w:rsidRPr="005712F5">
              <w:rPr>
                <w:rFonts w:ascii="Arial" w:hAnsi="Arial" w:cs="Arial"/>
                <w:sz w:val="22"/>
                <w:szCs w:val="22"/>
              </w:rPr>
              <w:t xml:space="preserve">Attestation de </w:t>
            </w:r>
            <w:r w:rsidR="009A0AAF">
              <w:rPr>
                <w:rFonts w:ascii="Arial" w:hAnsi="Arial" w:cs="Arial"/>
                <w:sz w:val="22"/>
                <w:szCs w:val="22"/>
              </w:rPr>
              <w:t>régularité fiscale</w:t>
            </w:r>
            <w:r w:rsidRPr="005712F5">
              <w:rPr>
                <w:rFonts w:ascii="Arial" w:hAnsi="Arial" w:cs="Arial"/>
                <w:sz w:val="22"/>
                <w:szCs w:val="22"/>
              </w:rPr>
              <w:t xml:space="preserve"> </w:t>
            </w:r>
            <w:r w:rsidR="001B0CEF">
              <w:rPr>
                <w:rFonts w:ascii="Arial" w:hAnsi="Arial" w:cs="Arial"/>
                <w:sz w:val="22"/>
                <w:szCs w:val="22"/>
              </w:rPr>
              <w:t xml:space="preserve">et sociale </w:t>
            </w:r>
            <w:r w:rsidR="00161B17">
              <w:rPr>
                <w:rFonts w:ascii="Arial" w:hAnsi="Arial" w:cs="Arial"/>
                <w:sz w:val="22"/>
                <w:szCs w:val="22"/>
              </w:rPr>
              <w:t xml:space="preserve">pour l’exercice </w:t>
            </w:r>
            <w:r w:rsidR="009A0AAF">
              <w:rPr>
                <w:rFonts w:ascii="Arial" w:hAnsi="Arial" w:cs="Arial"/>
                <w:sz w:val="22"/>
                <w:szCs w:val="22"/>
              </w:rPr>
              <w:t>2024</w:t>
            </w:r>
          </w:p>
        </w:tc>
      </w:tr>
      <w:tr w:rsidR="008D1AE1" w:rsidRPr="005712F5" w14:paraId="1AAAA910" w14:textId="77777777" w:rsidTr="002C765D">
        <w:tc>
          <w:tcPr>
            <w:tcW w:w="562" w:type="dxa"/>
            <w:tcBorders>
              <w:top w:val="single" w:sz="12" w:space="0" w:color="auto"/>
              <w:left w:val="single" w:sz="12" w:space="0" w:color="auto"/>
              <w:bottom w:val="single" w:sz="12" w:space="0" w:color="auto"/>
              <w:right w:val="single" w:sz="12" w:space="0" w:color="auto"/>
            </w:tcBorders>
            <w:vAlign w:val="center"/>
          </w:tcPr>
          <w:p w14:paraId="0BF3194F" w14:textId="43B61F8B" w:rsidR="008D1AE1" w:rsidRPr="005712F5" w:rsidRDefault="008D1AE1" w:rsidP="00F30F88">
            <w:pPr>
              <w:spacing w:after="0" w:line="276" w:lineRule="auto"/>
              <w:jc w:val="right"/>
              <w:rPr>
                <w:rFonts w:ascii="Arial" w:hAnsi="Arial" w:cs="Arial"/>
                <w:sz w:val="22"/>
                <w:szCs w:val="22"/>
              </w:rPr>
            </w:pPr>
            <w:r w:rsidRPr="005712F5">
              <w:rPr>
                <w:rFonts w:ascii="Arial" w:hAnsi="Arial" w:cs="Arial"/>
                <w:sz w:val="22"/>
                <w:szCs w:val="22"/>
              </w:rPr>
              <w:t>2</w:t>
            </w:r>
          </w:p>
        </w:tc>
        <w:tc>
          <w:tcPr>
            <w:tcW w:w="9066" w:type="dxa"/>
            <w:tcBorders>
              <w:top w:val="single" w:sz="12" w:space="0" w:color="auto"/>
              <w:left w:val="single" w:sz="12" w:space="0" w:color="auto"/>
              <w:bottom w:val="single" w:sz="12" w:space="0" w:color="auto"/>
              <w:right w:val="single" w:sz="12" w:space="0" w:color="auto"/>
            </w:tcBorders>
          </w:tcPr>
          <w:p w14:paraId="081EA4F3" w14:textId="6879B91F" w:rsidR="008D1AE1" w:rsidRPr="005712F5" w:rsidRDefault="009A0AAF" w:rsidP="008D1AE1">
            <w:pPr>
              <w:spacing w:after="0" w:line="276" w:lineRule="auto"/>
              <w:rPr>
                <w:rFonts w:ascii="Arial" w:hAnsi="Arial" w:cs="Arial"/>
                <w:sz w:val="22"/>
                <w:szCs w:val="22"/>
              </w:rPr>
            </w:pPr>
            <w:r>
              <w:rPr>
                <w:rFonts w:ascii="Arial" w:hAnsi="Arial" w:cs="Arial"/>
                <w:sz w:val="22"/>
                <w:szCs w:val="22"/>
              </w:rPr>
              <w:t>Expérience</w:t>
            </w:r>
            <w:r w:rsidR="002E168F" w:rsidRPr="005712F5">
              <w:rPr>
                <w:rFonts w:ascii="Arial" w:hAnsi="Arial" w:cs="Arial"/>
                <w:sz w:val="22"/>
                <w:szCs w:val="22"/>
              </w:rPr>
              <w:t xml:space="preserve"> approfondie et engagement avéré </w:t>
            </w:r>
            <w:r>
              <w:rPr>
                <w:rFonts w:ascii="Arial" w:hAnsi="Arial" w:cs="Arial"/>
                <w:sz w:val="22"/>
                <w:szCs w:val="22"/>
              </w:rPr>
              <w:t xml:space="preserve">dans la communication </w:t>
            </w:r>
            <w:r w:rsidR="002E168F" w:rsidRPr="005712F5">
              <w:rPr>
                <w:rFonts w:ascii="Arial" w:hAnsi="Arial" w:cs="Arial"/>
                <w:sz w:val="22"/>
                <w:szCs w:val="22"/>
              </w:rPr>
              <w:t>sur les questions liées aux DSSR et particulièrement à l’avortement sécurisé</w:t>
            </w:r>
            <w:r w:rsidR="002E168F" w:rsidRPr="005712F5">
              <w:rPr>
                <w:rFonts w:ascii="Arial" w:eastAsia="Arial" w:hAnsi="Arial" w:cs="Arial"/>
                <w:sz w:val="24"/>
                <w:szCs w:val="24"/>
              </w:rPr>
              <w:t> </w:t>
            </w:r>
          </w:p>
        </w:tc>
      </w:tr>
      <w:tr w:rsidR="008D1AE1" w:rsidRPr="005712F5" w14:paraId="45E024D9" w14:textId="77777777" w:rsidTr="002C765D">
        <w:tc>
          <w:tcPr>
            <w:tcW w:w="562" w:type="dxa"/>
            <w:tcBorders>
              <w:top w:val="single" w:sz="12" w:space="0" w:color="auto"/>
              <w:left w:val="single" w:sz="12" w:space="0" w:color="auto"/>
              <w:bottom w:val="single" w:sz="12" w:space="0" w:color="auto"/>
              <w:right w:val="single" w:sz="12" w:space="0" w:color="auto"/>
            </w:tcBorders>
            <w:vAlign w:val="center"/>
          </w:tcPr>
          <w:p w14:paraId="202499CA" w14:textId="3CE5032B" w:rsidR="008D1AE1" w:rsidRPr="005712F5" w:rsidRDefault="008D1AE1" w:rsidP="00F30F88">
            <w:pPr>
              <w:spacing w:after="0" w:line="276" w:lineRule="auto"/>
              <w:jc w:val="right"/>
              <w:rPr>
                <w:rFonts w:ascii="Arial" w:hAnsi="Arial" w:cs="Arial"/>
                <w:sz w:val="22"/>
                <w:szCs w:val="22"/>
              </w:rPr>
            </w:pPr>
            <w:r w:rsidRPr="005712F5">
              <w:rPr>
                <w:rFonts w:ascii="Arial" w:hAnsi="Arial" w:cs="Arial"/>
                <w:sz w:val="22"/>
                <w:szCs w:val="22"/>
              </w:rPr>
              <w:t>3</w:t>
            </w:r>
          </w:p>
        </w:tc>
        <w:tc>
          <w:tcPr>
            <w:tcW w:w="9066" w:type="dxa"/>
            <w:tcBorders>
              <w:top w:val="single" w:sz="12" w:space="0" w:color="auto"/>
              <w:left w:val="single" w:sz="12" w:space="0" w:color="auto"/>
              <w:bottom w:val="single" w:sz="12" w:space="0" w:color="auto"/>
              <w:right w:val="single" w:sz="12" w:space="0" w:color="auto"/>
            </w:tcBorders>
          </w:tcPr>
          <w:p w14:paraId="372C9F18" w14:textId="14E49E1F" w:rsidR="008D1AE1" w:rsidRPr="005712F5" w:rsidRDefault="00A33D91" w:rsidP="008D1AE1">
            <w:pPr>
              <w:spacing w:after="0" w:line="276" w:lineRule="auto"/>
              <w:rPr>
                <w:rFonts w:ascii="Arial" w:hAnsi="Arial" w:cs="Arial"/>
                <w:sz w:val="22"/>
                <w:szCs w:val="22"/>
              </w:rPr>
            </w:pPr>
            <w:r w:rsidRPr="005712F5">
              <w:rPr>
                <w:rFonts w:ascii="Arial" w:hAnsi="Arial" w:cs="Arial"/>
                <w:sz w:val="22"/>
                <w:lang w:val="fr-CI"/>
              </w:rPr>
              <w:t>Entité non impliquée dans le terrorisme et non visée par des sanctions</w:t>
            </w:r>
          </w:p>
        </w:tc>
      </w:tr>
      <w:tr w:rsidR="008D1AE1" w:rsidRPr="005712F5" w14:paraId="56C9222D" w14:textId="77777777" w:rsidTr="002C765D">
        <w:tc>
          <w:tcPr>
            <w:tcW w:w="562" w:type="dxa"/>
            <w:tcBorders>
              <w:top w:val="single" w:sz="12" w:space="0" w:color="auto"/>
              <w:left w:val="single" w:sz="12" w:space="0" w:color="auto"/>
              <w:bottom w:val="single" w:sz="12" w:space="0" w:color="auto"/>
              <w:right w:val="single" w:sz="12" w:space="0" w:color="auto"/>
            </w:tcBorders>
            <w:vAlign w:val="center"/>
          </w:tcPr>
          <w:p w14:paraId="42F27D76" w14:textId="38B76323" w:rsidR="008D1AE1" w:rsidRPr="005712F5" w:rsidRDefault="008D1AE1" w:rsidP="00F30F88">
            <w:pPr>
              <w:spacing w:after="0" w:line="276" w:lineRule="auto"/>
              <w:jc w:val="right"/>
              <w:rPr>
                <w:rFonts w:ascii="Arial" w:hAnsi="Arial" w:cs="Arial"/>
                <w:sz w:val="22"/>
                <w:szCs w:val="22"/>
              </w:rPr>
            </w:pPr>
            <w:r w:rsidRPr="005712F5">
              <w:rPr>
                <w:rFonts w:ascii="Arial" w:hAnsi="Arial" w:cs="Arial"/>
                <w:sz w:val="22"/>
                <w:szCs w:val="22"/>
              </w:rPr>
              <w:t>4</w:t>
            </w:r>
          </w:p>
        </w:tc>
        <w:tc>
          <w:tcPr>
            <w:tcW w:w="9066" w:type="dxa"/>
            <w:tcBorders>
              <w:top w:val="single" w:sz="12" w:space="0" w:color="auto"/>
              <w:left w:val="single" w:sz="12" w:space="0" w:color="auto"/>
              <w:bottom w:val="single" w:sz="12" w:space="0" w:color="auto"/>
              <w:right w:val="single" w:sz="12" w:space="0" w:color="auto"/>
            </w:tcBorders>
          </w:tcPr>
          <w:p w14:paraId="6BC3EF88" w14:textId="61727831" w:rsidR="008D1AE1" w:rsidRPr="005712F5" w:rsidRDefault="00161B17" w:rsidP="008D1AE1">
            <w:pPr>
              <w:spacing w:after="0" w:line="276" w:lineRule="auto"/>
              <w:rPr>
                <w:rFonts w:ascii="Arial" w:hAnsi="Arial" w:cs="Arial"/>
                <w:sz w:val="22"/>
                <w:szCs w:val="22"/>
              </w:rPr>
            </w:pPr>
            <w:r>
              <w:rPr>
                <w:rFonts w:ascii="Arial" w:hAnsi="Arial" w:cs="Arial"/>
                <w:sz w:val="22"/>
                <w:szCs w:val="22"/>
              </w:rPr>
              <w:t>Autorisation d’exercer l’activité professionnelle (</w:t>
            </w:r>
            <w:r w:rsidR="009A0AAF">
              <w:rPr>
                <w:rFonts w:ascii="Arial" w:hAnsi="Arial" w:cs="Arial"/>
                <w:sz w:val="22"/>
                <w:szCs w:val="22"/>
              </w:rPr>
              <w:t xml:space="preserve">Existence de registre de commerce </w:t>
            </w:r>
            <w:r w:rsidR="00637742">
              <w:rPr>
                <w:rFonts w:ascii="Arial" w:hAnsi="Arial" w:cs="Arial"/>
                <w:sz w:val="22"/>
                <w:szCs w:val="22"/>
              </w:rPr>
              <w:t>ou Acte</w:t>
            </w:r>
            <w:r w:rsidR="007D1CA0" w:rsidRPr="007D1CA0">
              <w:rPr>
                <w:rFonts w:ascii="Arial" w:hAnsi="Arial" w:cs="Arial"/>
                <w:sz w:val="22"/>
                <w:szCs w:val="22"/>
              </w:rPr>
              <w:t xml:space="preserve"> de création de l’agence</w:t>
            </w:r>
            <w:r>
              <w:rPr>
                <w:rFonts w:ascii="Arial" w:hAnsi="Arial" w:cs="Arial"/>
                <w:sz w:val="22"/>
                <w:szCs w:val="22"/>
              </w:rPr>
              <w:t>)</w:t>
            </w:r>
          </w:p>
        </w:tc>
      </w:tr>
      <w:tr w:rsidR="000B2F39" w:rsidRPr="005712F5" w14:paraId="7D5720F2" w14:textId="77777777" w:rsidTr="002C765D">
        <w:tc>
          <w:tcPr>
            <w:tcW w:w="562" w:type="dxa"/>
            <w:tcBorders>
              <w:top w:val="single" w:sz="12" w:space="0" w:color="auto"/>
              <w:left w:val="single" w:sz="12" w:space="0" w:color="auto"/>
              <w:bottom w:val="single" w:sz="12" w:space="0" w:color="auto"/>
              <w:right w:val="single" w:sz="12" w:space="0" w:color="auto"/>
            </w:tcBorders>
            <w:vAlign w:val="center"/>
          </w:tcPr>
          <w:p w14:paraId="72289DC3" w14:textId="1297E10C" w:rsidR="000B2F39" w:rsidRPr="005712F5" w:rsidRDefault="000B2F39" w:rsidP="00F30F88">
            <w:pPr>
              <w:spacing w:after="0" w:line="276" w:lineRule="auto"/>
              <w:jc w:val="right"/>
              <w:rPr>
                <w:rFonts w:ascii="Arial" w:hAnsi="Arial" w:cs="Arial"/>
                <w:sz w:val="22"/>
                <w:szCs w:val="22"/>
              </w:rPr>
            </w:pPr>
            <w:r>
              <w:rPr>
                <w:rFonts w:ascii="Arial" w:hAnsi="Arial" w:cs="Arial"/>
                <w:sz w:val="22"/>
                <w:szCs w:val="22"/>
              </w:rPr>
              <w:t>5</w:t>
            </w:r>
          </w:p>
        </w:tc>
        <w:tc>
          <w:tcPr>
            <w:tcW w:w="9066" w:type="dxa"/>
            <w:tcBorders>
              <w:top w:val="single" w:sz="12" w:space="0" w:color="auto"/>
              <w:left w:val="single" w:sz="12" w:space="0" w:color="auto"/>
              <w:bottom w:val="single" w:sz="12" w:space="0" w:color="auto"/>
              <w:right w:val="single" w:sz="12" w:space="0" w:color="auto"/>
            </w:tcBorders>
          </w:tcPr>
          <w:p w14:paraId="1B393947" w14:textId="6B0A1147" w:rsidR="000B2F39" w:rsidRDefault="002E51F9" w:rsidP="008D1AE1">
            <w:pPr>
              <w:spacing w:after="0" w:line="276" w:lineRule="auto"/>
              <w:rPr>
                <w:rFonts w:ascii="Arial" w:hAnsi="Arial" w:cs="Arial"/>
                <w:sz w:val="22"/>
                <w:szCs w:val="22"/>
              </w:rPr>
            </w:pPr>
            <w:r>
              <w:rPr>
                <w:rFonts w:ascii="Arial" w:hAnsi="Arial" w:cs="Arial"/>
                <w:sz w:val="22"/>
                <w:szCs w:val="22"/>
              </w:rPr>
              <w:t>Engagement</w:t>
            </w:r>
            <w:r w:rsidR="000B2F39" w:rsidRPr="002E51F9">
              <w:rPr>
                <w:rFonts w:ascii="Arial" w:hAnsi="Arial" w:cs="Arial"/>
                <w:sz w:val="22"/>
                <w:szCs w:val="22"/>
              </w:rPr>
              <w:t xml:space="preserve"> </w:t>
            </w:r>
            <w:r w:rsidRPr="002E51F9">
              <w:rPr>
                <w:rFonts w:ascii="Arial" w:hAnsi="Arial" w:cs="Arial"/>
                <w:sz w:val="22"/>
                <w:szCs w:val="22"/>
              </w:rPr>
              <w:t>à</w:t>
            </w:r>
            <w:r w:rsidR="000B2F39" w:rsidRPr="002E51F9">
              <w:rPr>
                <w:rFonts w:ascii="Arial" w:hAnsi="Arial" w:cs="Arial"/>
                <w:sz w:val="22"/>
                <w:szCs w:val="22"/>
              </w:rPr>
              <w:t xml:space="preserve"> effectuer la visite de site</w:t>
            </w:r>
            <w:r>
              <w:rPr>
                <w:rFonts w:ascii="Arial" w:hAnsi="Arial" w:cs="Arial"/>
                <w:sz w:val="22"/>
                <w:szCs w:val="22"/>
              </w:rPr>
              <w:t xml:space="preserve"> (structure hôtelière retenue)</w:t>
            </w:r>
            <w:r w:rsidR="000B2F39" w:rsidRPr="002E51F9">
              <w:rPr>
                <w:rFonts w:ascii="Arial" w:hAnsi="Arial" w:cs="Arial"/>
                <w:sz w:val="22"/>
                <w:szCs w:val="22"/>
              </w:rPr>
              <w:t xml:space="preserve"> </w:t>
            </w:r>
            <w:r w:rsidRPr="002E51F9">
              <w:rPr>
                <w:rFonts w:ascii="Arial" w:hAnsi="Arial" w:cs="Arial"/>
                <w:sz w:val="22"/>
                <w:szCs w:val="22"/>
              </w:rPr>
              <w:t>prévue dans la semaine du 16 au 20 juin 2025 à Conakry, Guin</w:t>
            </w:r>
            <w:r w:rsidRPr="002E51F9">
              <w:rPr>
                <w:rFonts w:ascii="Arial" w:hAnsi="Arial" w:cs="Arial"/>
                <w:sz w:val="22"/>
                <w:szCs w:val="22"/>
              </w:rPr>
              <w:t>é</w:t>
            </w:r>
            <w:r w:rsidRPr="002E51F9">
              <w:rPr>
                <w:rFonts w:ascii="Arial" w:hAnsi="Arial" w:cs="Arial"/>
                <w:sz w:val="22"/>
                <w:szCs w:val="22"/>
              </w:rPr>
              <w:t>e)</w:t>
            </w:r>
            <w:r>
              <w:rPr>
                <w:rFonts w:ascii="Arial" w:hAnsi="Arial" w:cs="Arial"/>
                <w:sz w:val="22"/>
                <w:szCs w:val="22"/>
              </w:rPr>
              <w:t xml:space="preserve"> en cas de présélection </w:t>
            </w:r>
            <w:r w:rsidRPr="002E51F9">
              <w:rPr>
                <w:rFonts w:ascii="Arial" w:hAnsi="Arial" w:cs="Arial"/>
                <w:sz w:val="22"/>
                <w:szCs w:val="22"/>
              </w:rPr>
              <w:t>(</w:t>
            </w:r>
            <w:r w:rsidRPr="002E51F9">
              <w:rPr>
                <w:rFonts w:ascii="Arial" w:hAnsi="Arial" w:cs="Arial"/>
                <w:b/>
                <w:bCs/>
                <w:i/>
                <w:iCs/>
                <w:color w:val="EE0000"/>
                <w:sz w:val="22"/>
                <w:szCs w:val="22"/>
              </w:rPr>
              <w:t>f</w:t>
            </w:r>
            <w:r w:rsidRPr="002E51F9">
              <w:rPr>
                <w:rFonts w:ascii="Arial" w:hAnsi="Arial" w:cs="Arial"/>
                <w:b/>
                <w:bCs/>
                <w:i/>
                <w:iCs/>
                <w:color w:val="EE0000"/>
                <w:sz w:val="22"/>
                <w:szCs w:val="22"/>
              </w:rPr>
              <w:t>rais afférents non supportes par le Centre ODAS</w:t>
            </w:r>
            <w:r w:rsidRPr="002E51F9">
              <w:rPr>
                <w:rFonts w:ascii="Arial" w:hAnsi="Arial" w:cs="Arial"/>
                <w:sz w:val="22"/>
                <w:szCs w:val="22"/>
              </w:rPr>
              <w:t>)</w:t>
            </w:r>
          </w:p>
        </w:tc>
      </w:tr>
      <w:bookmarkEnd w:id="1"/>
    </w:tbl>
    <w:p w14:paraId="34F7CA10" w14:textId="77777777" w:rsidR="008D1AE1" w:rsidRPr="005712F5" w:rsidRDefault="008D1AE1" w:rsidP="00194223">
      <w:pPr>
        <w:spacing w:after="0" w:line="276" w:lineRule="auto"/>
        <w:rPr>
          <w:rFonts w:ascii="Arial" w:hAnsi="Arial" w:cs="Arial"/>
          <w:sz w:val="22"/>
          <w:szCs w:val="22"/>
        </w:rPr>
      </w:pPr>
    </w:p>
    <w:p w14:paraId="06C4FA1C" w14:textId="39CFFBDD" w:rsidR="00A10490" w:rsidRPr="005712F5" w:rsidRDefault="0067570E" w:rsidP="00083DF0">
      <w:pPr>
        <w:pStyle w:val="Titre2"/>
        <w:numPr>
          <w:ilvl w:val="1"/>
          <w:numId w:val="12"/>
        </w:numPr>
        <w:rPr>
          <w:rFonts w:ascii="Arial" w:eastAsia="Arial" w:hAnsi="Arial" w:cs="Arial"/>
          <w:b/>
          <w:bCs/>
          <w:color w:val="auto"/>
          <w:sz w:val="22"/>
          <w:szCs w:val="22"/>
          <w:lang w:bidi="fr-FR"/>
        </w:rPr>
      </w:pPr>
      <w:r w:rsidRPr="005712F5">
        <w:rPr>
          <w:rFonts w:ascii="Arial" w:eastAsia="Arial" w:hAnsi="Arial" w:cs="Arial"/>
          <w:b/>
          <w:bCs/>
          <w:color w:val="auto"/>
          <w:sz w:val="22"/>
          <w:szCs w:val="22"/>
          <w:lang w:bidi="fr-FR"/>
        </w:rPr>
        <w:t xml:space="preserve">CRITÈRES DE </w:t>
      </w:r>
      <w:r w:rsidR="00A10490" w:rsidRPr="005712F5">
        <w:rPr>
          <w:rFonts w:ascii="Arial" w:eastAsia="Arial" w:hAnsi="Arial" w:cs="Arial"/>
          <w:b/>
          <w:bCs/>
          <w:color w:val="auto"/>
          <w:sz w:val="22"/>
          <w:szCs w:val="22"/>
          <w:lang w:bidi="fr-FR"/>
        </w:rPr>
        <w:t xml:space="preserve">CAPACITÉ </w:t>
      </w:r>
      <w:r w:rsidR="00121840" w:rsidRPr="005712F5">
        <w:rPr>
          <w:rFonts w:ascii="Arial" w:eastAsia="Arial" w:hAnsi="Arial" w:cs="Arial"/>
          <w:b/>
          <w:bCs/>
          <w:color w:val="auto"/>
          <w:sz w:val="22"/>
          <w:szCs w:val="22"/>
          <w:lang w:bidi="fr-FR"/>
        </w:rPr>
        <w:t>(</w:t>
      </w:r>
      <w:r w:rsidR="00EB72AF" w:rsidRPr="005712F5">
        <w:rPr>
          <w:rFonts w:ascii="Arial" w:eastAsia="Arial" w:hAnsi="Arial" w:cs="Arial"/>
          <w:b/>
          <w:bCs/>
          <w:color w:val="auto"/>
          <w:sz w:val="22"/>
          <w:szCs w:val="22"/>
          <w:lang w:bidi="fr-FR"/>
        </w:rPr>
        <w:t>5</w:t>
      </w:r>
      <w:r w:rsidR="00903B8C" w:rsidRPr="005712F5">
        <w:rPr>
          <w:rFonts w:ascii="Arial" w:eastAsia="Arial" w:hAnsi="Arial" w:cs="Arial"/>
          <w:b/>
          <w:bCs/>
          <w:color w:val="auto"/>
          <w:sz w:val="22"/>
          <w:szCs w:val="22"/>
          <w:lang w:bidi="fr-FR"/>
        </w:rPr>
        <w:t>0%)</w:t>
      </w:r>
    </w:p>
    <w:p w14:paraId="4DBBA72A" w14:textId="75604E86" w:rsidR="00575D90" w:rsidRPr="005712F5" w:rsidRDefault="00184C7A" w:rsidP="00425A2B">
      <w:pPr>
        <w:spacing w:after="0" w:line="276" w:lineRule="auto"/>
        <w:jc w:val="both"/>
        <w:rPr>
          <w:rFonts w:ascii="Arial" w:eastAsia="Arial" w:hAnsi="Arial" w:cs="Arial"/>
          <w:sz w:val="22"/>
          <w:szCs w:val="22"/>
          <w:lang w:bidi="fr-FR"/>
        </w:rPr>
      </w:pPr>
      <w:r w:rsidRPr="005712F5">
        <w:rPr>
          <w:rFonts w:ascii="Arial" w:eastAsia="Arial" w:hAnsi="Arial" w:cs="Arial"/>
          <w:sz w:val="22"/>
          <w:szCs w:val="22"/>
          <w:lang w:bidi="fr-FR"/>
        </w:rPr>
        <w:t xml:space="preserve">Critères utilisés pour évaluer la capacité, les compétences et l’expérience des fournisseurs par rapport aux conditions. Toutes les offres remplissant les critères essentiels seront évaluées au regard des critères de capacité </w:t>
      </w:r>
      <w:r w:rsidR="00E467C2" w:rsidRPr="005712F5">
        <w:rPr>
          <w:rFonts w:ascii="Arial" w:eastAsia="Arial" w:hAnsi="Arial" w:cs="Arial"/>
          <w:sz w:val="22"/>
          <w:szCs w:val="22"/>
          <w:lang w:bidi="fr-FR"/>
        </w:rPr>
        <w:t xml:space="preserve">suivants : </w:t>
      </w:r>
    </w:p>
    <w:p w14:paraId="0AB16843" w14:textId="77777777" w:rsidR="00673684" w:rsidRPr="005712F5" w:rsidRDefault="00673684" w:rsidP="00425A2B">
      <w:pPr>
        <w:spacing w:after="0" w:line="276" w:lineRule="auto"/>
        <w:jc w:val="both"/>
        <w:rPr>
          <w:rFonts w:ascii="Arial" w:eastAsia="Arial" w:hAnsi="Arial" w:cs="Arial"/>
          <w:sz w:val="22"/>
          <w:szCs w:val="22"/>
          <w:lang w:bidi="fr-FR"/>
        </w:rPr>
      </w:pPr>
    </w:p>
    <w:tbl>
      <w:tblPr>
        <w:tblStyle w:val="Grilledutableau"/>
        <w:tblW w:w="9805" w:type="dxa"/>
        <w:tblLook w:val="04A0" w:firstRow="1" w:lastRow="0" w:firstColumn="1" w:lastColumn="0" w:noHBand="0" w:noVBand="1"/>
      </w:tblPr>
      <w:tblGrid>
        <w:gridCol w:w="704"/>
        <w:gridCol w:w="7481"/>
        <w:gridCol w:w="1620"/>
      </w:tblGrid>
      <w:tr w:rsidR="00830314" w:rsidRPr="005712F5" w14:paraId="032124A0" w14:textId="77777777" w:rsidTr="00F17FFB">
        <w:tc>
          <w:tcPr>
            <w:tcW w:w="704" w:type="dxa"/>
            <w:tcBorders>
              <w:top w:val="single" w:sz="18" w:space="0" w:color="auto"/>
              <w:bottom w:val="single" w:sz="12" w:space="0" w:color="auto"/>
            </w:tcBorders>
            <w:shd w:val="clear" w:color="auto" w:fill="D6E3BC" w:themeFill="accent3" w:themeFillTint="66"/>
          </w:tcPr>
          <w:p w14:paraId="29A5116D" w14:textId="2D4A274D" w:rsidR="00A23193" w:rsidRPr="005712F5" w:rsidRDefault="00A23193" w:rsidP="00A23193">
            <w:pPr>
              <w:spacing w:after="0" w:line="276" w:lineRule="auto"/>
              <w:jc w:val="center"/>
              <w:rPr>
                <w:rFonts w:ascii="Arial" w:hAnsi="Arial" w:cs="Arial"/>
                <w:b/>
                <w:color w:val="002060"/>
                <w:sz w:val="22"/>
                <w:szCs w:val="22"/>
              </w:rPr>
            </w:pPr>
            <w:r w:rsidRPr="005712F5">
              <w:rPr>
                <w:rFonts w:ascii="Arial" w:hAnsi="Arial" w:cs="Arial"/>
                <w:b/>
                <w:color w:val="002060"/>
                <w:sz w:val="22"/>
                <w:szCs w:val="22"/>
              </w:rPr>
              <w:t>N°</w:t>
            </w:r>
          </w:p>
        </w:tc>
        <w:tc>
          <w:tcPr>
            <w:tcW w:w="7481" w:type="dxa"/>
            <w:tcBorders>
              <w:top w:val="single" w:sz="18" w:space="0" w:color="auto"/>
              <w:bottom w:val="single" w:sz="18" w:space="0" w:color="auto"/>
            </w:tcBorders>
            <w:shd w:val="clear" w:color="auto" w:fill="D6E3BC" w:themeFill="accent3" w:themeFillTint="66"/>
          </w:tcPr>
          <w:p w14:paraId="3C9A5458" w14:textId="5FD61C65" w:rsidR="00A23193" w:rsidRPr="005712F5" w:rsidRDefault="1086B693" w:rsidP="00A23193">
            <w:pPr>
              <w:spacing w:after="0" w:line="276" w:lineRule="auto"/>
              <w:jc w:val="center"/>
              <w:rPr>
                <w:rFonts w:ascii="Arial" w:hAnsi="Arial" w:cs="Arial"/>
                <w:b/>
                <w:color w:val="002060"/>
                <w:sz w:val="22"/>
                <w:szCs w:val="22"/>
              </w:rPr>
            </w:pPr>
            <w:r w:rsidRPr="005712F5">
              <w:rPr>
                <w:rFonts w:ascii="Arial" w:hAnsi="Arial" w:cs="Arial"/>
                <w:b/>
                <w:color w:val="002060"/>
                <w:sz w:val="22"/>
                <w:szCs w:val="22"/>
              </w:rPr>
              <w:t xml:space="preserve">Critères de capacité </w:t>
            </w:r>
            <w:r w:rsidR="06BBA46A" w:rsidRPr="005712F5">
              <w:rPr>
                <w:rFonts w:ascii="Arial" w:hAnsi="Arial" w:cs="Arial"/>
                <w:b/>
                <w:color w:val="002060"/>
                <w:sz w:val="22"/>
                <w:szCs w:val="22"/>
              </w:rPr>
              <w:t xml:space="preserve">(Pondération : </w:t>
            </w:r>
            <w:r w:rsidR="002E168F" w:rsidRPr="005712F5">
              <w:rPr>
                <w:rFonts w:ascii="Arial" w:hAnsi="Arial" w:cs="Arial"/>
                <w:b/>
                <w:color w:val="002060"/>
                <w:sz w:val="22"/>
                <w:szCs w:val="22"/>
              </w:rPr>
              <w:t>6</w:t>
            </w:r>
            <w:r w:rsidR="006C2B35" w:rsidRPr="005712F5">
              <w:rPr>
                <w:rFonts w:ascii="Arial" w:hAnsi="Arial" w:cs="Arial"/>
                <w:b/>
                <w:color w:val="002060"/>
                <w:sz w:val="22"/>
                <w:szCs w:val="22"/>
              </w:rPr>
              <w:t>0</w:t>
            </w:r>
            <w:r w:rsidR="64C69280" w:rsidRPr="005712F5">
              <w:rPr>
                <w:rFonts w:ascii="Arial" w:hAnsi="Arial" w:cs="Arial"/>
                <w:b/>
                <w:color w:val="002060"/>
                <w:sz w:val="22"/>
                <w:szCs w:val="22"/>
              </w:rPr>
              <w:t>%)</w:t>
            </w:r>
          </w:p>
        </w:tc>
        <w:tc>
          <w:tcPr>
            <w:tcW w:w="1620" w:type="dxa"/>
            <w:tcBorders>
              <w:top w:val="single" w:sz="18" w:space="0" w:color="auto"/>
              <w:bottom w:val="single" w:sz="12" w:space="0" w:color="auto"/>
            </w:tcBorders>
            <w:shd w:val="clear" w:color="auto" w:fill="D6E3BC" w:themeFill="accent3" w:themeFillTint="66"/>
          </w:tcPr>
          <w:p w14:paraId="07A29455" w14:textId="10B06A5D" w:rsidR="00A23193" w:rsidRPr="005712F5" w:rsidRDefault="00047905" w:rsidP="00A23193">
            <w:pPr>
              <w:spacing w:after="0" w:line="276" w:lineRule="auto"/>
              <w:jc w:val="center"/>
              <w:rPr>
                <w:rFonts w:ascii="Arial" w:hAnsi="Arial" w:cs="Arial"/>
                <w:b/>
                <w:color w:val="002060"/>
                <w:sz w:val="22"/>
                <w:szCs w:val="22"/>
              </w:rPr>
            </w:pPr>
            <w:r w:rsidRPr="005712F5">
              <w:rPr>
                <w:rFonts w:ascii="Arial" w:hAnsi="Arial" w:cs="Arial"/>
                <w:b/>
                <w:color w:val="002060"/>
                <w:sz w:val="22"/>
                <w:szCs w:val="22"/>
              </w:rPr>
              <w:t xml:space="preserve">Score sur </w:t>
            </w:r>
            <w:r w:rsidR="00F17FFB">
              <w:rPr>
                <w:rFonts w:ascii="Arial" w:hAnsi="Arial" w:cs="Arial"/>
                <w:b/>
                <w:color w:val="002060"/>
                <w:sz w:val="22"/>
                <w:szCs w:val="22"/>
              </w:rPr>
              <w:t>6</w:t>
            </w:r>
            <w:r w:rsidR="00866D3C" w:rsidRPr="005712F5">
              <w:rPr>
                <w:rFonts w:ascii="Arial" w:hAnsi="Arial" w:cs="Arial"/>
                <w:b/>
                <w:color w:val="002060"/>
                <w:sz w:val="22"/>
                <w:szCs w:val="22"/>
              </w:rPr>
              <w:t>0</w:t>
            </w:r>
          </w:p>
        </w:tc>
      </w:tr>
      <w:tr w:rsidR="00256975" w:rsidRPr="005712F5" w14:paraId="4E0D464E" w14:textId="77777777" w:rsidTr="00F17FFB">
        <w:trPr>
          <w:trHeight w:val="457"/>
        </w:trPr>
        <w:tc>
          <w:tcPr>
            <w:tcW w:w="704" w:type="dxa"/>
            <w:tcBorders>
              <w:top w:val="single" w:sz="12" w:space="0" w:color="auto"/>
              <w:left w:val="single" w:sz="12" w:space="0" w:color="auto"/>
              <w:bottom w:val="nil"/>
              <w:right w:val="single" w:sz="12" w:space="0" w:color="auto"/>
            </w:tcBorders>
            <w:vAlign w:val="center"/>
          </w:tcPr>
          <w:p w14:paraId="47BC8D62" w14:textId="2AA6A783" w:rsidR="00256975" w:rsidRPr="005712F5" w:rsidRDefault="002E168F" w:rsidP="002C765D">
            <w:pPr>
              <w:spacing w:after="0" w:line="276" w:lineRule="auto"/>
              <w:jc w:val="center"/>
              <w:rPr>
                <w:rFonts w:ascii="Arial" w:hAnsi="Arial" w:cs="Arial"/>
                <w:sz w:val="22"/>
                <w:szCs w:val="22"/>
              </w:rPr>
            </w:pPr>
            <w:r w:rsidRPr="005712F5">
              <w:rPr>
                <w:rFonts w:ascii="Arial" w:hAnsi="Arial" w:cs="Arial"/>
                <w:sz w:val="22"/>
                <w:szCs w:val="22"/>
              </w:rPr>
              <w:t>5</w:t>
            </w:r>
          </w:p>
        </w:tc>
        <w:tc>
          <w:tcPr>
            <w:tcW w:w="7481" w:type="dxa"/>
            <w:tcBorders>
              <w:top w:val="single" w:sz="18" w:space="0" w:color="auto"/>
              <w:left w:val="single" w:sz="12" w:space="0" w:color="auto"/>
              <w:right w:val="single" w:sz="12" w:space="0" w:color="auto"/>
            </w:tcBorders>
          </w:tcPr>
          <w:p w14:paraId="2788CD9B" w14:textId="3B197C05" w:rsidR="00256975" w:rsidRPr="002C765D" w:rsidRDefault="009A0AAF" w:rsidP="009A0AAF">
            <w:pPr>
              <w:rPr>
                <w:rFonts w:ascii="Arial" w:eastAsia="Arial" w:hAnsi="Arial" w:cs="Arial"/>
                <w:b/>
                <w:bCs/>
                <w:sz w:val="22"/>
                <w:szCs w:val="22"/>
                <w:lang w:bidi="fr-FR"/>
              </w:rPr>
            </w:pPr>
            <w:r w:rsidRPr="002C765D">
              <w:rPr>
                <w:rFonts w:ascii="Arial" w:eastAsia="Arial" w:hAnsi="Arial" w:cs="Arial"/>
                <w:b/>
                <w:bCs/>
                <w:sz w:val="22"/>
                <w:szCs w:val="22"/>
                <w:lang w:bidi="fr-FR"/>
              </w:rPr>
              <w:t xml:space="preserve">Expérience et Portefeuille de l’agence </w:t>
            </w:r>
          </w:p>
        </w:tc>
        <w:tc>
          <w:tcPr>
            <w:tcW w:w="1620" w:type="dxa"/>
            <w:tcBorders>
              <w:top w:val="single" w:sz="12" w:space="0" w:color="auto"/>
              <w:left w:val="single" w:sz="12" w:space="0" w:color="auto"/>
              <w:bottom w:val="nil"/>
              <w:right w:val="single" w:sz="12" w:space="0" w:color="auto"/>
            </w:tcBorders>
            <w:vAlign w:val="center"/>
          </w:tcPr>
          <w:p w14:paraId="46448774" w14:textId="1500D3C8" w:rsidR="00256975" w:rsidRPr="002C765D" w:rsidRDefault="002E168F" w:rsidP="002C765D">
            <w:pPr>
              <w:spacing w:after="0" w:line="276" w:lineRule="auto"/>
              <w:jc w:val="center"/>
              <w:rPr>
                <w:rFonts w:ascii="Arial" w:hAnsi="Arial" w:cs="Arial"/>
                <w:b/>
                <w:bCs/>
                <w:color w:val="000000" w:themeColor="text1"/>
                <w:sz w:val="22"/>
                <w:szCs w:val="22"/>
                <w:lang w:val="fr-CI"/>
              </w:rPr>
            </w:pPr>
            <w:r w:rsidRPr="002C765D">
              <w:rPr>
                <w:rFonts w:ascii="Arial" w:hAnsi="Arial" w:cs="Arial"/>
                <w:b/>
                <w:bCs/>
                <w:color w:val="000000" w:themeColor="text1"/>
                <w:sz w:val="22"/>
                <w:szCs w:val="22"/>
                <w:lang w:val="fr-CI"/>
              </w:rPr>
              <w:t>2</w:t>
            </w:r>
            <w:r w:rsidR="009A0AAF" w:rsidRPr="002C765D">
              <w:rPr>
                <w:rFonts w:ascii="Arial" w:hAnsi="Arial" w:cs="Arial"/>
                <w:b/>
                <w:bCs/>
                <w:color w:val="000000" w:themeColor="text1"/>
                <w:sz w:val="22"/>
                <w:szCs w:val="22"/>
                <w:lang w:val="fr-CI"/>
              </w:rPr>
              <w:t>0</w:t>
            </w:r>
          </w:p>
        </w:tc>
      </w:tr>
      <w:tr w:rsidR="009A0AAF" w:rsidRPr="005712F5" w14:paraId="4A3268D7" w14:textId="77777777" w:rsidTr="00F17FFB">
        <w:trPr>
          <w:trHeight w:val="199"/>
        </w:trPr>
        <w:tc>
          <w:tcPr>
            <w:tcW w:w="704" w:type="dxa"/>
            <w:tcBorders>
              <w:top w:val="nil"/>
              <w:left w:val="single" w:sz="12" w:space="0" w:color="auto"/>
              <w:bottom w:val="single" w:sz="12" w:space="0" w:color="auto"/>
              <w:right w:val="single" w:sz="12" w:space="0" w:color="auto"/>
            </w:tcBorders>
            <w:vAlign w:val="center"/>
          </w:tcPr>
          <w:p w14:paraId="4A188767" w14:textId="77777777" w:rsidR="009A0AAF" w:rsidRPr="005712F5" w:rsidRDefault="009A0AAF" w:rsidP="002C765D">
            <w:pPr>
              <w:spacing w:after="0" w:line="276" w:lineRule="auto"/>
              <w:jc w:val="center"/>
              <w:rPr>
                <w:rFonts w:ascii="Arial" w:hAnsi="Arial" w:cs="Arial"/>
                <w:sz w:val="22"/>
                <w:szCs w:val="22"/>
              </w:rPr>
            </w:pPr>
          </w:p>
        </w:tc>
        <w:tc>
          <w:tcPr>
            <w:tcW w:w="7481" w:type="dxa"/>
            <w:tcBorders>
              <w:left w:val="single" w:sz="12" w:space="0" w:color="auto"/>
              <w:bottom w:val="single" w:sz="12" w:space="0" w:color="auto"/>
              <w:right w:val="single" w:sz="12" w:space="0" w:color="auto"/>
            </w:tcBorders>
          </w:tcPr>
          <w:p w14:paraId="7D2CAE1F" w14:textId="77777777" w:rsidR="009A0AAF" w:rsidRPr="009A0AAF" w:rsidRDefault="009A0AAF" w:rsidP="00083DF0">
            <w:pPr>
              <w:numPr>
                <w:ilvl w:val="0"/>
                <w:numId w:val="14"/>
              </w:numPr>
              <w:spacing w:after="160" w:line="278" w:lineRule="auto"/>
              <w:rPr>
                <w:rFonts w:ascii="Arial" w:eastAsia="Arial" w:hAnsi="Arial" w:cs="Arial"/>
                <w:sz w:val="22"/>
                <w:szCs w:val="22"/>
                <w:lang w:bidi="fr-FR"/>
              </w:rPr>
            </w:pPr>
            <w:r w:rsidRPr="002C765D">
              <w:rPr>
                <w:rFonts w:ascii="Arial" w:eastAsia="Arial" w:hAnsi="Arial" w:cs="Arial"/>
                <w:i/>
                <w:iCs/>
                <w:sz w:val="22"/>
                <w:szCs w:val="22"/>
                <w:lang w:bidi="fr-FR"/>
              </w:rPr>
              <w:t xml:space="preserve">Nombre d’années d’expérience et pays d’intervention </w:t>
            </w:r>
            <w:r w:rsidRPr="002C765D">
              <w:rPr>
                <w:rFonts w:ascii="Arial" w:eastAsia="Arial" w:hAnsi="Arial" w:cs="Arial"/>
                <w:b/>
                <w:bCs/>
                <w:i/>
                <w:iCs/>
                <w:sz w:val="22"/>
                <w:szCs w:val="22"/>
                <w:lang w:bidi="fr-FR"/>
              </w:rPr>
              <w:t>(10 points)</w:t>
            </w:r>
            <w:r w:rsidRPr="009A0AAF">
              <w:rPr>
                <w:rFonts w:ascii="Arial" w:eastAsia="Arial" w:hAnsi="Arial" w:cs="Arial"/>
                <w:sz w:val="22"/>
                <w:szCs w:val="22"/>
                <w:lang w:bidi="fr-FR"/>
              </w:rPr>
              <w:br/>
            </w:r>
            <w:r w:rsidRPr="002C765D">
              <w:rPr>
                <w:rFonts w:ascii="Arial" w:eastAsia="Arial" w:hAnsi="Arial" w:cs="Arial"/>
                <w:b/>
                <w:bCs/>
                <w:sz w:val="22"/>
                <w:szCs w:val="22"/>
                <w:lang w:bidi="fr-FR"/>
              </w:rPr>
              <w:t>2 points par année d'expérience</w:t>
            </w:r>
            <w:r w:rsidRPr="009A0AAF">
              <w:rPr>
                <w:rFonts w:ascii="Arial" w:eastAsia="Arial" w:hAnsi="Arial" w:cs="Arial"/>
                <w:sz w:val="22"/>
                <w:szCs w:val="22"/>
                <w:lang w:bidi="fr-FR"/>
              </w:rPr>
              <w:t xml:space="preserve"> significative (jusqu'à 10 points).</w:t>
            </w:r>
          </w:p>
          <w:p w14:paraId="2A0F5F20" w14:textId="6368FC09" w:rsidR="009A0AAF" w:rsidRPr="002C765D" w:rsidRDefault="009A0AAF" w:rsidP="00083DF0">
            <w:pPr>
              <w:numPr>
                <w:ilvl w:val="0"/>
                <w:numId w:val="14"/>
              </w:numPr>
              <w:spacing w:after="160" w:line="278" w:lineRule="auto"/>
              <w:rPr>
                <w:rFonts w:ascii="Arial" w:eastAsia="Arial" w:hAnsi="Arial" w:cs="Arial"/>
                <w:sz w:val="22"/>
                <w:szCs w:val="22"/>
                <w:lang w:bidi="fr-FR"/>
              </w:rPr>
            </w:pPr>
            <w:r w:rsidRPr="002C765D">
              <w:rPr>
                <w:rFonts w:ascii="Arial" w:eastAsia="Arial" w:hAnsi="Arial" w:cs="Arial"/>
                <w:i/>
                <w:iCs/>
                <w:sz w:val="22"/>
                <w:szCs w:val="22"/>
                <w:lang w:bidi="fr-FR"/>
              </w:rPr>
              <w:t xml:space="preserve">Projets réalisés pour au moins 5 clients/partenaires </w:t>
            </w:r>
            <w:r w:rsidRPr="002C765D">
              <w:rPr>
                <w:rFonts w:ascii="Arial" w:eastAsia="Arial" w:hAnsi="Arial" w:cs="Arial"/>
                <w:b/>
                <w:bCs/>
                <w:i/>
                <w:iCs/>
                <w:sz w:val="22"/>
                <w:szCs w:val="22"/>
                <w:lang w:bidi="fr-FR"/>
              </w:rPr>
              <w:t>(10 points)</w:t>
            </w:r>
            <w:r w:rsidRPr="009A0AAF">
              <w:rPr>
                <w:rFonts w:ascii="Arial" w:eastAsia="Arial" w:hAnsi="Arial" w:cs="Arial"/>
                <w:sz w:val="22"/>
                <w:szCs w:val="22"/>
                <w:lang w:bidi="fr-FR"/>
              </w:rPr>
              <w:br/>
            </w:r>
            <w:r w:rsidRPr="002C765D">
              <w:rPr>
                <w:rFonts w:ascii="Arial" w:eastAsia="Arial" w:hAnsi="Arial" w:cs="Arial"/>
                <w:b/>
                <w:bCs/>
                <w:sz w:val="22"/>
                <w:szCs w:val="22"/>
                <w:lang w:bidi="fr-FR"/>
              </w:rPr>
              <w:t>2 points pour chaque projet</w:t>
            </w:r>
            <w:r w:rsidRPr="009A0AAF">
              <w:rPr>
                <w:rFonts w:ascii="Arial" w:eastAsia="Arial" w:hAnsi="Arial" w:cs="Arial"/>
                <w:sz w:val="22"/>
                <w:szCs w:val="22"/>
                <w:lang w:bidi="fr-FR"/>
              </w:rPr>
              <w:t xml:space="preserve"> complet et documenté.</w:t>
            </w:r>
          </w:p>
        </w:tc>
        <w:tc>
          <w:tcPr>
            <w:tcW w:w="1620" w:type="dxa"/>
            <w:tcBorders>
              <w:top w:val="nil"/>
              <w:left w:val="single" w:sz="12" w:space="0" w:color="auto"/>
              <w:bottom w:val="single" w:sz="12" w:space="0" w:color="auto"/>
              <w:right w:val="single" w:sz="12" w:space="0" w:color="auto"/>
            </w:tcBorders>
            <w:vAlign w:val="center"/>
          </w:tcPr>
          <w:p w14:paraId="2AC106E6" w14:textId="77777777" w:rsidR="009A0AAF" w:rsidRPr="002C765D" w:rsidRDefault="009A0AAF" w:rsidP="002C765D">
            <w:pPr>
              <w:spacing w:after="0" w:line="276" w:lineRule="auto"/>
              <w:jc w:val="center"/>
              <w:rPr>
                <w:rFonts w:ascii="Arial" w:hAnsi="Arial" w:cs="Arial"/>
                <w:b/>
                <w:bCs/>
                <w:color w:val="000000" w:themeColor="text1"/>
                <w:sz w:val="22"/>
                <w:szCs w:val="22"/>
                <w:lang w:val="fr-CI"/>
              </w:rPr>
            </w:pPr>
          </w:p>
        </w:tc>
      </w:tr>
      <w:tr w:rsidR="009A0AAF" w:rsidRPr="005712F5" w14:paraId="5254D0E6" w14:textId="77777777" w:rsidTr="00F17FFB">
        <w:trPr>
          <w:trHeight w:val="199"/>
        </w:trPr>
        <w:tc>
          <w:tcPr>
            <w:tcW w:w="704" w:type="dxa"/>
            <w:tcBorders>
              <w:top w:val="single" w:sz="12" w:space="0" w:color="auto"/>
              <w:left w:val="single" w:sz="12" w:space="0" w:color="auto"/>
              <w:bottom w:val="nil"/>
              <w:right w:val="single" w:sz="12" w:space="0" w:color="auto"/>
            </w:tcBorders>
            <w:vAlign w:val="center"/>
          </w:tcPr>
          <w:p w14:paraId="0E4AD5FA" w14:textId="77777777" w:rsidR="009A0AAF" w:rsidRPr="005712F5" w:rsidRDefault="009A0AAF" w:rsidP="00256975">
            <w:pPr>
              <w:spacing w:after="0" w:line="276" w:lineRule="auto"/>
              <w:jc w:val="right"/>
              <w:rPr>
                <w:rFonts w:ascii="Arial" w:hAnsi="Arial" w:cs="Arial"/>
                <w:sz w:val="22"/>
                <w:szCs w:val="22"/>
              </w:rPr>
            </w:pPr>
          </w:p>
        </w:tc>
        <w:tc>
          <w:tcPr>
            <w:tcW w:w="7481" w:type="dxa"/>
            <w:tcBorders>
              <w:top w:val="single" w:sz="12" w:space="0" w:color="auto"/>
              <w:left w:val="single" w:sz="12" w:space="0" w:color="auto"/>
              <w:right w:val="single" w:sz="12" w:space="0" w:color="auto"/>
            </w:tcBorders>
          </w:tcPr>
          <w:p w14:paraId="67FF7E08" w14:textId="3DB3F819" w:rsidR="009A0AAF" w:rsidRPr="00ED173D" w:rsidRDefault="002C765D" w:rsidP="009A0AAF">
            <w:pPr>
              <w:rPr>
                <w:b/>
                <w:bCs/>
              </w:rPr>
            </w:pPr>
            <w:r w:rsidRPr="00ED173D">
              <w:rPr>
                <w:b/>
                <w:bCs/>
              </w:rPr>
              <w:t xml:space="preserve">. </w:t>
            </w:r>
            <w:r w:rsidRPr="002C765D">
              <w:rPr>
                <w:rFonts w:ascii="Arial" w:eastAsia="Arial" w:hAnsi="Arial" w:cs="Arial"/>
                <w:b/>
                <w:bCs/>
                <w:sz w:val="22"/>
                <w:szCs w:val="22"/>
                <w:lang w:bidi="fr-FR"/>
              </w:rPr>
              <w:t>Qualité des Références et Événements (20 points)</w:t>
            </w:r>
          </w:p>
        </w:tc>
        <w:tc>
          <w:tcPr>
            <w:tcW w:w="1620" w:type="dxa"/>
            <w:tcBorders>
              <w:top w:val="single" w:sz="12" w:space="0" w:color="auto"/>
              <w:left w:val="single" w:sz="12" w:space="0" w:color="auto"/>
              <w:bottom w:val="nil"/>
              <w:right w:val="single" w:sz="12" w:space="0" w:color="auto"/>
            </w:tcBorders>
            <w:vAlign w:val="center"/>
          </w:tcPr>
          <w:p w14:paraId="4F92EB2C" w14:textId="7E50821E" w:rsidR="009A0AAF" w:rsidRPr="005712F5" w:rsidRDefault="002C765D" w:rsidP="00D54CC3">
            <w:pPr>
              <w:spacing w:after="0" w:line="276" w:lineRule="auto"/>
              <w:jc w:val="center"/>
              <w:rPr>
                <w:rFonts w:ascii="Arial" w:hAnsi="Arial" w:cs="Arial"/>
                <w:sz w:val="22"/>
                <w:szCs w:val="22"/>
                <w:lang w:val="fr-CI"/>
              </w:rPr>
            </w:pPr>
            <w:r w:rsidRPr="002C765D">
              <w:rPr>
                <w:rFonts w:ascii="Arial" w:hAnsi="Arial" w:cs="Arial"/>
                <w:b/>
                <w:bCs/>
                <w:color w:val="000000" w:themeColor="text1"/>
                <w:sz w:val="22"/>
                <w:szCs w:val="22"/>
                <w:lang w:val="fr-CI"/>
              </w:rPr>
              <w:t>20</w:t>
            </w:r>
          </w:p>
        </w:tc>
      </w:tr>
      <w:tr w:rsidR="009A0AAF" w:rsidRPr="005712F5" w14:paraId="4CD317AA" w14:textId="77777777" w:rsidTr="002E3E7E">
        <w:trPr>
          <w:trHeight w:val="199"/>
        </w:trPr>
        <w:tc>
          <w:tcPr>
            <w:tcW w:w="704" w:type="dxa"/>
            <w:tcBorders>
              <w:top w:val="nil"/>
              <w:left w:val="single" w:sz="12" w:space="0" w:color="auto"/>
              <w:bottom w:val="single" w:sz="12" w:space="0" w:color="auto"/>
              <w:right w:val="single" w:sz="12" w:space="0" w:color="auto"/>
            </w:tcBorders>
            <w:vAlign w:val="center"/>
          </w:tcPr>
          <w:p w14:paraId="507BF95A" w14:textId="6D2E7B54" w:rsidR="009A0AAF" w:rsidRPr="005712F5" w:rsidRDefault="002C765D" w:rsidP="002C765D">
            <w:pPr>
              <w:spacing w:after="0" w:line="276" w:lineRule="auto"/>
              <w:jc w:val="center"/>
              <w:rPr>
                <w:rFonts w:ascii="Arial" w:hAnsi="Arial" w:cs="Arial"/>
                <w:sz w:val="22"/>
                <w:szCs w:val="22"/>
              </w:rPr>
            </w:pPr>
            <w:r>
              <w:rPr>
                <w:rFonts w:ascii="Arial" w:hAnsi="Arial" w:cs="Arial"/>
                <w:sz w:val="22"/>
                <w:szCs w:val="22"/>
              </w:rPr>
              <w:t xml:space="preserve">6 </w:t>
            </w:r>
          </w:p>
        </w:tc>
        <w:tc>
          <w:tcPr>
            <w:tcW w:w="7481" w:type="dxa"/>
            <w:tcBorders>
              <w:left w:val="single" w:sz="12" w:space="0" w:color="auto"/>
              <w:bottom w:val="single" w:sz="12" w:space="0" w:color="auto"/>
              <w:right w:val="single" w:sz="12" w:space="0" w:color="auto"/>
            </w:tcBorders>
          </w:tcPr>
          <w:p w14:paraId="5A817A41" w14:textId="19945B71" w:rsidR="002C765D" w:rsidRPr="002C765D" w:rsidRDefault="002C765D" w:rsidP="00083DF0">
            <w:pPr>
              <w:numPr>
                <w:ilvl w:val="0"/>
                <w:numId w:val="15"/>
              </w:numPr>
              <w:spacing w:after="160" w:line="278" w:lineRule="auto"/>
              <w:rPr>
                <w:rFonts w:ascii="Arial" w:eastAsia="Arial" w:hAnsi="Arial" w:cs="Arial"/>
                <w:i/>
                <w:iCs/>
                <w:sz w:val="22"/>
                <w:szCs w:val="22"/>
                <w:lang w:bidi="fr-FR"/>
              </w:rPr>
            </w:pPr>
            <w:r w:rsidRPr="002C765D">
              <w:rPr>
                <w:rFonts w:ascii="Arial" w:eastAsia="Arial" w:hAnsi="Arial" w:cs="Arial"/>
                <w:i/>
                <w:iCs/>
                <w:sz w:val="22"/>
                <w:szCs w:val="22"/>
                <w:lang w:bidi="fr-FR"/>
              </w:rPr>
              <w:t xml:space="preserve">Description détaillée de 5 événements organisés </w:t>
            </w:r>
            <w:r w:rsidRPr="002C765D">
              <w:rPr>
                <w:rFonts w:ascii="Arial" w:eastAsia="Arial" w:hAnsi="Arial" w:cs="Arial"/>
                <w:b/>
                <w:bCs/>
                <w:i/>
                <w:iCs/>
                <w:sz w:val="22"/>
                <w:szCs w:val="22"/>
                <w:lang w:bidi="fr-FR"/>
              </w:rPr>
              <w:t>(10 points</w:t>
            </w:r>
            <w:r w:rsidRPr="002C765D">
              <w:rPr>
                <w:rFonts w:ascii="Arial" w:eastAsia="Arial" w:hAnsi="Arial" w:cs="Arial"/>
                <w:i/>
                <w:iCs/>
                <w:sz w:val="22"/>
                <w:szCs w:val="22"/>
                <w:lang w:bidi="fr-FR"/>
              </w:rPr>
              <w:t>)</w:t>
            </w:r>
            <w:r w:rsidRPr="002C765D">
              <w:rPr>
                <w:rFonts w:ascii="Arial" w:eastAsia="Arial" w:hAnsi="Arial" w:cs="Arial"/>
                <w:i/>
                <w:iCs/>
                <w:sz w:val="22"/>
                <w:szCs w:val="22"/>
                <w:lang w:bidi="fr-FR"/>
              </w:rPr>
              <w:br/>
            </w:r>
            <w:r w:rsidRPr="002C765D">
              <w:rPr>
                <w:rFonts w:ascii="Arial" w:eastAsia="Arial" w:hAnsi="Arial" w:cs="Arial"/>
                <w:b/>
                <w:bCs/>
                <w:sz w:val="22"/>
                <w:szCs w:val="22"/>
                <w:lang w:bidi="fr-FR"/>
              </w:rPr>
              <w:t>2 points par événement</w:t>
            </w:r>
            <w:r>
              <w:rPr>
                <w:rFonts w:ascii="Arial" w:eastAsia="Arial" w:hAnsi="Arial" w:cs="Arial"/>
                <w:i/>
                <w:iCs/>
                <w:sz w:val="22"/>
                <w:szCs w:val="22"/>
                <w:lang w:bidi="fr-FR"/>
              </w:rPr>
              <w:t>, évaluer</w:t>
            </w:r>
            <w:r w:rsidRPr="002C765D">
              <w:rPr>
                <w:rFonts w:ascii="Arial" w:eastAsia="Arial" w:hAnsi="Arial" w:cs="Arial"/>
                <w:i/>
                <w:iCs/>
                <w:sz w:val="22"/>
                <w:szCs w:val="22"/>
                <w:lang w:bidi="fr-FR"/>
              </w:rPr>
              <w:t xml:space="preserve"> la clarté, la pertinence et l’illustration avec photos, budget, et nombre de participants </w:t>
            </w:r>
          </w:p>
          <w:p w14:paraId="34C3E00E" w14:textId="77777777" w:rsidR="002C765D" w:rsidRPr="002C765D" w:rsidRDefault="002C765D" w:rsidP="00083DF0">
            <w:pPr>
              <w:numPr>
                <w:ilvl w:val="0"/>
                <w:numId w:val="15"/>
              </w:numPr>
              <w:spacing w:after="160" w:line="278" w:lineRule="auto"/>
              <w:rPr>
                <w:rFonts w:ascii="Arial" w:eastAsia="Arial" w:hAnsi="Arial" w:cs="Arial"/>
                <w:i/>
                <w:iCs/>
                <w:sz w:val="22"/>
                <w:szCs w:val="22"/>
                <w:lang w:bidi="fr-FR"/>
              </w:rPr>
            </w:pPr>
            <w:r w:rsidRPr="002C765D">
              <w:rPr>
                <w:rFonts w:ascii="Arial" w:eastAsia="Arial" w:hAnsi="Arial" w:cs="Arial"/>
                <w:i/>
                <w:iCs/>
                <w:sz w:val="22"/>
                <w:szCs w:val="22"/>
                <w:lang w:bidi="fr-FR"/>
              </w:rPr>
              <w:t>Liste des partenariats avec les médias (</w:t>
            </w:r>
            <w:r w:rsidRPr="002C765D">
              <w:rPr>
                <w:rFonts w:ascii="Arial" w:eastAsia="Arial" w:hAnsi="Arial" w:cs="Arial"/>
                <w:b/>
                <w:bCs/>
                <w:i/>
                <w:iCs/>
                <w:sz w:val="22"/>
                <w:szCs w:val="22"/>
                <w:lang w:bidi="fr-FR"/>
              </w:rPr>
              <w:t>5 points</w:t>
            </w:r>
            <w:r w:rsidRPr="002C765D">
              <w:rPr>
                <w:rFonts w:ascii="Arial" w:eastAsia="Arial" w:hAnsi="Arial" w:cs="Arial"/>
                <w:i/>
                <w:iCs/>
                <w:sz w:val="22"/>
                <w:szCs w:val="22"/>
                <w:lang w:bidi="fr-FR"/>
              </w:rPr>
              <w:t>)</w:t>
            </w:r>
            <w:r w:rsidRPr="002C765D">
              <w:rPr>
                <w:rFonts w:ascii="Arial" w:eastAsia="Arial" w:hAnsi="Arial" w:cs="Arial"/>
                <w:i/>
                <w:iCs/>
                <w:sz w:val="22"/>
                <w:szCs w:val="22"/>
                <w:lang w:bidi="fr-FR"/>
              </w:rPr>
              <w:br/>
            </w:r>
            <w:r w:rsidRPr="002C765D">
              <w:rPr>
                <w:rFonts w:ascii="Arial" w:eastAsia="Arial" w:hAnsi="Arial" w:cs="Arial"/>
                <w:b/>
                <w:bCs/>
                <w:i/>
                <w:iCs/>
                <w:sz w:val="22"/>
                <w:szCs w:val="22"/>
                <w:lang w:bidi="fr-FR"/>
              </w:rPr>
              <w:t>1 point par partenariat</w:t>
            </w:r>
            <w:r w:rsidRPr="002C765D">
              <w:rPr>
                <w:rFonts w:ascii="Arial" w:eastAsia="Arial" w:hAnsi="Arial" w:cs="Arial"/>
                <w:i/>
                <w:iCs/>
                <w:sz w:val="22"/>
                <w:szCs w:val="22"/>
                <w:lang w:bidi="fr-FR"/>
              </w:rPr>
              <w:t xml:space="preserve"> pertinent prouvé.</w:t>
            </w:r>
          </w:p>
          <w:p w14:paraId="685269F8" w14:textId="77777777" w:rsidR="00F17FFB" w:rsidRPr="00F17FFB" w:rsidRDefault="002C765D" w:rsidP="00083DF0">
            <w:pPr>
              <w:numPr>
                <w:ilvl w:val="0"/>
                <w:numId w:val="15"/>
              </w:numPr>
              <w:spacing w:after="160" w:line="278" w:lineRule="auto"/>
            </w:pPr>
            <w:r w:rsidRPr="002C765D">
              <w:rPr>
                <w:rFonts w:ascii="Arial" w:eastAsia="Arial" w:hAnsi="Arial" w:cs="Arial"/>
                <w:i/>
                <w:iCs/>
                <w:sz w:val="22"/>
                <w:szCs w:val="22"/>
                <w:lang w:bidi="fr-FR"/>
              </w:rPr>
              <w:lastRenderedPageBreak/>
              <w:t xml:space="preserve">Contacts de références pertinentes </w:t>
            </w:r>
            <w:r w:rsidRPr="00F17FFB">
              <w:rPr>
                <w:rFonts w:ascii="Arial" w:eastAsia="Arial" w:hAnsi="Arial" w:cs="Arial"/>
                <w:b/>
                <w:bCs/>
                <w:i/>
                <w:iCs/>
                <w:sz w:val="22"/>
                <w:szCs w:val="22"/>
                <w:lang w:bidi="fr-FR"/>
              </w:rPr>
              <w:t>(5 points)</w:t>
            </w:r>
            <w:r w:rsidRPr="002C765D">
              <w:rPr>
                <w:rFonts w:ascii="Arial" w:eastAsia="Arial" w:hAnsi="Arial" w:cs="Arial"/>
                <w:i/>
                <w:iCs/>
                <w:sz w:val="22"/>
                <w:szCs w:val="22"/>
                <w:lang w:bidi="fr-FR"/>
              </w:rPr>
              <w:br/>
            </w:r>
            <w:r w:rsidRPr="002C765D">
              <w:rPr>
                <w:rFonts w:ascii="Arial" w:eastAsia="Arial" w:hAnsi="Arial" w:cs="Arial"/>
                <w:b/>
                <w:bCs/>
                <w:i/>
                <w:iCs/>
                <w:sz w:val="22"/>
                <w:szCs w:val="22"/>
                <w:lang w:bidi="fr-FR"/>
              </w:rPr>
              <w:t>1 point pour chaque contact</w:t>
            </w:r>
            <w:r w:rsidRPr="002C765D">
              <w:rPr>
                <w:rFonts w:ascii="Arial" w:eastAsia="Arial" w:hAnsi="Arial" w:cs="Arial"/>
                <w:i/>
                <w:iCs/>
                <w:sz w:val="22"/>
                <w:szCs w:val="22"/>
                <w:lang w:bidi="fr-FR"/>
              </w:rPr>
              <w:t xml:space="preserve"> jugé pertinent et vérifiable</w:t>
            </w:r>
          </w:p>
          <w:p w14:paraId="3F19D9C5" w14:textId="4E325782" w:rsidR="00F17FFB" w:rsidRPr="00F17FFB" w:rsidRDefault="00F17FFB" w:rsidP="00F17FFB">
            <w:pPr>
              <w:spacing w:after="160" w:line="278" w:lineRule="auto"/>
              <w:ind w:left="720"/>
            </w:pPr>
          </w:p>
        </w:tc>
        <w:tc>
          <w:tcPr>
            <w:tcW w:w="1620" w:type="dxa"/>
            <w:tcBorders>
              <w:top w:val="nil"/>
              <w:left w:val="single" w:sz="12" w:space="0" w:color="auto"/>
              <w:bottom w:val="single" w:sz="12" w:space="0" w:color="auto"/>
              <w:right w:val="single" w:sz="12" w:space="0" w:color="auto"/>
            </w:tcBorders>
            <w:vAlign w:val="center"/>
          </w:tcPr>
          <w:p w14:paraId="5DC43FDE" w14:textId="77777777" w:rsidR="009A0AAF" w:rsidRPr="005712F5" w:rsidRDefault="009A0AAF" w:rsidP="00D54CC3">
            <w:pPr>
              <w:spacing w:after="0" w:line="276" w:lineRule="auto"/>
              <w:jc w:val="center"/>
              <w:rPr>
                <w:rFonts w:ascii="Arial" w:hAnsi="Arial" w:cs="Arial"/>
                <w:sz w:val="22"/>
                <w:szCs w:val="22"/>
                <w:lang w:val="fr-CI"/>
              </w:rPr>
            </w:pPr>
          </w:p>
        </w:tc>
      </w:tr>
      <w:tr w:rsidR="00314E9C" w:rsidRPr="005712F5" w14:paraId="1D5931C1" w14:textId="77777777" w:rsidTr="002E3E7E">
        <w:tc>
          <w:tcPr>
            <w:tcW w:w="704" w:type="dxa"/>
            <w:tcBorders>
              <w:top w:val="single" w:sz="12" w:space="0" w:color="auto"/>
              <w:left w:val="single" w:sz="12" w:space="0" w:color="auto"/>
              <w:bottom w:val="single" w:sz="12" w:space="0" w:color="auto"/>
              <w:right w:val="single" w:sz="12" w:space="0" w:color="auto"/>
            </w:tcBorders>
            <w:vAlign w:val="center"/>
          </w:tcPr>
          <w:p w14:paraId="7478071E" w14:textId="5EAF503D" w:rsidR="00314E9C" w:rsidRPr="00F17FFB" w:rsidRDefault="002E168F" w:rsidP="00F17FFB">
            <w:pPr>
              <w:spacing w:after="0" w:line="276" w:lineRule="auto"/>
              <w:jc w:val="center"/>
              <w:rPr>
                <w:rFonts w:ascii="Arial" w:hAnsi="Arial" w:cs="Arial"/>
                <w:sz w:val="22"/>
                <w:szCs w:val="22"/>
              </w:rPr>
            </w:pPr>
            <w:r w:rsidRPr="00F17FFB">
              <w:rPr>
                <w:rFonts w:ascii="Arial" w:hAnsi="Arial" w:cs="Arial"/>
                <w:sz w:val="22"/>
                <w:szCs w:val="22"/>
              </w:rPr>
              <w:t>7</w:t>
            </w:r>
          </w:p>
        </w:tc>
        <w:tc>
          <w:tcPr>
            <w:tcW w:w="7481" w:type="dxa"/>
            <w:tcBorders>
              <w:top w:val="single" w:sz="12" w:space="0" w:color="auto"/>
              <w:left w:val="single" w:sz="12" w:space="0" w:color="auto"/>
              <w:bottom w:val="single" w:sz="12" w:space="0" w:color="auto"/>
              <w:right w:val="single" w:sz="12" w:space="0" w:color="auto"/>
            </w:tcBorders>
          </w:tcPr>
          <w:p w14:paraId="3BB5F50C" w14:textId="3F73634C" w:rsidR="00314E9C" w:rsidRPr="005712F5" w:rsidRDefault="00F17FFB" w:rsidP="00314E9C">
            <w:pPr>
              <w:spacing w:after="0" w:line="276" w:lineRule="auto"/>
              <w:rPr>
                <w:rFonts w:ascii="Arial" w:hAnsi="Arial" w:cs="Arial"/>
                <w:sz w:val="22"/>
                <w:szCs w:val="22"/>
                <w:highlight w:val="yellow"/>
              </w:rPr>
            </w:pPr>
            <w:r w:rsidRPr="00F17FFB">
              <w:rPr>
                <w:rFonts w:ascii="Arial" w:eastAsia="Arial" w:hAnsi="Arial" w:cs="Arial"/>
                <w:b/>
                <w:bCs/>
                <w:sz w:val="22"/>
                <w:szCs w:val="22"/>
                <w:lang w:bidi="fr-FR"/>
              </w:rPr>
              <w:t>Présentation de l’équipe et Compréhension du projet (20 points)</w:t>
            </w:r>
          </w:p>
        </w:tc>
        <w:tc>
          <w:tcPr>
            <w:tcW w:w="1620" w:type="dxa"/>
            <w:tcBorders>
              <w:top w:val="single" w:sz="12" w:space="0" w:color="auto"/>
              <w:left w:val="single" w:sz="12" w:space="0" w:color="auto"/>
              <w:bottom w:val="nil"/>
              <w:right w:val="single" w:sz="12" w:space="0" w:color="auto"/>
            </w:tcBorders>
          </w:tcPr>
          <w:p w14:paraId="4E869D9B" w14:textId="02B02653" w:rsidR="00314E9C" w:rsidRPr="002E3E7E" w:rsidRDefault="00F17FFB" w:rsidP="00F17FFB">
            <w:pPr>
              <w:spacing w:after="0" w:line="276" w:lineRule="auto"/>
              <w:jc w:val="center"/>
              <w:rPr>
                <w:rFonts w:ascii="Arial" w:hAnsi="Arial" w:cs="Arial"/>
                <w:b/>
                <w:bCs/>
                <w:sz w:val="22"/>
                <w:szCs w:val="22"/>
                <w:lang w:val="fr-CI"/>
              </w:rPr>
            </w:pPr>
            <w:r w:rsidRPr="002E3E7E">
              <w:rPr>
                <w:rFonts w:ascii="Arial" w:hAnsi="Arial" w:cs="Arial"/>
                <w:b/>
                <w:bCs/>
                <w:sz w:val="22"/>
                <w:szCs w:val="22"/>
                <w:lang w:val="fr-CI"/>
              </w:rPr>
              <w:t>20</w:t>
            </w:r>
          </w:p>
        </w:tc>
      </w:tr>
      <w:tr w:rsidR="00314E9C" w:rsidRPr="005712F5" w14:paraId="3E2DE127" w14:textId="77777777" w:rsidTr="002E3E7E">
        <w:trPr>
          <w:trHeight w:val="264"/>
        </w:trPr>
        <w:tc>
          <w:tcPr>
            <w:tcW w:w="704" w:type="dxa"/>
            <w:tcBorders>
              <w:top w:val="single" w:sz="12" w:space="0" w:color="auto"/>
              <w:left w:val="single" w:sz="12" w:space="0" w:color="auto"/>
              <w:bottom w:val="single" w:sz="12" w:space="0" w:color="auto"/>
              <w:right w:val="single" w:sz="12" w:space="0" w:color="auto"/>
            </w:tcBorders>
            <w:vAlign w:val="center"/>
          </w:tcPr>
          <w:p w14:paraId="153C0478" w14:textId="1E319047" w:rsidR="00314E9C" w:rsidRPr="005712F5" w:rsidRDefault="00F17FFB" w:rsidP="00314E9C">
            <w:pPr>
              <w:spacing w:after="0" w:line="276" w:lineRule="auto"/>
              <w:jc w:val="right"/>
              <w:rPr>
                <w:rFonts w:ascii="Arial" w:hAnsi="Arial" w:cs="Arial"/>
                <w:sz w:val="22"/>
                <w:szCs w:val="22"/>
              </w:rPr>
            </w:pPr>
            <w:r>
              <w:rPr>
                <w:rFonts w:ascii="Arial" w:hAnsi="Arial" w:cs="Arial"/>
                <w:sz w:val="22"/>
                <w:szCs w:val="22"/>
              </w:rPr>
              <w:t xml:space="preserve">   </w:t>
            </w:r>
          </w:p>
        </w:tc>
        <w:tc>
          <w:tcPr>
            <w:tcW w:w="7481" w:type="dxa"/>
            <w:tcBorders>
              <w:top w:val="single" w:sz="12" w:space="0" w:color="auto"/>
              <w:left w:val="single" w:sz="12" w:space="0" w:color="auto"/>
              <w:bottom w:val="single" w:sz="12" w:space="0" w:color="auto"/>
              <w:right w:val="single" w:sz="12" w:space="0" w:color="auto"/>
            </w:tcBorders>
          </w:tcPr>
          <w:p w14:paraId="6D8092E9" w14:textId="77777777" w:rsidR="00F17FFB" w:rsidRPr="00F17FFB" w:rsidRDefault="00F17FFB" w:rsidP="00083DF0">
            <w:pPr>
              <w:numPr>
                <w:ilvl w:val="0"/>
                <w:numId w:val="15"/>
              </w:numPr>
              <w:spacing w:after="160" w:line="278" w:lineRule="auto"/>
              <w:rPr>
                <w:rFonts w:ascii="Arial" w:eastAsia="Arial" w:hAnsi="Arial" w:cs="Arial"/>
                <w:i/>
                <w:iCs/>
                <w:sz w:val="22"/>
                <w:szCs w:val="22"/>
                <w:lang w:bidi="fr-FR"/>
              </w:rPr>
            </w:pPr>
            <w:r w:rsidRPr="00F17FFB">
              <w:rPr>
                <w:rFonts w:ascii="Arial" w:eastAsia="Arial" w:hAnsi="Arial" w:cs="Arial"/>
                <w:i/>
                <w:iCs/>
                <w:sz w:val="22"/>
                <w:szCs w:val="22"/>
                <w:lang w:bidi="fr-FR"/>
              </w:rPr>
              <w:t xml:space="preserve">Présentation de l’équipe et CV des membres </w:t>
            </w:r>
            <w:r w:rsidRPr="00F17FFB">
              <w:rPr>
                <w:rFonts w:ascii="Arial" w:eastAsia="Arial" w:hAnsi="Arial" w:cs="Arial"/>
                <w:b/>
                <w:bCs/>
                <w:i/>
                <w:iCs/>
                <w:sz w:val="22"/>
                <w:szCs w:val="22"/>
                <w:lang w:bidi="fr-FR"/>
              </w:rPr>
              <w:t>(10 points)</w:t>
            </w:r>
            <w:r w:rsidRPr="00F17FFB">
              <w:rPr>
                <w:rFonts w:ascii="Arial" w:eastAsia="Arial" w:hAnsi="Arial" w:cs="Arial"/>
                <w:i/>
                <w:iCs/>
                <w:sz w:val="22"/>
                <w:szCs w:val="22"/>
                <w:lang w:bidi="fr-FR"/>
              </w:rPr>
              <w:br/>
            </w:r>
            <w:r w:rsidRPr="00F17FFB">
              <w:rPr>
                <w:rFonts w:ascii="Arial" w:eastAsia="Arial" w:hAnsi="Arial" w:cs="Arial"/>
                <w:b/>
                <w:bCs/>
                <w:i/>
                <w:iCs/>
                <w:sz w:val="22"/>
                <w:szCs w:val="22"/>
                <w:lang w:bidi="fr-FR"/>
              </w:rPr>
              <w:t>2 points par profil</w:t>
            </w:r>
            <w:r w:rsidRPr="00F17FFB">
              <w:rPr>
                <w:rFonts w:ascii="Arial" w:eastAsia="Arial" w:hAnsi="Arial" w:cs="Arial"/>
                <w:i/>
                <w:iCs/>
                <w:sz w:val="22"/>
                <w:szCs w:val="22"/>
                <w:lang w:bidi="fr-FR"/>
              </w:rPr>
              <w:t xml:space="preserve"> complet (jusqu’à 5 profils).</w:t>
            </w:r>
          </w:p>
          <w:p w14:paraId="7890E4F5" w14:textId="77777777" w:rsidR="00F17FFB" w:rsidRPr="00F17FFB" w:rsidRDefault="00F17FFB" w:rsidP="00083DF0">
            <w:pPr>
              <w:numPr>
                <w:ilvl w:val="0"/>
                <w:numId w:val="15"/>
              </w:numPr>
              <w:spacing w:after="160" w:line="278" w:lineRule="auto"/>
              <w:rPr>
                <w:rFonts w:ascii="Arial" w:eastAsia="Arial" w:hAnsi="Arial" w:cs="Arial"/>
                <w:i/>
                <w:iCs/>
                <w:sz w:val="22"/>
                <w:szCs w:val="22"/>
                <w:lang w:bidi="fr-FR"/>
              </w:rPr>
            </w:pPr>
            <w:r w:rsidRPr="00F17FFB">
              <w:rPr>
                <w:rFonts w:ascii="Arial" w:eastAsia="Arial" w:hAnsi="Arial" w:cs="Arial"/>
                <w:i/>
                <w:iCs/>
                <w:sz w:val="22"/>
                <w:szCs w:val="22"/>
                <w:lang w:bidi="fr-FR"/>
              </w:rPr>
              <w:t xml:space="preserve">Compréhension du projet sur 2 pages maximum </w:t>
            </w:r>
            <w:r w:rsidRPr="00F17FFB">
              <w:rPr>
                <w:rFonts w:ascii="Arial" w:eastAsia="Arial" w:hAnsi="Arial" w:cs="Arial"/>
                <w:b/>
                <w:bCs/>
                <w:i/>
                <w:iCs/>
                <w:sz w:val="22"/>
                <w:szCs w:val="22"/>
                <w:lang w:bidi="fr-FR"/>
              </w:rPr>
              <w:t>(10 points)</w:t>
            </w:r>
            <w:r w:rsidRPr="00F17FFB">
              <w:rPr>
                <w:rFonts w:ascii="Arial" w:eastAsia="Arial" w:hAnsi="Arial" w:cs="Arial"/>
                <w:i/>
                <w:iCs/>
                <w:sz w:val="22"/>
                <w:szCs w:val="22"/>
                <w:lang w:bidi="fr-FR"/>
              </w:rPr>
              <w:br/>
              <w:t>Clarté, cohérence, et pertinence de la présentation.</w:t>
            </w:r>
          </w:p>
          <w:p w14:paraId="3A842924" w14:textId="0AD4D5B5" w:rsidR="00314E9C" w:rsidRPr="005712F5" w:rsidRDefault="00314E9C" w:rsidP="00314E9C">
            <w:pPr>
              <w:spacing w:after="0" w:line="276" w:lineRule="auto"/>
              <w:rPr>
                <w:rFonts w:ascii="Arial" w:hAnsi="Arial" w:cs="Arial"/>
                <w:sz w:val="22"/>
                <w:szCs w:val="22"/>
              </w:rPr>
            </w:pPr>
          </w:p>
        </w:tc>
        <w:tc>
          <w:tcPr>
            <w:tcW w:w="1620" w:type="dxa"/>
            <w:tcBorders>
              <w:top w:val="nil"/>
              <w:left w:val="single" w:sz="12" w:space="0" w:color="auto"/>
              <w:bottom w:val="single" w:sz="12" w:space="0" w:color="auto"/>
              <w:right w:val="single" w:sz="12" w:space="0" w:color="auto"/>
            </w:tcBorders>
          </w:tcPr>
          <w:p w14:paraId="7B2B10BB" w14:textId="0C386737" w:rsidR="00314E9C" w:rsidRPr="002E3E7E" w:rsidRDefault="00314E9C" w:rsidP="00314E9C">
            <w:pPr>
              <w:spacing w:after="0" w:line="276" w:lineRule="auto"/>
              <w:jc w:val="center"/>
              <w:rPr>
                <w:rFonts w:ascii="Arial" w:hAnsi="Arial" w:cs="Arial"/>
                <w:b/>
                <w:bCs/>
                <w:sz w:val="22"/>
                <w:szCs w:val="22"/>
                <w:lang w:val="fr-CI"/>
              </w:rPr>
            </w:pPr>
          </w:p>
        </w:tc>
      </w:tr>
    </w:tbl>
    <w:p w14:paraId="516DFCD5" w14:textId="77777777" w:rsidR="006563C0" w:rsidRPr="005712F5" w:rsidRDefault="006563C0" w:rsidP="008D1AE1">
      <w:pPr>
        <w:rPr>
          <w:rFonts w:ascii="Arial" w:hAnsi="Arial" w:cs="Arial"/>
          <w:sz w:val="22"/>
          <w:szCs w:val="22"/>
          <w:lang w:bidi="fr-FR"/>
        </w:rPr>
      </w:pPr>
    </w:p>
    <w:p w14:paraId="528E953C" w14:textId="7F40B942" w:rsidR="00886431" w:rsidRPr="005712F5" w:rsidRDefault="00A10490" w:rsidP="00083DF0">
      <w:pPr>
        <w:pStyle w:val="Titre2"/>
        <w:numPr>
          <w:ilvl w:val="1"/>
          <w:numId w:val="12"/>
        </w:numPr>
        <w:rPr>
          <w:rFonts w:ascii="Arial" w:eastAsia="Arial" w:hAnsi="Arial" w:cs="Arial"/>
          <w:b/>
          <w:color w:val="auto"/>
          <w:sz w:val="22"/>
          <w:szCs w:val="22"/>
          <w:lang w:bidi="fr-FR"/>
        </w:rPr>
      </w:pPr>
      <w:r w:rsidRPr="005712F5">
        <w:rPr>
          <w:rFonts w:ascii="Arial" w:eastAsia="Arial" w:hAnsi="Arial" w:cs="Arial"/>
          <w:b/>
          <w:color w:val="auto"/>
          <w:sz w:val="22"/>
          <w:szCs w:val="22"/>
          <w:lang w:bidi="fr-FR"/>
        </w:rPr>
        <w:t xml:space="preserve">CRITÈRES </w:t>
      </w:r>
      <w:r w:rsidR="002E168F" w:rsidRPr="005712F5">
        <w:rPr>
          <w:rFonts w:ascii="Arial" w:eastAsia="Arial" w:hAnsi="Arial" w:cs="Arial"/>
          <w:b/>
          <w:color w:val="auto"/>
          <w:sz w:val="22"/>
          <w:szCs w:val="22"/>
          <w:lang w:bidi="fr-FR"/>
        </w:rPr>
        <w:t>financiers (</w:t>
      </w:r>
      <w:r w:rsidR="00EB72AF" w:rsidRPr="005712F5">
        <w:rPr>
          <w:rFonts w:ascii="Arial" w:eastAsia="Arial" w:hAnsi="Arial" w:cs="Arial"/>
          <w:b/>
          <w:color w:val="auto"/>
          <w:sz w:val="22"/>
          <w:szCs w:val="22"/>
          <w:lang w:bidi="fr-FR"/>
        </w:rPr>
        <w:t>4</w:t>
      </w:r>
      <w:r w:rsidR="00903B8C" w:rsidRPr="005712F5">
        <w:rPr>
          <w:rFonts w:ascii="Arial" w:eastAsia="Arial" w:hAnsi="Arial" w:cs="Arial"/>
          <w:b/>
          <w:color w:val="auto"/>
          <w:sz w:val="22"/>
          <w:szCs w:val="22"/>
          <w:lang w:bidi="fr-FR"/>
        </w:rPr>
        <w:t>0%)</w:t>
      </w:r>
    </w:p>
    <w:p w14:paraId="5913411E" w14:textId="0EE6057F" w:rsidR="00E467C2" w:rsidRPr="005712F5" w:rsidRDefault="00184C7A" w:rsidP="00B025F6">
      <w:pPr>
        <w:spacing w:after="0" w:line="276" w:lineRule="auto"/>
        <w:ind w:hanging="10"/>
        <w:jc w:val="both"/>
        <w:rPr>
          <w:rFonts w:ascii="Arial" w:hAnsi="Arial" w:cs="Arial"/>
          <w:sz w:val="22"/>
          <w:szCs w:val="22"/>
        </w:rPr>
      </w:pPr>
      <w:r w:rsidRPr="005712F5">
        <w:rPr>
          <w:rFonts w:ascii="Arial" w:eastAsia="Arial" w:hAnsi="Arial" w:cs="Arial"/>
          <w:sz w:val="22"/>
          <w:szCs w:val="22"/>
          <w:lang w:bidi="fr-FR"/>
        </w:rPr>
        <w:t xml:space="preserve">Critères utilisés pour évaluer la compétitivité commerciale d’une offre. </w:t>
      </w:r>
      <w:r w:rsidR="00E467C2" w:rsidRPr="005712F5">
        <w:rPr>
          <w:rFonts w:ascii="Arial" w:hAnsi="Arial" w:cs="Arial"/>
          <w:sz w:val="22"/>
          <w:szCs w:val="22"/>
        </w:rPr>
        <w:t>Toutes le</w:t>
      </w:r>
      <w:r w:rsidR="00811F68" w:rsidRPr="005712F5">
        <w:rPr>
          <w:rFonts w:ascii="Arial" w:hAnsi="Arial" w:cs="Arial"/>
          <w:sz w:val="22"/>
          <w:szCs w:val="22"/>
        </w:rPr>
        <w:t xml:space="preserve">s offres ayant obtenu au moins </w:t>
      </w:r>
      <w:r w:rsidR="00EB72AF" w:rsidRPr="005712F5">
        <w:rPr>
          <w:rFonts w:ascii="Arial" w:hAnsi="Arial" w:cs="Arial"/>
          <w:sz w:val="22"/>
          <w:szCs w:val="22"/>
        </w:rPr>
        <w:t>60% des</w:t>
      </w:r>
      <w:r w:rsidR="00E467C2" w:rsidRPr="005712F5">
        <w:rPr>
          <w:rFonts w:ascii="Arial" w:hAnsi="Arial" w:cs="Arial"/>
          <w:sz w:val="22"/>
          <w:szCs w:val="22"/>
        </w:rPr>
        <w:t xml:space="preserve"> points aux critères de capacité seront évaluées au regard des critères </w:t>
      </w:r>
      <w:r w:rsidR="00243746" w:rsidRPr="005712F5">
        <w:rPr>
          <w:rFonts w:ascii="Arial" w:hAnsi="Arial" w:cs="Arial"/>
          <w:sz w:val="22"/>
          <w:szCs w:val="22"/>
        </w:rPr>
        <w:t xml:space="preserve">commerciaux </w:t>
      </w:r>
      <w:r w:rsidR="00E467C2" w:rsidRPr="005712F5">
        <w:rPr>
          <w:rFonts w:ascii="Arial" w:hAnsi="Arial" w:cs="Arial"/>
          <w:sz w:val="22"/>
          <w:szCs w:val="22"/>
        </w:rPr>
        <w:t xml:space="preserve">suivants : </w:t>
      </w:r>
    </w:p>
    <w:p w14:paraId="1332D818" w14:textId="77777777" w:rsidR="000D0A4F" w:rsidRPr="005712F5" w:rsidRDefault="000D0A4F" w:rsidP="000D0A4F">
      <w:pPr>
        <w:spacing w:after="0" w:line="276" w:lineRule="auto"/>
        <w:rPr>
          <w:rFonts w:ascii="Arial" w:hAnsi="Arial" w:cs="Arial"/>
          <w:sz w:val="22"/>
          <w:szCs w:val="22"/>
        </w:rPr>
      </w:pPr>
    </w:p>
    <w:tbl>
      <w:tblPr>
        <w:tblStyle w:val="Grilledutableau"/>
        <w:tblW w:w="9805" w:type="dxa"/>
        <w:tblLook w:val="04A0" w:firstRow="1" w:lastRow="0" w:firstColumn="1" w:lastColumn="0" w:noHBand="0" w:noVBand="1"/>
      </w:tblPr>
      <w:tblGrid>
        <w:gridCol w:w="681"/>
        <w:gridCol w:w="8044"/>
        <w:gridCol w:w="1080"/>
      </w:tblGrid>
      <w:tr w:rsidR="00125445" w:rsidRPr="005712F5" w14:paraId="0800F155" w14:textId="77777777" w:rsidTr="002E3E7E">
        <w:tc>
          <w:tcPr>
            <w:tcW w:w="681" w:type="dxa"/>
            <w:tcBorders>
              <w:top w:val="single" w:sz="18" w:space="0" w:color="auto"/>
              <w:bottom w:val="single" w:sz="12" w:space="0" w:color="auto"/>
            </w:tcBorders>
            <w:shd w:val="clear" w:color="auto" w:fill="D6E3BC" w:themeFill="accent3" w:themeFillTint="66"/>
          </w:tcPr>
          <w:p w14:paraId="2FB596F4" w14:textId="02DB1D9E" w:rsidR="00457D1A" w:rsidRPr="005712F5" w:rsidRDefault="00457D1A" w:rsidP="00457D1A">
            <w:pPr>
              <w:spacing w:after="0" w:line="276" w:lineRule="auto"/>
              <w:jc w:val="center"/>
              <w:rPr>
                <w:rFonts w:ascii="Arial" w:hAnsi="Arial" w:cs="Arial"/>
                <w:color w:val="002060"/>
                <w:sz w:val="22"/>
                <w:szCs w:val="22"/>
              </w:rPr>
            </w:pPr>
            <w:r w:rsidRPr="005712F5">
              <w:rPr>
                <w:rFonts w:ascii="Arial" w:hAnsi="Arial" w:cs="Arial"/>
                <w:b/>
                <w:color w:val="002060"/>
                <w:sz w:val="22"/>
                <w:szCs w:val="22"/>
              </w:rPr>
              <w:t>N°</w:t>
            </w:r>
          </w:p>
        </w:tc>
        <w:tc>
          <w:tcPr>
            <w:tcW w:w="8044" w:type="dxa"/>
            <w:tcBorders>
              <w:top w:val="single" w:sz="18" w:space="0" w:color="auto"/>
              <w:bottom w:val="single" w:sz="12" w:space="0" w:color="auto"/>
            </w:tcBorders>
            <w:shd w:val="clear" w:color="auto" w:fill="D6E3BC" w:themeFill="accent3" w:themeFillTint="66"/>
          </w:tcPr>
          <w:p w14:paraId="646CD093" w14:textId="752585FB" w:rsidR="00457D1A" w:rsidRPr="005712F5" w:rsidRDefault="00457D1A" w:rsidP="00457D1A">
            <w:pPr>
              <w:spacing w:after="0" w:line="276" w:lineRule="auto"/>
              <w:jc w:val="center"/>
              <w:rPr>
                <w:rFonts w:ascii="Arial" w:hAnsi="Arial" w:cs="Arial"/>
                <w:color w:val="002060"/>
                <w:sz w:val="22"/>
                <w:szCs w:val="22"/>
              </w:rPr>
            </w:pPr>
            <w:r w:rsidRPr="005712F5">
              <w:rPr>
                <w:rFonts w:ascii="Arial" w:hAnsi="Arial" w:cs="Arial"/>
                <w:b/>
                <w:color w:val="002060"/>
                <w:sz w:val="22"/>
                <w:szCs w:val="22"/>
              </w:rPr>
              <w:t xml:space="preserve">Critères commerciaux (Pondération : </w:t>
            </w:r>
            <w:r w:rsidR="006C2B35" w:rsidRPr="005712F5">
              <w:rPr>
                <w:rFonts w:ascii="Arial" w:hAnsi="Arial" w:cs="Arial"/>
                <w:b/>
                <w:color w:val="002060"/>
                <w:sz w:val="22"/>
                <w:szCs w:val="22"/>
              </w:rPr>
              <w:t>4</w:t>
            </w:r>
            <w:r w:rsidRPr="005712F5">
              <w:rPr>
                <w:rFonts w:ascii="Arial" w:hAnsi="Arial" w:cs="Arial"/>
                <w:b/>
                <w:color w:val="002060"/>
                <w:sz w:val="22"/>
                <w:szCs w:val="22"/>
              </w:rPr>
              <w:t>0%)</w:t>
            </w:r>
          </w:p>
        </w:tc>
        <w:tc>
          <w:tcPr>
            <w:tcW w:w="1080" w:type="dxa"/>
            <w:tcBorders>
              <w:top w:val="single" w:sz="18" w:space="0" w:color="auto"/>
              <w:bottom w:val="single" w:sz="12" w:space="0" w:color="auto"/>
            </w:tcBorders>
            <w:shd w:val="clear" w:color="auto" w:fill="D6E3BC" w:themeFill="accent3" w:themeFillTint="66"/>
          </w:tcPr>
          <w:p w14:paraId="3D8A919C" w14:textId="730A4A1C" w:rsidR="00457D1A" w:rsidRPr="005712F5" w:rsidRDefault="00457D1A" w:rsidP="00457D1A">
            <w:pPr>
              <w:spacing w:after="0" w:line="276" w:lineRule="auto"/>
              <w:jc w:val="center"/>
              <w:rPr>
                <w:rFonts w:ascii="Arial" w:hAnsi="Arial" w:cs="Arial"/>
                <w:b/>
                <w:color w:val="002060"/>
                <w:sz w:val="22"/>
                <w:szCs w:val="22"/>
              </w:rPr>
            </w:pPr>
            <w:r w:rsidRPr="005712F5">
              <w:rPr>
                <w:rFonts w:ascii="Arial" w:hAnsi="Arial" w:cs="Arial"/>
                <w:b/>
                <w:color w:val="002060"/>
                <w:sz w:val="22"/>
                <w:szCs w:val="22"/>
              </w:rPr>
              <w:t>Score sur</w:t>
            </w:r>
            <w:r w:rsidR="00416478">
              <w:rPr>
                <w:rFonts w:ascii="Arial" w:hAnsi="Arial" w:cs="Arial"/>
                <w:b/>
                <w:color w:val="002060"/>
                <w:sz w:val="22"/>
                <w:szCs w:val="22"/>
              </w:rPr>
              <w:t xml:space="preserve"> 60</w:t>
            </w:r>
          </w:p>
        </w:tc>
      </w:tr>
      <w:tr w:rsidR="007D1CA0" w:rsidRPr="005712F5" w14:paraId="180D4208" w14:textId="77777777" w:rsidTr="002E3E7E">
        <w:tc>
          <w:tcPr>
            <w:tcW w:w="681" w:type="dxa"/>
            <w:tcBorders>
              <w:top w:val="single" w:sz="12" w:space="0" w:color="auto"/>
              <w:left w:val="single" w:sz="12" w:space="0" w:color="auto"/>
              <w:bottom w:val="nil"/>
              <w:right w:val="single" w:sz="12" w:space="0" w:color="auto"/>
            </w:tcBorders>
            <w:vAlign w:val="center"/>
          </w:tcPr>
          <w:p w14:paraId="63D03EE5" w14:textId="6CD96C7A" w:rsidR="007D1CA0" w:rsidRPr="005712F5" w:rsidRDefault="007D1CA0" w:rsidP="007D1CA0">
            <w:pPr>
              <w:spacing w:after="0" w:line="276" w:lineRule="auto"/>
              <w:jc w:val="right"/>
              <w:rPr>
                <w:rFonts w:ascii="Arial" w:hAnsi="Arial" w:cs="Arial"/>
                <w:sz w:val="22"/>
                <w:szCs w:val="22"/>
              </w:rPr>
            </w:pPr>
            <w:r>
              <w:rPr>
                <w:rFonts w:ascii="Arial" w:hAnsi="Arial" w:cs="Arial"/>
                <w:sz w:val="22"/>
                <w:szCs w:val="22"/>
              </w:rPr>
              <w:t>8</w:t>
            </w:r>
          </w:p>
        </w:tc>
        <w:tc>
          <w:tcPr>
            <w:tcW w:w="8044" w:type="dxa"/>
            <w:tcBorders>
              <w:top w:val="single" w:sz="12" w:space="0" w:color="auto"/>
              <w:left w:val="single" w:sz="12" w:space="0" w:color="auto"/>
              <w:right w:val="single" w:sz="12" w:space="0" w:color="auto"/>
            </w:tcBorders>
            <w:vAlign w:val="center"/>
          </w:tcPr>
          <w:p w14:paraId="4709CC87" w14:textId="03CEA50A" w:rsidR="007D1CA0" w:rsidRPr="007D1CA0" w:rsidRDefault="007D1CA0" w:rsidP="007D1CA0">
            <w:pPr>
              <w:spacing w:after="0" w:line="276" w:lineRule="auto"/>
              <w:rPr>
                <w:rFonts w:ascii="Arial" w:eastAsia="Arial" w:hAnsi="Arial" w:cs="Arial"/>
                <w:b/>
                <w:bCs/>
                <w:sz w:val="22"/>
                <w:szCs w:val="22"/>
                <w:lang w:bidi="fr-FR"/>
              </w:rPr>
            </w:pPr>
            <w:r w:rsidRPr="007D1CA0">
              <w:rPr>
                <w:rFonts w:ascii="Arial" w:eastAsia="Arial" w:hAnsi="Arial" w:cs="Arial"/>
                <w:b/>
                <w:bCs/>
                <w:sz w:val="22"/>
                <w:szCs w:val="22"/>
                <w:lang w:bidi="fr-FR"/>
              </w:rPr>
              <w:t>Capacité financière et administratives (20 points)</w:t>
            </w:r>
          </w:p>
        </w:tc>
        <w:tc>
          <w:tcPr>
            <w:tcW w:w="1080" w:type="dxa"/>
            <w:tcBorders>
              <w:top w:val="single" w:sz="12" w:space="0" w:color="auto"/>
              <w:left w:val="single" w:sz="12" w:space="0" w:color="auto"/>
              <w:bottom w:val="nil"/>
              <w:right w:val="single" w:sz="12" w:space="0" w:color="auto"/>
            </w:tcBorders>
            <w:vAlign w:val="center"/>
          </w:tcPr>
          <w:p w14:paraId="5DF8421D" w14:textId="6ADDF737" w:rsidR="007D1CA0" w:rsidRPr="002E3E7E" w:rsidRDefault="007D1CA0" w:rsidP="007D1CA0">
            <w:pPr>
              <w:spacing w:after="0" w:line="276" w:lineRule="auto"/>
              <w:jc w:val="center"/>
              <w:rPr>
                <w:rFonts w:ascii="Arial" w:hAnsi="Arial" w:cs="Arial"/>
                <w:b/>
                <w:bCs/>
                <w:sz w:val="22"/>
                <w:szCs w:val="22"/>
                <w:lang w:val="fr-CI"/>
              </w:rPr>
            </w:pPr>
            <w:r w:rsidRPr="002E3E7E">
              <w:rPr>
                <w:rFonts w:ascii="Arial" w:hAnsi="Arial" w:cs="Arial"/>
                <w:b/>
                <w:bCs/>
                <w:sz w:val="22"/>
                <w:szCs w:val="22"/>
                <w:lang w:val="fr-CI"/>
              </w:rPr>
              <w:t>20</w:t>
            </w:r>
          </w:p>
        </w:tc>
      </w:tr>
      <w:tr w:rsidR="002E3E7E" w:rsidRPr="005712F5" w14:paraId="7B285C47" w14:textId="77777777" w:rsidTr="002E3E7E">
        <w:tc>
          <w:tcPr>
            <w:tcW w:w="681" w:type="dxa"/>
            <w:tcBorders>
              <w:top w:val="nil"/>
              <w:left w:val="single" w:sz="12" w:space="0" w:color="auto"/>
              <w:bottom w:val="single" w:sz="12" w:space="0" w:color="auto"/>
              <w:right w:val="single" w:sz="12" w:space="0" w:color="auto"/>
            </w:tcBorders>
            <w:vAlign w:val="center"/>
          </w:tcPr>
          <w:p w14:paraId="77EBF4C2" w14:textId="77777777" w:rsidR="007D1CA0" w:rsidRDefault="007D1CA0" w:rsidP="007D1CA0">
            <w:pPr>
              <w:spacing w:after="0" w:line="276" w:lineRule="auto"/>
              <w:jc w:val="right"/>
              <w:rPr>
                <w:rFonts w:ascii="Arial" w:hAnsi="Arial" w:cs="Arial"/>
                <w:sz w:val="22"/>
                <w:szCs w:val="22"/>
              </w:rPr>
            </w:pPr>
          </w:p>
        </w:tc>
        <w:tc>
          <w:tcPr>
            <w:tcW w:w="8044" w:type="dxa"/>
            <w:tcBorders>
              <w:top w:val="single" w:sz="4" w:space="0" w:color="auto"/>
              <w:left w:val="single" w:sz="12" w:space="0" w:color="auto"/>
              <w:bottom w:val="single" w:sz="12" w:space="0" w:color="auto"/>
              <w:right w:val="single" w:sz="12" w:space="0" w:color="auto"/>
            </w:tcBorders>
            <w:vAlign w:val="center"/>
          </w:tcPr>
          <w:p w14:paraId="1BC8BB2F" w14:textId="4A50D1D7" w:rsidR="007D1CA0" w:rsidRPr="007D1CA0" w:rsidRDefault="007D1CA0" w:rsidP="00083DF0">
            <w:pPr>
              <w:numPr>
                <w:ilvl w:val="0"/>
                <w:numId w:val="15"/>
              </w:numPr>
              <w:spacing w:after="160" w:line="278" w:lineRule="auto"/>
              <w:rPr>
                <w:rFonts w:ascii="Arial" w:eastAsia="Arial" w:hAnsi="Arial" w:cs="Arial"/>
                <w:i/>
                <w:iCs/>
                <w:sz w:val="22"/>
                <w:szCs w:val="22"/>
                <w:lang w:bidi="fr-FR"/>
              </w:rPr>
            </w:pPr>
            <w:r w:rsidRPr="007D1CA0">
              <w:rPr>
                <w:rFonts w:ascii="Arial" w:eastAsia="Arial" w:hAnsi="Arial" w:cs="Arial"/>
                <w:i/>
                <w:iCs/>
                <w:sz w:val="22"/>
                <w:szCs w:val="22"/>
                <w:lang w:bidi="fr-FR"/>
              </w:rPr>
              <w:t>Chiffre d’affaires annuel minimum de 100 000 000 FCFA</w:t>
            </w:r>
            <w:r w:rsidRPr="007D1CA0">
              <w:rPr>
                <w:rFonts w:ascii="Arial" w:eastAsia="Arial" w:hAnsi="Arial" w:cs="Arial"/>
                <w:b/>
                <w:bCs/>
                <w:i/>
                <w:iCs/>
                <w:sz w:val="22"/>
                <w:szCs w:val="22"/>
                <w:lang w:bidi="fr-FR"/>
              </w:rPr>
              <w:t xml:space="preserve"> (10 points)</w:t>
            </w:r>
            <w:r w:rsidRPr="007D1CA0">
              <w:rPr>
                <w:rFonts w:ascii="Arial" w:eastAsia="Arial" w:hAnsi="Arial" w:cs="Arial"/>
                <w:i/>
                <w:iCs/>
                <w:sz w:val="22"/>
                <w:szCs w:val="22"/>
                <w:lang w:bidi="fr-FR"/>
              </w:rPr>
              <w:br/>
            </w:r>
            <w:r w:rsidRPr="007D1CA0">
              <w:rPr>
                <w:rFonts w:ascii="Arial" w:eastAsia="Arial" w:hAnsi="Arial" w:cs="Arial"/>
                <w:b/>
                <w:bCs/>
                <w:i/>
                <w:iCs/>
                <w:sz w:val="22"/>
                <w:szCs w:val="22"/>
                <w:lang w:bidi="fr-FR"/>
              </w:rPr>
              <w:t>5 points pour preuve</w:t>
            </w:r>
            <w:r w:rsidRPr="007D1CA0">
              <w:rPr>
                <w:rFonts w:ascii="Arial" w:eastAsia="Arial" w:hAnsi="Arial" w:cs="Arial"/>
                <w:i/>
                <w:iCs/>
                <w:sz w:val="22"/>
                <w:szCs w:val="22"/>
                <w:lang w:bidi="fr-FR"/>
              </w:rPr>
              <w:t xml:space="preserve"> de chiffre d'affaires et </w:t>
            </w:r>
            <w:r w:rsidRPr="007D1CA0">
              <w:rPr>
                <w:rFonts w:ascii="Arial" w:eastAsia="Arial" w:hAnsi="Arial" w:cs="Arial"/>
                <w:b/>
                <w:bCs/>
                <w:i/>
                <w:iCs/>
                <w:sz w:val="22"/>
                <w:szCs w:val="22"/>
                <w:lang w:bidi="fr-FR"/>
              </w:rPr>
              <w:t>5 points pour dépassement</w:t>
            </w:r>
            <w:r w:rsidRPr="007D1CA0">
              <w:rPr>
                <w:rFonts w:ascii="Arial" w:eastAsia="Arial" w:hAnsi="Arial" w:cs="Arial"/>
                <w:i/>
                <w:iCs/>
                <w:sz w:val="22"/>
                <w:szCs w:val="22"/>
                <w:lang w:bidi="fr-FR"/>
              </w:rPr>
              <w:t xml:space="preserve"> du seuil minimum.</w:t>
            </w:r>
          </w:p>
          <w:p w14:paraId="3219B8B4" w14:textId="2841A91B" w:rsidR="007D1CA0" w:rsidRPr="007D1CA0" w:rsidRDefault="007D1CA0" w:rsidP="00083DF0">
            <w:pPr>
              <w:numPr>
                <w:ilvl w:val="0"/>
                <w:numId w:val="15"/>
              </w:numPr>
              <w:spacing w:after="160" w:line="278" w:lineRule="auto"/>
              <w:rPr>
                <w:rFonts w:ascii="Arial" w:eastAsia="Arial" w:hAnsi="Arial" w:cs="Arial"/>
                <w:i/>
                <w:iCs/>
                <w:sz w:val="22"/>
                <w:szCs w:val="22"/>
                <w:lang w:bidi="fr-FR"/>
              </w:rPr>
            </w:pPr>
            <w:r w:rsidRPr="007D1CA0">
              <w:rPr>
                <w:rFonts w:ascii="Arial" w:eastAsia="Arial" w:hAnsi="Arial" w:cs="Arial"/>
                <w:i/>
                <w:iCs/>
                <w:sz w:val="22"/>
                <w:szCs w:val="22"/>
                <w:lang w:bidi="fr-FR"/>
              </w:rPr>
              <w:t xml:space="preserve">Acte </w:t>
            </w:r>
            <w:r>
              <w:rPr>
                <w:rFonts w:ascii="Arial" w:eastAsia="Arial" w:hAnsi="Arial" w:cs="Arial"/>
                <w:i/>
                <w:iCs/>
                <w:sz w:val="22"/>
                <w:szCs w:val="22"/>
                <w:lang w:bidi="fr-FR"/>
              </w:rPr>
              <w:t>d’</w:t>
            </w:r>
            <w:r w:rsidRPr="007D1CA0">
              <w:rPr>
                <w:rFonts w:ascii="Arial" w:eastAsia="Arial" w:hAnsi="Arial" w:cs="Arial"/>
                <w:i/>
                <w:iCs/>
                <w:sz w:val="22"/>
                <w:szCs w:val="22"/>
                <w:lang w:bidi="fr-FR"/>
              </w:rPr>
              <w:t xml:space="preserve">assurance </w:t>
            </w:r>
            <w:r>
              <w:rPr>
                <w:rFonts w:ascii="Arial" w:eastAsia="Arial" w:hAnsi="Arial" w:cs="Arial"/>
                <w:i/>
                <w:iCs/>
                <w:sz w:val="22"/>
                <w:szCs w:val="22"/>
                <w:lang w:bidi="fr-FR"/>
              </w:rPr>
              <w:t xml:space="preserve">de </w:t>
            </w:r>
            <w:r w:rsidRPr="007D1CA0">
              <w:rPr>
                <w:rFonts w:ascii="Arial" w:eastAsia="Arial" w:hAnsi="Arial" w:cs="Arial"/>
                <w:i/>
                <w:iCs/>
                <w:sz w:val="22"/>
                <w:szCs w:val="22"/>
                <w:lang w:bidi="fr-FR"/>
              </w:rPr>
              <w:t>responsabilité civile (10 points)</w:t>
            </w:r>
          </w:p>
        </w:tc>
        <w:tc>
          <w:tcPr>
            <w:tcW w:w="1080" w:type="dxa"/>
            <w:tcBorders>
              <w:top w:val="nil"/>
              <w:left w:val="single" w:sz="12" w:space="0" w:color="auto"/>
              <w:bottom w:val="single" w:sz="12" w:space="0" w:color="auto"/>
              <w:right w:val="single" w:sz="12" w:space="0" w:color="auto"/>
            </w:tcBorders>
            <w:vAlign w:val="center"/>
          </w:tcPr>
          <w:p w14:paraId="1FCF9F8B" w14:textId="77777777" w:rsidR="007D1CA0" w:rsidRPr="002E3E7E" w:rsidRDefault="007D1CA0" w:rsidP="007D1CA0">
            <w:pPr>
              <w:spacing w:after="0" w:line="276" w:lineRule="auto"/>
              <w:jc w:val="center"/>
              <w:rPr>
                <w:rFonts w:ascii="Arial" w:hAnsi="Arial" w:cs="Arial"/>
                <w:b/>
                <w:bCs/>
                <w:sz w:val="22"/>
                <w:szCs w:val="22"/>
                <w:lang w:val="fr-CI"/>
              </w:rPr>
            </w:pPr>
          </w:p>
        </w:tc>
      </w:tr>
      <w:tr w:rsidR="002E3E7E" w:rsidRPr="005712F5" w14:paraId="219EBDFB" w14:textId="77777777" w:rsidTr="002E3E7E">
        <w:tc>
          <w:tcPr>
            <w:tcW w:w="681" w:type="dxa"/>
            <w:tcBorders>
              <w:top w:val="single" w:sz="12" w:space="0" w:color="auto"/>
              <w:left w:val="single" w:sz="12" w:space="0" w:color="auto"/>
              <w:bottom w:val="nil"/>
              <w:right w:val="single" w:sz="12" w:space="0" w:color="auto"/>
            </w:tcBorders>
            <w:vAlign w:val="center"/>
          </w:tcPr>
          <w:p w14:paraId="1965B25B" w14:textId="0333C45D" w:rsidR="007D1CA0" w:rsidRDefault="002E3E7E" w:rsidP="007D1CA0">
            <w:pPr>
              <w:spacing w:after="0" w:line="276" w:lineRule="auto"/>
              <w:jc w:val="right"/>
              <w:rPr>
                <w:rFonts w:ascii="Arial" w:hAnsi="Arial" w:cs="Arial"/>
                <w:sz w:val="22"/>
                <w:szCs w:val="22"/>
              </w:rPr>
            </w:pPr>
            <w:r>
              <w:rPr>
                <w:rFonts w:ascii="Arial" w:hAnsi="Arial" w:cs="Arial"/>
                <w:sz w:val="22"/>
                <w:szCs w:val="22"/>
              </w:rPr>
              <w:t>9</w:t>
            </w:r>
          </w:p>
        </w:tc>
        <w:tc>
          <w:tcPr>
            <w:tcW w:w="8044" w:type="dxa"/>
            <w:tcBorders>
              <w:top w:val="single" w:sz="12" w:space="0" w:color="auto"/>
              <w:left w:val="single" w:sz="12" w:space="0" w:color="auto"/>
              <w:bottom w:val="single" w:sz="12" w:space="0" w:color="auto"/>
              <w:right w:val="single" w:sz="12" w:space="0" w:color="auto"/>
            </w:tcBorders>
            <w:vAlign w:val="center"/>
          </w:tcPr>
          <w:p w14:paraId="6D780DDE" w14:textId="2A562499" w:rsidR="007D1CA0" w:rsidRPr="002E3E7E" w:rsidRDefault="002E3E7E" w:rsidP="002E3E7E">
            <w:pPr>
              <w:spacing w:after="0" w:line="276" w:lineRule="auto"/>
              <w:rPr>
                <w:rFonts w:ascii="Arial" w:eastAsia="Arial" w:hAnsi="Arial" w:cs="Arial"/>
                <w:b/>
                <w:bCs/>
                <w:sz w:val="22"/>
                <w:szCs w:val="22"/>
                <w:lang w:bidi="fr-FR"/>
              </w:rPr>
            </w:pPr>
            <w:r w:rsidRPr="002E3E7E">
              <w:rPr>
                <w:rFonts w:ascii="Arial" w:eastAsia="Arial" w:hAnsi="Arial" w:cs="Arial"/>
                <w:b/>
                <w:bCs/>
                <w:sz w:val="22"/>
                <w:szCs w:val="22"/>
                <w:lang w:bidi="fr-FR"/>
              </w:rPr>
              <w:t>Connaissance des ONG et Preuves administratives supplémentaires (10points)</w:t>
            </w:r>
          </w:p>
        </w:tc>
        <w:tc>
          <w:tcPr>
            <w:tcW w:w="1080" w:type="dxa"/>
            <w:tcBorders>
              <w:top w:val="single" w:sz="12" w:space="0" w:color="auto"/>
              <w:left w:val="single" w:sz="12" w:space="0" w:color="auto"/>
              <w:bottom w:val="nil"/>
              <w:right w:val="single" w:sz="12" w:space="0" w:color="auto"/>
            </w:tcBorders>
            <w:vAlign w:val="center"/>
          </w:tcPr>
          <w:p w14:paraId="31B9026C" w14:textId="405A8ADC" w:rsidR="007D1CA0" w:rsidRPr="002E3E7E" w:rsidRDefault="002E3E7E" w:rsidP="007D1CA0">
            <w:pPr>
              <w:spacing w:after="0" w:line="276" w:lineRule="auto"/>
              <w:jc w:val="center"/>
              <w:rPr>
                <w:rFonts w:ascii="Arial" w:hAnsi="Arial" w:cs="Arial"/>
                <w:b/>
                <w:bCs/>
                <w:sz w:val="22"/>
                <w:szCs w:val="22"/>
                <w:lang w:val="fr-CI"/>
              </w:rPr>
            </w:pPr>
            <w:r w:rsidRPr="002E3E7E">
              <w:rPr>
                <w:rFonts w:ascii="Arial" w:hAnsi="Arial" w:cs="Arial"/>
                <w:b/>
                <w:bCs/>
                <w:sz w:val="22"/>
                <w:szCs w:val="22"/>
                <w:lang w:val="fr-CI"/>
              </w:rPr>
              <w:t>10</w:t>
            </w:r>
          </w:p>
        </w:tc>
      </w:tr>
      <w:tr w:rsidR="002E3E7E" w:rsidRPr="005712F5" w14:paraId="39B2D324" w14:textId="77777777" w:rsidTr="00416478">
        <w:tc>
          <w:tcPr>
            <w:tcW w:w="681" w:type="dxa"/>
            <w:tcBorders>
              <w:top w:val="nil"/>
              <w:left w:val="single" w:sz="12" w:space="0" w:color="auto"/>
              <w:bottom w:val="single" w:sz="12" w:space="0" w:color="auto"/>
              <w:right w:val="single" w:sz="12" w:space="0" w:color="auto"/>
            </w:tcBorders>
            <w:vAlign w:val="center"/>
          </w:tcPr>
          <w:p w14:paraId="123F9EDB" w14:textId="77777777" w:rsidR="002E3E7E" w:rsidRDefault="002E3E7E" w:rsidP="007D1CA0">
            <w:pPr>
              <w:spacing w:after="0" w:line="276" w:lineRule="auto"/>
              <w:jc w:val="right"/>
              <w:rPr>
                <w:rFonts w:ascii="Arial" w:hAnsi="Arial" w:cs="Arial"/>
                <w:sz w:val="22"/>
                <w:szCs w:val="22"/>
              </w:rPr>
            </w:pPr>
          </w:p>
        </w:tc>
        <w:tc>
          <w:tcPr>
            <w:tcW w:w="8044" w:type="dxa"/>
            <w:tcBorders>
              <w:top w:val="single" w:sz="12" w:space="0" w:color="auto"/>
              <w:left w:val="single" w:sz="12" w:space="0" w:color="auto"/>
              <w:bottom w:val="single" w:sz="12" w:space="0" w:color="auto"/>
              <w:right w:val="single" w:sz="12" w:space="0" w:color="auto"/>
            </w:tcBorders>
            <w:vAlign w:val="center"/>
          </w:tcPr>
          <w:p w14:paraId="7E03FA28" w14:textId="77777777" w:rsidR="002E3E7E" w:rsidRPr="002E3E7E" w:rsidRDefault="002E3E7E" w:rsidP="00083DF0">
            <w:pPr>
              <w:numPr>
                <w:ilvl w:val="0"/>
                <w:numId w:val="15"/>
              </w:numPr>
              <w:spacing w:after="160" w:line="278" w:lineRule="auto"/>
              <w:rPr>
                <w:rFonts w:ascii="Arial" w:eastAsia="Arial" w:hAnsi="Arial" w:cs="Arial"/>
                <w:i/>
                <w:iCs/>
                <w:sz w:val="22"/>
                <w:szCs w:val="22"/>
                <w:lang w:bidi="fr-FR"/>
              </w:rPr>
            </w:pPr>
            <w:r w:rsidRPr="002E3E7E">
              <w:rPr>
                <w:rFonts w:ascii="Arial" w:eastAsia="Arial" w:hAnsi="Arial" w:cs="Arial"/>
                <w:i/>
                <w:iCs/>
                <w:sz w:val="22"/>
                <w:szCs w:val="22"/>
                <w:lang w:bidi="fr-FR"/>
              </w:rPr>
              <w:t xml:space="preserve">Connaissance prouvée des ONG </w:t>
            </w:r>
            <w:r w:rsidRPr="002E3E7E">
              <w:rPr>
                <w:rFonts w:ascii="Arial" w:eastAsia="Arial" w:hAnsi="Arial" w:cs="Arial"/>
                <w:b/>
                <w:bCs/>
                <w:i/>
                <w:iCs/>
                <w:sz w:val="22"/>
                <w:szCs w:val="22"/>
                <w:lang w:bidi="fr-FR"/>
              </w:rPr>
              <w:t>(5 points)</w:t>
            </w:r>
            <w:r w:rsidRPr="002E3E7E">
              <w:rPr>
                <w:rFonts w:ascii="Arial" w:eastAsia="Arial" w:hAnsi="Arial" w:cs="Arial"/>
                <w:i/>
                <w:iCs/>
                <w:sz w:val="22"/>
                <w:szCs w:val="22"/>
                <w:lang w:bidi="fr-FR"/>
              </w:rPr>
              <w:br/>
              <w:t>Évaluer sur la base d’exemples ou collaborations pertinentes avec des ONG.</w:t>
            </w:r>
          </w:p>
          <w:p w14:paraId="2DBE0184" w14:textId="5799F59B" w:rsidR="002E3E7E" w:rsidRPr="002E3E7E" w:rsidRDefault="002E3E7E" w:rsidP="00083DF0">
            <w:pPr>
              <w:numPr>
                <w:ilvl w:val="0"/>
                <w:numId w:val="15"/>
              </w:numPr>
              <w:spacing w:after="160" w:line="278" w:lineRule="auto"/>
              <w:rPr>
                <w:rFonts w:ascii="Arial" w:eastAsia="Arial" w:hAnsi="Arial" w:cs="Arial"/>
                <w:i/>
                <w:iCs/>
                <w:sz w:val="22"/>
                <w:szCs w:val="22"/>
                <w:lang w:bidi="fr-FR"/>
              </w:rPr>
            </w:pPr>
            <w:r w:rsidRPr="002E3E7E">
              <w:rPr>
                <w:rFonts w:ascii="Arial" w:eastAsia="Arial" w:hAnsi="Arial" w:cs="Arial"/>
                <w:i/>
                <w:iCs/>
                <w:sz w:val="22"/>
                <w:szCs w:val="22"/>
                <w:lang w:bidi="fr-FR"/>
              </w:rPr>
              <w:t xml:space="preserve">Coordonnées bancaires et plan de localisation du siège </w:t>
            </w:r>
            <w:r w:rsidRPr="002E3E7E">
              <w:rPr>
                <w:rFonts w:ascii="Arial" w:eastAsia="Arial" w:hAnsi="Arial" w:cs="Arial"/>
                <w:b/>
                <w:bCs/>
                <w:i/>
                <w:iCs/>
                <w:sz w:val="22"/>
                <w:szCs w:val="22"/>
                <w:lang w:bidi="fr-FR"/>
              </w:rPr>
              <w:t>(5 points)</w:t>
            </w:r>
            <w:r w:rsidRPr="002E3E7E">
              <w:rPr>
                <w:rFonts w:ascii="Arial" w:eastAsia="Arial" w:hAnsi="Arial" w:cs="Arial"/>
                <w:b/>
                <w:bCs/>
                <w:i/>
                <w:iCs/>
                <w:sz w:val="22"/>
                <w:szCs w:val="22"/>
                <w:lang w:bidi="fr-FR"/>
              </w:rPr>
              <w:br/>
              <w:t>2.5 points</w:t>
            </w:r>
            <w:r w:rsidRPr="002E3E7E">
              <w:rPr>
                <w:rFonts w:ascii="Arial" w:eastAsia="Arial" w:hAnsi="Arial" w:cs="Arial"/>
                <w:i/>
                <w:iCs/>
                <w:sz w:val="22"/>
                <w:szCs w:val="22"/>
                <w:lang w:bidi="fr-FR"/>
              </w:rPr>
              <w:t xml:space="preserve"> </w:t>
            </w:r>
            <w:r w:rsidRPr="002E3E7E">
              <w:rPr>
                <w:rFonts w:ascii="Arial" w:eastAsia="Arial" w:hAnsi="Arial" w:cs="Arial"/>
                <w:b/>
                <w:bCs/>
                <w:i/>
                <w:iCs/>
                <w:sz w:val="22"/>
                <w:szCs w:val="22"/>
                <w:lang w:bidi="fr-FR"/>
              </w:rPr>
              <w:t>pour chaque document complet</w:t>
            </w:r>
          </w:p>
        </w:tc>
        <w:tc>
          <w:tcPr>
            <w:tcW w:w="1080" w:type="dxa"/>
            <w:tcBorders>
              <w:top w:val="nil"/>
              <w:left w:val="single" w:sz="12" w:space="0" w:color="auto"/>
              <w:bottom w:val="single" w:sz="12" w:space="0" w:color="auto"/>
              <w:right w:val="single" w:sz="12" w:space="0" w:color="auto"/>
            </w:tcBorders>
            <w:vAlign w:val="center"/>
          </w:tcPr>
          <w:p w14:paraId="6D4CE324" w14:textId="77777777" w:rsidR="002E3E7E" w:rsidRPr="005712F5" w:rsidRDefault="002E3E7E" w:rsidP="007D1CA0">
            <w:pPr>
              <w:spacing w:after="0" w:line="276" w:lineRule="auto"/>
              <w:jc w:val="center"/>
              <w:rPr>
                <w:rFonts w:ascii="Arial" w:hAnsi="Arial" w:cs="Arial"/>
                <w:sz w:val="22"/>
                <w:szCs w:val="22"/>
                <w:lang w:val="fr-CI"/>
              </w:rPr>
            </w:pPr>
          </w:p>
        </w:tc>
      </w:tr>
      <w:tr w:rsidR="005100FB" w:rsidRPr="005712F5" w14:paraId="03A36C5B" w14:textId="77777777" w:rsidTr="00416478">
        <w:tc>
          <w:tcPr>
            <w:tcW w:w="681" w:type="dxa"/>
            <w:tcBorders>
              <w:top w:val="single" w:sz="12" w:space="0" w:color="auto"/>
              <w:left w:val="single" w:sz="12" w:space="0" w:color="auto"/>
              <w:bottom w:val="single" w:sz="12" w:space="0" w:color="auto"/>
              <w:right w:val="single" w:sz="12" w:space="0" w:color="auto"/>
            </w:tcBorders>
            <w:vAlign w:val="center"/>
          </w:tcPr>
          <w:p w14:paraId="1A94C57E" w14:textId="48570EFC" w:rsidR="005100FB" w:rsidRPr="005712F5" w:rsidRDefault="005100FB" w:rsidP="005100FB">
            <w:pPr>
              <w:spacing w:after="0" w:line="276" w:lineRule="auto"/>
              <w:jc w:val="right"/>
              <w:rPr>
                <w:rFonts w:ascii="Arial" w:hAnsi="Arial" w:cs="Arial"/>
                <w:sz w:val="22"/>
                <w:szCs w:val="22"/>
              </w:rPr>
            </w:pPr>
            <w:r w:rsidRPr="005712F5">
              <w:rPr>
                <w:rFonts w:ascii="Arial" w:hAnsi="Arial" w:cs="Arial"/>
                <w:sz w:val="22"/>
                <w:szCs w:val="22"/>
              </w:rPr>
              <w:t>1</w:t>
            </w:r>
            <w:r w:rsidR="002E3E7E">
              <w:rPr>
                <w:rFonts w:ascii="Arial" w:hAnsi="Arial" w:cs="Arial"/>
                <w:sz w:val="22"/>
                <w:szCs w:val="22"/>
              </w:rPr>
              <w:t>0</w:t>
            </w:r>
          </w:p>
        </w:tc>
        <w:tc>
          <w:tcPr>
            <w:tcW w:w="8044" w:type="dxa"/>
            <w:tcBorders>
              <w:top w:val="single" w:sz="12" w:space="0" w:color="auto"/>
              <w:left w:val="single" w:sz="12" w:space="0" w:color="auto"/>
              <w:bottom w:val="single" w:sz="12" w:space="0" w:color="auto"/>
            </w:tcBorders>
            <w:vAlign w:val="center"/>
          </w:tcPr>
          <w:p w14:paraId="0A848F57" w14:textId="5A652270" w:rsidR="005100FB" w:rsidRPr="00416478" w:rsidRDefault="002E168F" w:rsidP="005100FB">
            <w:pPr>
              <w:spacing w:after="0" w:line="276" w:lineRule="auto"/>
              <w:rPr>
                <w:rFonts w:ascii="Arial" w:eastAsia="Gill Sans MT" w:hAnsi="Arial" w:cs="Arial"/>
                <w:b/>
                <w:bCs/>
                <w:color w:val="000000" w:themeColor="text1"/>
                <w:sz w:val="22"/>
                <w:szCs w:val="22"/>
                <w:lang w:val="fr-CI"/>
              </w:rPr>
            </w:pPr>
            <w:r w:rsidRPr="00416478">
              <w:rPr>
                <w:rFonts w:ascii="Arial" w:eastAsia="Gill Sans MT" w:hAnsi="Arial" w:cs="Arial"/>
                <w:b/>
                <w:bCs/>
                <w:color w:val="000000" w:themeColor="text1"/>
                <w:sz w:val="22"/>
                <w:szCs w:val="22"/>
                <w:lang w:val="fr-CI"/>
              </w:rPr>
              <w:t xml:space="preserve">Flexibilité à exécuter les marches avant </w:t>
            </w:r>
            <w:r w:rsidR="00416478" w:rsidRPr="00416478">
              <w:rPr>
                <w:rFonts w:ascii="Arial" w:eastAsia="Gill Sans MT" w:hAnsi="Arial" w:cs="Arial"/>
                <w:b/>
                <w:bCs/>
                <w:color w:val="000000" w:themeColor="text1"/>
                <w:sz w:val="22"/>
                <w:szCs w:val="22"/>
                <w:lang w:val="fr-CI"/>
              </w:rPr>
              <w:t xml:space="preserve">paiement </w:t>
            </w:r>
            <w:r w:rsidR="00416478">
              <w:rPr>
                <w:rFonts w:ascii="Arial" w:eastAsia="Gill Sans MT" w:hAnsi="Arial" w:cs="Arial"/>
                <w:b/>
                <w:bCs/>
                <w:color w:val="000000" w:themeColor="text1"/>
                <w:sz w:val="22"/>
                <w:szCs w:val="22"/>
                <w:lang w:val="fr-CI"/>
              </w:rPr>
              <w:t>(20 points)</w:t>
            </w:r>
          </w:p>
          <w:p w14:paraId="5869347C" w14:textId="12F9F8CE" w:rsidR="002E3E7E" w:rsidRPr="005712F5" w:rsidRDefault="002E3E7E" w:rsidP="005100FB">
            <w:pPr>
              <w:spacing w:after="0" w:line="276" w:lineRule="auto"/>
              <w:rPr>
                <w:rFonts w:ascii="Arial" w:eastAsia="Gill Sans MT" w:hAnsi="Arial" w:cs="Arial"/>
                <w:color w:val="000000" w:themeColor="text1"/>
                <w:sz w:val="22"/>
                <w:szCs w:val="22"/>
                <w:lang w:val="fr-CI"/>
              </w:rPr>
            </w:pPr>
            <w:r>
              <w:rPr>
                <w:rFonts w:ascii="Arial" w:eastAsia="Gill Sans MT" w:hAnsi="Arial" w:cs="Arial"/>
                <w:color w:val="000000" w:themeColor="text1"/>
                <w:sz w:val="22"/>
                <w:szCs w:val="22"/>
                <w:lang w:val="fr-CI"/>
              </w:rPr>
              <w:t xml:space="preserve">Preuve de garantie financière par la banque </w:t>
            </w:r>
          </w:p>
        </w:tc>
        <w:tc>
          <w:tcPr>
            <w:tcW w:w="1080" w:type="dxa"/>
            <w:tcBorders>
              <w:top w:val="single" w:sz="12" w:space="0" w:color="auto"/>
              <w:bottom w:val="single" w:sz="12" w:space="0" w:color="auto"/>
              <w:right w:val="single" w:sz="12" w:space="0" w:color="auto"/>
            </w:tcBorders>
            <w:vAlign w:val="center"/>
          </w:tcPr>
          <w:p w14:paraId="570F5E59" w14:textId="6B9BE29F" w:rsidR="005100FB" w:rsidRPr="00416478" w:rsidRDefault="00E67734" w:rsidP="005100FB">
            <w:pPr>
              <w:spacing w:after="0" w:line="276" w:lineRule="auto"/>
              <w:jc w:val="center"/>
              <w:rPr>
                <w:rFonts w:ascii="Arial" w:hAnsi="Arial" w:cs="Arial"/>
                <w:b/>
                <w:bCs/>
                <w:sz w:val="22"/>
                <w:szCs w:val="22"/>
              </w:rPr>
            </w:pPr>
            <w:r w:rsidRPr="00416478">
              <w:rPr>
                <w:rFonts w:ascii="Arial" w:hAnsi="Arial" w:cs="Arial"/>
                <w:b/>
                <w:bCs/>
                <w:sz w:val="22"/>
                <w:szCs w:val="22"/>
              </w:rPr>
              <w:t>20</w:t>
            </w:r>
          </w:p>
        </w:tc>
      </w:tr>
      <w:tr w:rsidR="002E3E7E" w:rsidRPr="005712F5" w14:paraId="731F5A29" w14:textId="77777777" w:rsidTr="00416478">
        <w:tc>
          <w:tcPr>
            <w:tcW w:w="681" w:type="dxa"/>
            <w:tcBorders>
              <w:top w:val="single" w:sz="12" w:space="0" w:color="auto"/>
              <w:left w:val="single" w:sz="12" w:space="0" w:color="auto"/>
              <w:bottom w:val="nil"/>
              <w:right w:val="single" w:sz="12" w:space="0" w:color="auto"/>
            </w:tcBorders>
            <w:vAlign w:val="center"/>
          </w:tcPr>
          <w:p w14:paraId="4C4CB0F0" w14:textId="77777777" w:rsidR="002E3E7E" w:rsidRPr="005712F5" w:rsidRDefault="002E3E7E" w:rsidP="005100FB">
            <w:pPr>
              <w:spacing w:after="0" w:line="276" w:lineRule="auto"/>
              <w:jc w:val="right"/>
              <w:rPr>
                <w:rFonts w:ascii="Arial" w:hAnsi="Arial" w:cs="Arial"/>
                <w:sz w:val="22"/>
                <w:szCs w:val="22"/>
              </w:rPr>
            </w:pPr>
          </w:p>
        </w:tc>
        <w:tc>
          <w:tcPr>
            <w:tcW w:w="8044" w:type="dxa"/>
            <w:tcBorders>
              <w:top w:val="single" w:sz="12" w:space="0" w:color="auto"/>
              <w:left w:val="single" w:sz="12" w:space="0" w:color="auto"/>
              <w:bottom w:val="single" w:sz="12" w:space="0" w:color="auto"/>
              <w:right w:val="single" w:sz="12" w:space="0" w:color="auto"/>
            </w:tcBorders>
            <w:vAlign w:val="center"/>
          </w:tcPr>
          <w:p w14:paraId="0919170D" w14:textId="77777777" w:rsidR="002E3E7E" w:rsidRPr="002E3E7E" w:rsidRDefault="002E3E7E" w:rsidP="002E3E7E">
            <w:pPr>
              <w:spacing w:after="0" w:line="276" w:lineRule="auto"/>
              <w:rPr>
                <w:rFonts w:ascii="Arial" w:eastAsia="Arial" w:hAnsi="Arial" w:cs="Arial"/>
                <w:b/>
                <w:bCs/>
                <w:sz w:val="22"/>
                <w:szCs w:val="22"/>
                <w:lang w:bidi="fr-FR"/>
              </w:rPr>
            </w:pPr>
            <w:r w:rsidRPr="002E3E7E">
              <w:rPr>
                <w:rFonts w:ascii="Arial" w:eastAsia="Arial" w:hAnsi="Arial" w:cs="Arial"/>
                <w:b/>
                <w:bCs/>
                <w:sz w:val="22"/>
                <w:szCs w:val="22"/>
                <w:lang w:bidi="fr-FR"/>
              </w:rPr>
              <w:t>Valeur ajoutée et pertinence (10 points)</w:t>
            </w:r>
          </w:p>
          <w:p w14:paraId="352CBD0E" w14:textId="77777777" w:rsidR="002E3E7E" w:rsidRPr="002E3E7E" w:rsidRDefault="002E3E7E" w:rsidP="005100FB">
            <w:pPr>
              <w:spacing w:after="0" w:line="276" w:lineRule="auto"/>
              <w:rPr>
                <w:rFonts w:ascii="Arial" w:eastAsia="Gill Sans MT" w:hAnsi="Arial" w:cs="Arial"/>
                <w:color w:val="000000" w:themeColor="text1"/>
                <w:sz w:val="22"/>
                <w:szCs w:val="22"/>
              </w:rPr>
            </w:pPr>
          </w:p>
        </w:tc>
        <w:tc>
          <w:tcPr>
            <w:tcW w:w="1080" w:type="dxa"/>
            <w:tcBorders>
              <w:top w:val="single" w:sz="12" w:space="0" w:color="auto"/>
              <w:left w:val="single" w:sz="12" w:space="0" w:color="auto"/>
              <w:bottom w:val="nil"/>
              <w:right w:val="single" w:sz="12" w:space="0" w:color="auto"/>
            </w:tcBorders>
            <w:vAlign w:val="center"/>
          </w:tcPr>
          <w:p w14:paraId="105DA213" w14:textId="77777777" w:rsidR="002E3E7E" w:rsidRPr="005712F5" w:rsidRDefault="002E3E7E" w:rsidP="005100FB">
            <w:pPr>
              <w:spacing w:after="0" w:line="276" w:lineRule="auto"/>
              <w:jc w:val="center"/>
              <w:rPr>
                <w:rFonts w:ascii="Arial" w:hAnsi="Arial" w:cs="Arial"/>
                <w:sz w:val="22"/>
                <w:szCs w:val="22"/>
              </w:rPr>
            </w:pPr>
          </w:p>
        </w:tc>
      </w:tr>
      <w:tr w:rsidR="002E3E7E" w:rsidRPr="005712F5" w14:paraId="6D90C0C6" w14:textId="77777777" w:rsidTr="00416478">
        <w:tc>
          <w:tcPr>
            <w:tcW w:w="681" w:type="dxa"/>
            <w:tcBorders>
              <w:top w:val="nil"/>
              <w:left w:val="single" w:sz="12" w:space="0" w:color="auto"/>
              <w:bottom w:val="single" w:sz="12" w:space="0" w:color="auto"/>
              <w:right w:val="single" w:sz="12" w:space="0" w:color="auto"/>
            </w:tcBorders>
            <w:vAlign w:val="center"/>
          </w:tcPr>
          <w:p w14:paraId="6DE0E99A" w14:textId="736DCF7C" w:rsidR="002E3E7E" w:rsidRPr="005712F5" w:rsidRDefault="00416478" w:rsidP="005100FB">
            <w:pPr>
              <w:spacing w:after="0" w:line="276" w:lineRule="auto"/>
              <w:jc w:val="right"/>
              <w:rPr>
                <w:rFonts w:ascii="Arial" w:hAnsi="Arial" w:cs="Arial"/>
                <w:sz w:val="22"/>
                <w:szCs w:val="22"/>
              </w:rPr>
            </w:pPr>
            <w:r>
              <w:rPr>
                <w:rFonts w:ascii="Arial" w:hAnsi="Arial" w:cs="Arial"/>
                <w:sz w:val="22"/>
                <w:szCs w:val="22"/>
              </w:rPr>
              <w:t xml:space="preserve">11 </w:t>
            </w:r>
          </w:p>
        </w:tc>
        <w:tc>
          <w:tcPr>
            <w:tcW w:w="8044" w:type="dxa"/>
            <w:tcBorders>
              <w:top w:val="single" w:sz="12" w:space="0" w:color="auto"/>
              <w:left w:val="single" w:sz="12" w:space="0" w:color="auto"/>
              <w:bottom w:val="single" w:sz="12" w:space="0" w:color="auto"/>
              <w:right w:val="single" w:sz="12" w:space="0" w:color="auto"/>
            </w:tcBorders>
            <w:vAlign w:val="center"/>
          </w:tcPr>
          <w:p w14:paraId="1871E3E8" w14:textId="02DBCE0F" w:rsidR="002E3E7E" w:rsidRPr="002E3E7E" w:rsidRDefault="002E3E7E" w:rsidP="00083DF0">
            <w:pPr>
              <w:numPr>
                <w:ilvl w:val="0"/>
                <w:numId w:val="15"/>
              </w:numPr>
              <w:tabs>
                <w:tab w:val="clear" w:pos="720"/>
                <w:tab w:val="left" w:pos="709"/>
              </w:tabs>
              <w:spacing w:after="160" w:line="278" w:lineRule="auto"/>
              <w:rPr>
                <w:rFonts w:ascii="Arial" w:eastAsia="Arial" w:hAnsi="Arial" w:cs="Arial"/>
                <w:i/>
                <w:iCs/>
                <w:sz w:val="22"/>
                <w:szCs w:val="22"/>
                <w:lang w:bidi="fr-FR"/>
              </w:rPr>
            </w:pPr>
            <w:r w:rsidRPr="002E3E7E">
              <w:rPr>
                <w:b/>
                <w:bCs/>
              </w:rPr>
              <w:t xml:space="preserve">· </w:t>
            </w:r>
            <w:r w:rsidRPr="002E3E7E">
              <w:rPr>
                <w:rFonts w:ascii="Arial" w:eastAsia="Arial" w:hAnsi="Arial" w:cs="Arial"/>
                <w:i/>
                <w:iCs/>
                <w:sz w:val="22"/>
                <w:szCs w:val="22"/>
                <w:lang w:bidi="fr-FR"/>
              </w:rPr>
              <w:t xml:space="preserve">Approche innovante ou éléments différenciateurs </w:t>
            </w:r>
            <w:r w:rsidRPr="002E3E7E">
              <w:rPr>
                <w:rFonts w:ascii="Arial" w:eastAsia="Arial" w:hAnsi="Arial" w:cs="Arial"/>
                <w:b/>
                <w:bCs/>
                <w:i/>
                <w:iCs/>
                <w:sz w:val="22"/>
                <w:szCs w:val="22"/>
                <w:lang w:bidi="fr-FR"/>
              </w:rPr>
              <w:t xml:space="preserve">(5 </w:t>
            </w:r>
            <w:r w:rsidR="00161B17" w:rsidRPr="002E3E7E">
              <w:rPr>
                <w:rFonts w:ascii="Arial" w:eastAsia="Arial" w:hAnsi="Arial" w:cs="Arial"/>
                <w:b/>
                <w:bCs/>
                <w:i/>
                <w:iCs/>
                <w:sz w:val="22"/>
                <w:szCs w:val="22"/>
                <w:lang w:bidi="fr-FR"/>
              </w:rPr>
              <w:t>points)</w:t>
            </w:r>
            <w:r w:rsidR="00161B17" w:rsidRPr="002E3E7E">
              <w:rPr>
                <w:rFonts w:ascii="Arial" w:eastAsia="Arial" w:hAnsi="Arial" w:cs="Arial"/>
                <w:i/>
                <w:iCs/>
                <w:sz w:val="22"/>
                <w:szCs w:val="22"/>
                <w:lang w:bidi="fr-FR"/>
              </w:rPr>
              <w:t xml:space="preserve"> </w:t>
            </w:r>
            <w:r w:rsidR="00161B17">
              <w:rPr>
                <w:rFonts w:ascii="Arial" w:eastAsia="Arial" w:hAnsi="Arial" w:cs="Arial"/>
                <w:i/>
                <w:iCs/>
                <w:sz w:val="22"/>
                <w:szCs w:val="22"/>
                <w:lang w:bidi="fr-FR"/>
              </w:rPr>
              <w:t xml:space="preserve"> </w:t>
            </w:r>
            <w:r>
              <w:rPr>
                <w:rFonts w:ascii="Arial" w:eastAsia="Arial" w:hAnsi="Arial" w:cs="Arial"/>
                <w:i/>
                <w:iCs/>
                <w:sz w:val="22"/>
                <w:szCs w:val="22"/>
                <w:lang w:bidi="fr-FR"/>
              </w:rPr>
              <w:t xml:space="preserve">       </w:t>
            </w:r>
            <w:r w:rsidRPr="002E3E7E">
              <w:rPr>
                <w:rFonts w:ascii="Arial" w:eastAsia="Arial" w:hAnsi="Arial" w:cs="Arial"/>
                <w:i/>
                <w:iCs/>
                <w:sz w:val="22"/>
                <w:szCs w:val="22"/>
                <w:lang w:bidi="fr-FR"/>
              </w:rPr>
              <w:t>Évaluer la capacité de l’agence à démontrer une compréhension unique et des solutions adaptées.</w:t>
            </w:r>
          </w:p>
          <w:p w14:paraId="686E9FBF" w14:textId="19C3446B" w:rsidR="002E3E7E" w:rsidRPr="00416478" w:rsidRDefault="002E3E7E" w:rsidP="00083DF0">
            <w:pPr>
              <w:numPr>
                <w:ilvl w:val="0"/>
                <w:numId w:val="15"/>
              </w:numPr>
              <w:tabs>
                <w:tab w:val="clear" w:pos="720"/>
                <w:tab w:val="left" w:pos="709"/>
              </w:tabs>
              <w:spacing w:after="160" w:line="278" w:lineRule="auto"/>
              <w:rPr>
                <w:rFonts w:ascii="Arial" w:eastAsia="Arial" w:hAnsi="Arial" w:cs="Arial"/>
                <w:i/>
                <w:iCs/>
                <w:sz w:val="22"/>
                <w:szCs w:val="22"/>
                <w:lang w:bidi="fr-FR"/>
              </w:rPr>
            </w:pPr>
            <w:r w:rsidRPr="002E3E7E">
              <w:rPr>
                <w:rFonts w:ascii="Arial" w:eastAsia="Arial" w:hAnsi="Arial" w:cs="Arial"/>
                <w:i/>
                <w:iCs/>
                <w:sz w:val="22"/>
                <w:szCs w:val="22"/>
                <w:lang w:bidi="fr-FR"/>
              </w:rPr>
              <w:t>· Alignement avec les besoins du projet (</w:t>
            </w:r>
            <w:r w:rsidRPr="002E3E7E">
              <w:rPr>
                <w:rFonts w:ascii="Arial" w:eastAsia="Arial" w:hAnsi="Arial" w:cs="Arial"/>
                <w:b/>
                <w:bCs/>
                <w:i/>
                <w:iCs/>
                <w:sz w:val="22"/>
                <w:szCs w:val="22"/>
                <w:lang w:bidi="fr-FR"/>
              </w:rPr>
              <w:t xml:space="preserve">5 </w:t>
            </w:r>
            <w:r w:rsidR="00161B17" w:rsidRPr="002E3E7E">
              <w:rPr>
                <w:rFonts w:ascii="Arial" w:eastAsia="Arial" w:hAnsi="Arial" w:cs="Arial"/>
                <w:b/>
                <w:bCs/>
                <w:i/>
                <w:iCs/>
                <w:sz w:val="22"/>
                <w:szCs w:val="22"/>
                <w:lang w:bidi="fr-FR"/>
              </w:rPr>
              <w:t>points)</w:t>
            </w:r>
            <w:r w:rsidR="00161B17" w:rsidRPr="002E3E7E">
              <w:rPr>
                <w:rFonts w:ascii="Arial" w:eastAsia="Arial" w:hAnsi="Arial" w:cs="Arial"/>
                <w:i/>
                <w:iCs/>
                <w:sz w:val="22"/>
                <w:szCs w:val="22"/>
                <w:lang w:bidi="fr-FR"/>
              </w:rPr>
              <w:t xml:space="preserve"> </w:t>
            </w:r>
            <w:r w:rsidR="00161B17">
              <w:rPr>
                <w:rFonts w:ascii="Arial" w:eastAsia="Arial" w:hAnsi="Arial" w:cs="Arial"/>
                <w:i/>
                <w:iCs/>
                <w:sz w:val="22"/>
                <w:szCs w:val="22"/>
                <w:lang w:bidi="fr-FR"/>
              </w:rPr>
              <w:t xml:space="preserve"> </w:t>
            </w:r>
            <w:r>
              <w:rPr>
                <w:rFonts w:ascii="Arial" w:eastAsia="Arial" w:hAnsi="Arial" w:cs="Arial"/>
                <w:i/>
                <w:iCs/>
                <w:sz w:val="22"/>
                <w:szCs w:val="22"/>
                <w:lang w:bidi="fr-FR"/>
              </w:rPr>
              <w:t xml:space="preserve">                 </w:t>
            </w:r>
            <w:r w:rsidRPr="002E3E7E">
              <w:rPr>
                <w:rFonts w:ascii="Arial" w:eastAsia="Arial" w:hAnsi="Arial" w:cs="Arial"/>
                <w:i/>
                <w:iCs/>
                <w:sz w:val="22"/>
                <w:szCs w:val="22"/>
                <w:lang w:bidi="fr-FR"/>
              </w:rPr>
              <w:t>Adéquation entre l’approche proposée et les attentes.</w:t>
            </w:r>
          </w:p>
        </w:tc>
        <w:tc>
          <w:tcPr>
            <w:tcW w:w="1080" w:type="dxa"/>
            <w:tcBorders>
              <w:top w:val="nil"/>
              <w:left w:val="single" w:sz="12" w:space="0" w:color="auto"/>
              <w:bottom w:val="single" w:sz="12" w:space="0" w:color="auto"/>
              <w:right w:val="single" w:sz="12" w:space="0" w:color="auto"/>
            </w:tcBorders>
            <w:vAlign w:val="center"/>
          </w:tcPr>
          <w:p w14:paraId="76F34451" w14:textId="3F366251" w:rsidR="002E3E7E" w:rsidRPr="005712F5" w:rsidRDefault="002E3E7E" w:rsidP="005100FB">
            <w:pPr>
              <w:spacing w:after="0" w:line="276" w:lineRule="auto"/>
              <w:jc w:val="center"/>
              <w:rPr>
                <w:rFonts w:ascii="Arial" w:hAnsi="Arial" w:cs="Arial"/>
                <w:sz w:val="22"/>
                <w:szCs w:val="22"/>
              </w:rPr>
            </w:pPr>
            <w:r w:rsidRPr="002E3E7E">
              <w:rPr>
                <w:rFonts w:ascii="Arial" w:hAnsi="Arial" w:cs="Arial"/>
                <w:b/>
                <w:bCs/>
                <w:sz w:val="22"/>
                <w:szCs w:val="22"/>
                <w:lang w:val="fr-CI"/>
              </w:rPr>
              <w:t>10</w:t>
            </w:r>
          </w:p>
        </w:tc>
      </w:tr>
    </w:tbl>
    <w:p w14:paraId="31213B38" w14:textId="4A3AA866" w:rsidR="00A26004" w:rsidRPr="005712F5" w:rsidRDefault="00A26004" w:rsidP="00194223">
      <w:pPr>
        <w:spacing w:after="0" w:line="276" w:lineRule="auto"/>
        <w:ind w:hanging="10"/>
        <w:rPr>
          <w:rFonts w:ascii="Arial" w:hAnsi="Arial" w:cs="Arial"/>
          <w:sz w:val="22"/>
          <w:szCs w:val="22"/>
        </w:rPr>
      </w:pPr>
    </w:p>
    <w:p w14:paraId="0D7D93D1" w14:textId="77777777" w:rsidR="00EB72AF" w:rsidRPr="005712F5" w:rsidRDefault="00EB72AF" w:rsidP="00194223">
      <w:pPr>
        <w:spacing w:after="0" w:line="276" w:lineRule="auto"/>
        <w:ind w:hanging="10"/>
        <w:rPr>
          <w:rFonts w:ascii="Arial" w:hAnsi="Arial" w:cs="Arial"/>
          <w:sz w:val="22"/>
          <w:szCs w:val="22"/>
        </w:rPr>
      </w:pPr>
    </w:p>
    <w:p w14:paraId="735B4048" w14:textId="65C8DE78" w:rsidR="00575D90" w:rsidRPr="005712F5" w:rsidRDefault="00864F60" w:rsidP="00083DF0">
      <w:pPr>
        <w:pStyle w:val="Titre2"/>
        <w:numPr>
          <w:ilvl w:val="0"/>
          <w:numId w:val="12"/>
        </w:numPr>
        <w:rPr>
          <w:rFonts w:ascii="Arial" w:hAnsi="Arial" w:cs="Arial"/>
          <w:b/>
          <w:color w:val="002060"/>
          <w:sz w:val="22"/>
          <w:szCs w:val="22"/>
        </w:rPr>
      </w:pPr>
      <w:r w:rsidRPr="005712F5">
        <w:rPr>
          <w:rFonts w:ascii="Arial" w:eastAsia="Arial" w:hAnsi="Arial" w:cs="Arial"/>
          <w:b/>
          <w:color w:val="002060"/>
          <w:sz w:val="22"/>
          <w:szCs w:val="22"/>
          <w:lang w:bidi="fr-FR"/>
        </w:rPr>
        <w:lastRenderedPageBreak/>
        <w:t>VÉRIFICATION</w:t>
      </w:r>
      <w:r w:rsidR="005C3619" w:rsidRPr="005712F5">
        <w:rPr>
          <w:rFonts w:ascii="Arial" w:eastAsia="Arial" w:hAnsi="Arial" w:cs="Arial"/>
          <w:b/>
          <w:color w:val="002060"/>
          <w:sz w:val="22"/>
          <w:szCs w:val="22"/>
          <w:lang w:bidi="fr-FR"/>
        </w:rPr>
        <w:t xml:space="preserve"> </w:t>
      </w:r>
      <w:r w:rsidR="00125445" w:rsidRPr="005712F5">
        <w:rPr>
          <w:rFonts w:ascii="Arial" w:eastAsia="Arial" w:hAnsi="Arial" w:cs="Arial"/>
          <w:b/>
          <w:color w:val="002060"/>
          <w:sz w:val="22"/>
          <w:szCs w:val="22"/>
          <w:lang w:bidi="fr-FR"/>
        </w:rPr>
        <w:t>DES REFERENCES</w:t>
      </w:r>
    </w:p>
    <w:p w14:paraId="0EBDF96E" w14:textId="77777777" w:rsidR="00AA3D36" w:rsidRPr="005712F5" w:rsidRDefault="00AA3D36" w:rsidP="00AA3D36">
      <w:pPr>
        <w:spacing w:after="0"/>
        <w:rPr>
          <w:rFonts w:ascii="Arial" w:hAnsi="Arial" w:cs="Arial"/>
          <w:sz w:val="22"/>
          <w:szCs w:val="22"/>
        </w:rPr>
      </w:pPr>
    </w:p>
    <w:p w14:paraId="53F95507" w14:textId="70B56132" w:rsidR="004A7582" w:rsidRPr="005712F5" w:rsidRDefault="00194223" w:rsidP="00425A2B">
      <w:pPr>
        <w:spacing w:after="0" w:line="276" w:lineRule="auto"/>
        <w:jc w:val="both"/>
        <w:rPr>
          <w:rFonts w:ascii="Arial" w:hAnsi="Arial" w:cs="Arial"/>
          <w:sz w:val="22"/>
          <w:szCs w:val="22"/>
        </w:rPr>
      </w:pPr>
      <w:bookmarkStart w:id="2" w:name="_Hlk534789596"/>
      <w:r w:rsidRPr="005712F5">
        <w:rPr>
          <w:rFonts w:ascii="Arial" w:eastAsia="Arial" w:hAnsi="Arial" w:cs="Arial"/>
          <w:sz w:val="22"/>
          <w:szCs w:val="22"/>
          <w:lang w:bidi="fr-FR"/>
        </w:rPr>
        <w:t xml:space="preserve">Les soumissionnaires retenus doivent faire l’objet d’une enquête visant notamment à vérifier </w:t>
      </w:r>
      <w:r w:rsidR="00125445" w:rsidRPr="005712F5">
        <w:rPr>
          <w:rFonts w:ascii="Arial" w:eastAsia="Arial" w:hAnsi="Arial" w:cs="Arial"/>
          <w:sz w:val="22"/>
          <w:szCs w:val="22"/>
          <w:lang w:bidi="fr-FR"/>
        </w:rPr>
        <w:t xml:space="preserve">s’ils </w:t>
      </w:r>
      <w:r w:rsidRPr="005712F5">
        <w:rPr>
          <w:rFonts w:ascii="Arial" w:eastAsia="Arial" w:hAnsi="Arial" w:cs="Arial"/>
          <w:sz w:val="22"/>
          <w:szCs w:val="22"/>
          <w:lang w:bidi="fr-FR"/>
        </w:rPr>
        <w:t xml:space="preserve">figurent sur des listes internationales de surveillance, de diligence renforcée ou de personnes politiquement exposées. </w:t>
      </w:r>
    </w:p>
    <w:p w14:paraId="29169A66" w14:textId="01D21AD9" w:rsidR="00575D90" w:rsidRPr="005712F5" w:rsidRDefault="00575D90" w:rsidP="00425A2B">
      <w:pPr>
        <w:spacing w:after="0" w:line="276" w:lineRule="auto"/>
        <w:jc w:val="both"/>
        <w:rPr>
          <w:rFonts w:ascii="Arial" w:hAnsi="Arial" w:cs="Arial"/>
          <w:sz w:val="22"/>
          <w:szCs w:val="22"/>
        </w:rPr>
      </w:pPr>
      <w:r w:rsidRPr="005712F5">
        <w:rPr>
          <w:rFonts w:ascii="Arial" w:eastAsia="Arial" w:hAnsi="Arial" w:cs="Arial"/>
          <w:sz w:val="22"/>
          <w:szCs w:val="22"/>
          <w:lang w:bidi="fr-FR"/>
        </w:rPr>
        <w:t xml:space="preserve">Cette vérification sera effectuée après la décision </w:t>
      </w:r>
      <w:r w:rsidR="00161B17">
        <w:rPr>
          <w:rFonts w:ascii="Arial" w:eastAsia="Arial" w:hAnsi="Arial" w:cs="Arial"/>
          <w:sz w:val="22"/>
          <w:szCs w:val="22"/>
          <w:lang w:bidi="fr-FR"/>
        </w:rPr>
        <w:t>de préqualification</w:t>
      </w:r>
      <w:r w:rsidRPr="005712F5">
        <w:rPr>
          <w:rFonts w:ascii="Arial" w:eastAsia="Arial" w:hAnsi="Arial" w:cs="Arial"/>
          <w:sz w:val="22"/>
          <w:szCs w:val="22"/>
          <w:lang w:bidi="fr-FR"/>
        </w:rPr>
        <w:t xml:space="preserve"> et avant la</w:t>
      </w:r>
      <w:r w:rsidR="00161B17">
        <w:rPr>
          <w:rFonts w:ascii="Arial" w:eastAsia="Arial" w:hAnsi="Arial" w:cs="Arial"/>
          <w:sz w:val="22"/>
          <w:szCs w:val="22"/>
          <w:lang w:bidi="fr-FR"/>
        </w:rPr>
        <w:t xml:space="preserve"> transmission du Dossier d’Appel d’Offres Restreint. </w:t>
      </w:r>
      <w:r w:rsidRPr="005712F5">
        <w:rPr>
          <w:rFonts w:ascii="Arial" w:eastAsia="Arial" w:hAnsi="Arial" w:cs="Arial"/>
          <w:sz w:val="22"/>
          <w:szCs w:val="22"/>
          <w:lang w:bidi="fr-FR"/>
        </w:rPr>
        <w:t xml:space="preserve">Si, au cours de cette procédure (ou à tout autre moment), il s’avère que le soumissionnaire a fourni des informations incorrectes, </w:t>
      </w:r>
      <w:r w:rsidR="00125445" w:rsidRPr="005712F5">
        <w:rPr>
          <w:rFonts w:ascii="Arial" w:eastAsia="Arial" w:hAnsi="Arial" w:cs="Arial"/>
          <w:sz w:val="22"/>
          <w:szCs w:val="22"/>
          <w:lang w:bidi="fr-FR"/>
        </w:rPr>
        <w:t>IPAS- FA</w:t>
      </w:r>
      <w:r w:rsidRPr="005712F5">
        <w:rPr>
          <w:rFonts w:ascii="Arial" w:eastAsia="Arial" w:hAnsi="Arial" w:cs="Arial"/>
          <w:sz w:val="22"/>
          <w:szCs w:val="22"/>
          <w:lang w:bidi="fr-FR"/>
        </w:rPr>
        <w:t xml:space="preserve"> peut revenir sur sa décision d</w:t>
      </w:r>
      <w:r w:rsidR="00161B17">
        <w:rPr>
          <w:rFonts w:ascii="Arial" w:eastAsia="Arial" w:hAnsi="Arial" w:cs="Arial"/>
          <w:sz w:val="22"/>
          <w:szCs w:val="22"/>
          <w:lang w:bidi="fr-FR"/>
        </w:rPr>
        <w:t>e préqualification</w:t>
      </w:r>
      <w:r w:rsidRPr="005712F5">
        <w:rPr>
          <w:rFonts w:ascii="Arial" w:eastAsia="Arial" w:hAnsi="Arial" w:cs="Arial"/>
          <w:sz w:val="22"/>
          <w:szCs w:val="22"/>
          <w:lang w:bidi="fr-FR"/>
        </w:rPr>
        <w:t>.</w:t>
      </w:r>
    </w:p>
    <w:p w14:paraId="632DFFB0" w14:textId="77777777" w:rsidR="00C62620" w:rsidRPr="005712F5" w:rsidRDefault="00C62620" w:rsidP="00425A2B">
      <w:pPr>
        <w:spacing w:after="0" w:line="276" w:lineRule="auto"/>
        <w:jc w:val="both"/>
        <w:rPr>
          <w:rFonts w:ascii="Arial" w:hAnsi="Arial" w:cs="Arial"/>
          <w:sz w:val="22"/>
          <w:szCs w:val="22"/>
        </w:rPr>
      </w:pPr>
    </w:p>
    <w:p w14:paraId="6273F69D" w14:textId="03530331" w:rsidR="005C0191" w:rsidRPr="005712F5" w:rsidRDefault="00F93314" w:rsidP="00083DF0">
      <w:pPr>
        <w:pStyle w:val="Titre2"/>
        <w:numPr>
          <w:ilvl w:val="0"/>
          <w:numId w:val="12"/>
        </w:numPr>
        <w:rPr>
          <w:rFonts w:ascii="Arial" w:eastAsia="Arial" w:hAnsi="Arial" w:cs="Arial"/>
          <w:b/>
          <w:color w:val="002060"/>
          <w:sz w:val="22"/>
          <w:szCs w:val="22"/>
          <w:lang w:bidi="fr-FR"/>
        </w:rPr>
      </w:pPr>
      <w:bookmarkStart w:id="3" w:name="_INSTRUCTIONS"/>
      <w:bookmarkEnd w:id="2"/>
      <w:bookmarkEnd w:id="3"/>
      <w:r w:rsidRPr="005712F5">
        <w:rPr>
          <w:rFonts w:ascii="Arial" w:eastAsia="Arial" w:hAnsi="Arial" w:cs="Arial"/>
          <w:b/>
          <w:color w:val="002060"/>
          <w:sz w:val="22"/>
          <w:szCs w:val="22"/>
          <w:lang w:bidi="fr-FR"/>
        </w:rPr>
        <w:t>CONSIGNES POUR LES SOUMISSIONNAIRES</w:t>
      </w:r>
    </w:p>
    <w:p w14:paraId="15C8E2D8" w14:textId="77777777" w:rsidR="00AA3D36" w:rsidRPr="005712F5" w:rsidRDefault="00AA3D36" w:rsidP="00B2292B">
      <w:pPr>
        <w:spacing w:after="0"/>
        <w:rPr>
          <w:rFonts w:ascii="Arial" w:hAnsi="Arial" w:cs="Arial"/>
          <w:sz w:val="22"/>
          <w:szCs w:val="22"/>
        </w:rPr>
      </w:pPr>
    </w:p>
    <w:p w14:paraId="56B32AF8" w14:textId="5C1B24F2" w:rsidR="00886431" w:rsidRPr="005712F5" w:rsidRDefault="00B2292B" w:rsidP="00083DF0">
      <w:pPr>
        <w:pStyle w:val="Titre2"/>
        <w:numPr>
          <w:ilvl w:val="1"/>
          <w:numId w:val="12"/>
        </w:numPr>
        <w:rPr>
          <w:rFonts w:ascii="Arial" w:eastAsia="Arial" w:hAnsi="Arial" w:cs="Arial"/>
          <w:b/>
          <w:color w:val="002060"/>
          <w:sz w:val="22"/>
          <w:szCs w:val="22"/>
          <w:lang w:bidi="fr-FR"/>
        </w:rPr>
      </w:pPr>
      <w:r w:rsidRPr="005712F5">
        <w:rPr>
          <w:rFonts w:ascii="Arial" w:eastAsia="Arial" w:hAnsi="Arial" w:cs="Arial"/>
          <w:b/>
          <w:color w:val="002060"/>
          <w:sz w:val="22"/>
          <w:szCs w:val="22"/>
          <w:lang w:bidi="fr-FR"/>
        </w:rPr>
        <w:t>CALENDRIER</w:t>
      </w:r>
    </w:p>
    <w:p w14:paraId="505E9D78" w14:textId="77777777" w:rsidR="00680FB8" w:rsidRPr="005712F5" w:rsidRDefault="00680FB8" w:rsidP="00B2292B">
      <w:pPr>
        <w:spacing w:after="0" w:line="276" w:lineRule="auto"/>
        <w:rPr>
          <w:rFonts w:ascii="Arial" w:hAnsi="Arial" w:cs="Arial"/>
          <w:sz w:val="22"/>
          <w:szCs w:val="22"/>
        </w:rPr>
      </w:pPr>
    </w:p>
    <w:tbl>
      <w:tblPr>
        <w:tblStyle w:val="Tableausimple2"/>
        <w:tblW w:w="10065" w:type="dxa"/>
        <w:jc w:val="center"/>
        <w:tblLook w:val="04A0" w:firstRow="1" w:lastRow="0" w:firstColumn="1" w:lastColumn="0" w:noHBand="0" w:noVBand="1"/>
      </w:tblPr>
      <w:tblGrid>
        <w:gridCol w:w="6096"/>
        <w:gridCol w:w="3969"/>
      </w:tblGrid>
      <w:tr w:rsidR="00125445" w:rsidRPr="005712F5" w14:paraId="2C66AE42" w14:textId="77777777" w:rsidTr="00125445">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6096" w:type="dxa"/>
            <w:tcBorders>
              <w:top w:val="single" w:sz="18" w:space="0" w:color="auto"/>
              <w:bottom w:val="single" w:sz="18" w:space="0" w:color="auto"/>
            </w:tcBorders>
            <w:shd w:val="clear" w:color="auto" w:fill="D6E3BC" w:themeFill="accent3" w:themeFillTint="66"/>
          </w:tcPr>
          <w:p w14:paraId="58CBF642" w14:textId="4A478359" w:rsidR="00680FB8" w:rsidRPr="005712F5" w:rsidRDefault="00680FB8" w:rsidP="00B2292B">
            <w:pPr>
              <w:spacing w:after="0" w:line="276" w:lineRule="auto"/>
              <w:jc w:val="center"/>
              <w:rPr>
                <w:rFonts w:ascii="Arial" w:hAnsi="Arial" w:cs="Arial"/>
                <w:color w:val="002060"/>
                <w:sz w:val="22"/>
                <w:szCs w:val="22"/>
              </w:rPr>
            </w:pPr>
            <w:r w:rsidRPr="005712F5">
              <w:rPr>
                <w:rFonts w:ascii="Arial" w:eastAsia="Arial" w:hAnsi="Arial" w:cs="Arial"/>
                <w:color w:val="002060"/>
                <w:sz w:val="22"/>
                <w:szCs w:val="22"/>
                <w:lang w:bidi="fr-FR"/>
              </w:rPr>
              <w:t>Activité</w:t>
            </w:r>
            <w:r w:rsidR="00125445" w:rsidRPr="005712F5">
              <w:rPr>
                <w:rFonts w:ascii="Arial" w:eastAsia="Arial" w:hAnsi="Arial" w:cs="Arial"/>
                <w:color w:val="002060"/>
                <w:sz w:val="22"/>
                <w:szCs w:val="22"/>
                <w:lang w:bidi="fr-FR"/>
              </w:rPr>
              <w:t>s</w:t>
            </w:r>
          </w:p>
        </w:tc>
        <w:tc>
          <w:tcPr>
            <w:tcW w:w="3969" w:type="dxa"/>
            <w:tcBorders>
              <w:top w:val="single" w:sz="18" w:space="0" w:color="auto"/>
              <w:bottom w:val="single" w:sz="18" w:space="0" w:color="auto"/>
            </w:tcBorders>
            <w:shd w:val="clear" w:color="auto" w:fill="D6E3BC" w:themeFill="accent3" w:themeFillTint="66"/>
          </w:tcPr>
          <w:p w14:paraId="23B330DF" w14:textId="77777777" w:rsidR="00680FB8" w:rsidRPr="005712F5" w:rsidRDefault="00680FB8" w:rsidP="00B2292B">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22"/>
                <w:szCs w:val="22"/>
              </w:rPr>
            </w:pPr>
            <w:r w:rsidRPr="005712F5">
              <w:rPr>
                <w:rFonts w:ascii="Arial" w:eastAsia="Arial" w:hAnsi="Arial" w:cs="Arial"/>
                <w:color w:val="002060"/>
                <w:sz w:val="22"/>
                <w:szCs w:val="22"/>
                <w:lang w:bidi="fr-FR"/>
              </w:rPr>
              <w:t>Date</w:t>
            </w:r>
          </w:p>
        </w:tc>
      </w:tr>
      <w:tr w:rsidR="00680FB8" w:rsidRPr="005712F5" w14:paraId="16EB8218" w14:textId="77777777" w:rsidTr="0007546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6096" w:type="dxa"/>
            <w:tcBorders>
              <w:top w:val="single" w:sz="18" w:space="0" w:color="auto"/>
            </w:tcBorders>
          </w:tcPr>
          <w:p w14:paraId="7A37EC3F" w14:textId="77777777" w:rsidR="00680FB8" w:rsidRPr="005712F5" w:rsidRDefault="00F93314" w:rsidP="0007546D">
            <w:pPr>
              <w:spacing w:after="0" w:line="276" w:lineRule="auto"/>
              <w:rPr>
                <w:rFonts w:ascii="Arial" w:hAnsi="Arial" w:cs="Arial"/>
                <w:b w:val="0"/>
                <w:sz w:val="22"/>
                <w:szCs w:val="22"/>
              </w:rPr>
            </w:pPr>
            <w:r w:rsidRPr="005712F5">
              <w:rPr>
                <w:rFonts w:ascii="Arial" w:eastAsia="Arial" w:hAnsi="Arial" w:cs="Arial"/>
                <w:b w:val="0"/>
                <w:sz w:val="22"/>
                <w:szCs w:val="22"/>
                <w:lang w:bidi="fr-FR"/>
              </w:rPr>
              <w:t>Publication de l’appel d’offres</w:t>
            </w:r>
          </w:p>
        </w:tc>
        <w:tc>
          <w:tcPr>
            <w:tcW w:w="3969" w:type="dxa"/>
            <w:tcBorders>
              <w:top w:val="single" w:sz="18" w:space="0" w:color="auto"/>
            </w:tcBorders>
          </w:tcPr>
          <w:p w14:paraId="4E6F17A9" w14:textId="7F55C1BE" w:rsidR="00680FB8" w:rsidRPr="005712F5" w:rsidRDefault="00161B17" w:rsidP="00A430AE">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highlight w:val="yellow"/>
                <w:lang w:bidi="fr-FR"/>
              </w:rPr>
            </w:pPr>
            <w:r>
              <w:rPr>
                <w:rFonts w:ascii="Arial" w:eastAsia="Arial" w:hAnsi="Arial" w:cs="Arial"/>
                <w:b/>
                <w:sz w:val="22"/>
                <w:szCs w:val="22"/>
                <w:highlight w:val="yellow"/>
                <w:lang w:bidi="fr-FR"/>
              </w:rPr>
              <w:t>2</w:t>
            </w:r>
            <w:r w:rsidR="000B2F39">
              <w:rPr>
                <w:rFonts w:ascii="Arial" w:eastAsia="Arial" w:hAnsi="Arial" w:cs="Arial"/>
                <w:b/>
                <w:sz w:val="22"/>
                <w:szCs w:val="22"/>
                <w:highlight w:val="yellow"/>
                <w:lang w:bidi="fr-FR"/>
              </w:rPr>
              <w:t xml:space="preserve">3 mai </w:t>
            </w:r>
            <w:r>
              <w:rPr>
                <w:rFonts w:ascii="Arial" w:eastAsia="Arial" w:hAnsi="Arial" w:cs="Arial"/>
                <w:b/>
                <w:sz w:val="22"/>
                <w:szCs w:val="22"/>
                <w:highlight w:val="yellow"/>
                <w:lang w:bidi="fr-FR"/>
              </w:rPr>
              <w:t>2025</w:t>
            </w:r>
          </w:p>
        </w:tc>
      </w:tr>
      <w:tr w:rsidR="00D74F68" w:rsidRPr="005712F5" w14:paraId="56381425" w14:textId="77777777" w:rsidTr="0007546D">
        <w:trPr>
          <w:trHeight w:val="270"/>
          <w:jc w:val="center"/>
        </w:trPr>
        <w:tc>
          <w:tcPr>
            <w:cnfStyle w:val="001000000000" w:firstRow="0" w:lastRow="0" w:firstColumn="1" w:lastColumn="0" w:oddVBand="0" w:evenVBand="0" w:oddHBand="0" w:evenHBand="0" w:firstRowFirstColumn="0" w:firstRowLastColumn="0" w:lastRowFirstColumn="0" w:lastRowLastColumn="0"/>
            <w:tcW w:w="6096" w:type="dxa"/>
          </w:tcPr>
          <w:p w14:paraId="63EA8212" w14:textId="77777777" w:rsidR="00D74F68" w:rsidRPr="005712F5" w:rsidRDefault="00D74F68" w:rsidP="0007546D">
            <w:pPr>
              <w:spacing w:after="0" w:line="276" w:lineRule="auto"/>
              <w:rPr>
                <w:rFonts w:ascii="Arial" w:hAnsi="Arial" w:cs="Arial"/>
                <w:b w:val="0"/>
                <w:sz w:val="22"/>
                <w:szCs w:val="22"/>
              </w:rPr>
            </w:pPr>
            <w:r w:rsidRPr="005712F5">
              <w:rPr>
                <w:rFonts w:ascii="Arial" w:eastAsia="Arial" w:hAnsi="Arial" w:cs="Arial"/>
                <w:b w:val="0"/>
                <w:sz w:val="22"/>
                <w:szCs w:val="22"/>
                <w:lang w:bidi="fr-FR"/>
              </w:rPr>
              <w:t>Date limite pour les questions des soumissionnaires</w:t>
            </w:r>
          </w:p>
        </w:tc>
        <w:tc>
          <w:tcPr>
            <w:tcW w:w="3969" w:type="dxa"/>
          </w:tcPr>
          <w:p w14:paraId="368CE4F3" w14:textId="3DC3F0CB" w:rsidR="00D74F68" w:rsidRPr="005712F5" w:rsidRDefault="000B2F39" w:rsidP="00A430AE">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highlight w:val="yellow"/>
              </w:rPr>
            </w:pPr>
            <w:r>
              <w:rPr>
                <w:rFonts w:ascii="Arial" w:hAnsi="Arial" w:cs="Arial"/>
                <w:b/>
                <w:sz w:val="22"/>
                <w:szCs w:val="22"/>
                <w:highlight w:val="yellow"/>
              </w:rPr>
              <w:t>30 mai</w:t>
            </w:r>
            <w:r w:rsidR="00161B17">
              <w:rPr>
                <w:rFonts w:ascii="Arial" w:hAnsi="Arial" w:cs="Arial"/>
                <w:b/>
                <w:sz w:val="22"/>
                <w:szCs w:val="22"/>
                <w:highlight w:val="yellow"/>
              </w:rPr>
              <w:t xml:space="preserve"> 2025</w:t>
            </w:r>
          </w:p>
        </w:tc>
      </w:tr>
      <w:tr w:rsidR="00680FB8" w:rsidRPr="005712F5" w14:paraId="720A8970" w14:textId="77777777" w:rsidTr="0034016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6096" w:type="dxa"/>
          </w:tcPr>
          <w:p w14:paraId="4069AF6D" w14:textId="66ACAFE0" w:rsidR="00680FB8" w:rsidRPr="005712F5" w:rsidRDefault="00D454E2" w:rsidP="0007546D">
            <w:pPr>
              <w:spacing w:after="0" w:line="276" w:lineRule="auto"/>
              <w:rPr>
                <w:rFonts w:ascii="Arial" w:hAnsi="Arial" w:cs="Arial"/>
                <w:b w:val="0"/>
                <w:sz w:val="22"/>
                <w:szCs w:val="22"/>
              </w:rPr>
            </w:pPr>
            <w:r w:rsidRPr="005712F5">
              <w:rPr>
                <w:rFonts w:ascii="Arial" w:eastAsia="Arial" w:hAnsi="Arial" w:cs="Arial"/>
                <w:b w:val="0"/>
                <w:sz w:val="22"/>
                <w:szCs w:val="22"/>
                <w:lang w:bidi="fr-FR"/>
              </w:rPr>
              <w:t>Date limite pour la soumission des offres</w:t>
            </w:r>
            <w:r w:rsidR="00D7117E" w:rsidRPr="005712F5">
              <w:rPr>
                <w:rFonts w:ascii="Arial" w:eastAsia="Arial" w:hAnsi="Arial" w:cs="Arial"/>
                <w:b w:val="0"/>
                <w:sz w:val="22"/>
                <w:szCs w:val="22"/>
                <w:lang w:bidi="fr-FR"/>
              </w:rPr>
              <w:t xml:space="preserve"> </w:t>
            </w:r>
          </w:p>
        </w:tc>
        <w:tc>
          <w:tcPr>
            <w:tcW w:w="3969" w:type="dxa"/>
          </w:tcPr>
          <w:p w14:paraId="317BB639" w14:textId="69C0E4BE" w:rsidR="00680FB8" w:rsidRPr="00161B17" w:rsidRDefault="000B2F39" w:rsidP="00A430AE">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22"/>
                <w:szCs w:val="22"/>
                <w:highlight w:val="yellow"/>
                <w:lang w:bidi="fr-FR"/>
              </w:rPr>
            </w:pPr>
            <w:r>
              <w:rPr>
                <w:rFonts w:ascii="Arial" w:eastAsia="Arial" w:hAnsi="Arial" w:cs="Arial"/>
                <w:b/>
                <w:bCs/>
                <w:sz w:val="22"/>
                <w:szCs w:val="22"/>
                <w:highlight w:val="yellow"/>
                <w:lang w:bidi="fr-FR"/>
              </w:rPr>
              <w:t>03 juin 2025</w:t>
            </w:r>
          </w:p>
        </w:tc>
      </w:tr>
      <w:tr w:rsidR="00E7354E" w:rsidRPr="005712F5" w14:paraId="1F35BABC" w14:textId="77777777" w:rsidTr="0007546D">
        <w:trPr>
          <w:trHeight w:val="286"/>
          <w:jc w:val="center"/>
        </w:trPr>
        <w:tc>
          <w:tcPr>
            <w:cnfStyle w:val="001000000000" w:firstRow="0" w:lastRow="0" w:firstColumn="1" w:lastColumn="0" w:oddVBand="0" w:evenVBand="0" w:oddHBand="0" w:evenHBand="0" w:firstRowFirstColumn="0" w:firstRowLastColumn="0" w:lastRowFirstColumn="0" w:lastRowLastColumn="0"/>
            <w:tcW w:w="6096" w:type="dxa"/>
          </w:tcPr>
          <w:p w14:paraId="19477AA3" w14:textId="2A45B309" w:rsidR="00E7354E" w:rsidRPr="005712F5" w:rsidRDefault="005C3619" w:rsidP="0007546D">
            <w:pPr>
              <w:spacing w:after="0" w:line="276" w:lineRule="auto"/>
              <w:rPr>
                <w:rFonts w:ascii="Arial" w:hAnsi="Arial" w:cs="Arial"/>
                <w:b w:val="0"/>
                <w:sz w:val="22"/>
                <w:szCs w:val="22"/>
              </w:rPr>
            </w:pPr>
            <w:r w:rsidRPr="005712F5">
              <w:rPr>
                <w:rFonts w:ascii="Arial" w:eastAsia="Arial" w:hAnsi="Arial" w:cs="Arial"/>
                <w:b w:val="0"/>
                <w:sz w:val="22"/>
                <w:szCs w:val="22"/>
                <w:lang w:bidi="fr-FR"/>
              </w:rPr>
              <w:t>Evaluation</w:t>
            </w:r>
            <w:r w:rsidR="00E7354E" w:rsidRPr="005712F5">
              <w:rPr>
                <w:rFonts w:ascii="Arial" w:eastAsia="Arial" w:hAnsi="Arial" w:cs="Arial"/>
                <w:b w:val="0"/>
                <w:sz w:val="22"/>
                <w:szCs w:val="22"/>
                <w:lang w:bidi="fr-FR"/>
              </w:rPr>
              <w:t xml:space="preserve"> des offres</w:t>
            </w:r>
            <w:r w:rsidR="00E30525" w:rsidRPr="005712F5">
              <w:rPr>
                <w:rFonts w:ascii="Arial" w:eastAsia="Arial" w:hAnsi="Arial" w:cs="Arial"/>
                <w:b w:val="0"/>
                <w:sz w:val="22"/>
                <w:szCs w:val="22"/>
                <w:lang w:bidi="fr-FR"/>
              </w:rPr>
              <w:t xml:space="preserve"> et Approbations internes</w:t>
            </w:r>
          </w:p>
        </w:tc>
        <w:tc>
          <w:tcPr>
            <w:tcW w:w="3969" w:type="dxa"/>
          </w:tcPr>
          <w:p w14:paraId="663876E2" w14:textId="21334A08" w:rsidR="00E7354E" w:rsidRPr="005712F5" w:rsidRDefault="000B2F39" w:rsidP="00A430AE">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2"/>
                <w:szCs w:val="22"/>
                <w:highlight w:val="yellow"/>
                <w:lang w:bidi="fr-FR"/>
              </w:rPr>
            </w:pPr>
            <w:r>
              <w:rPr>
                <w:rFonts w:ascii="Arial" w:eastAsia="Arial" w:hAnsi="Arial" w:cs="Arial"/>
                <w:b/>
                <w:sz w:val="22"/>
                <w:szCs w:val="22"/>
                <w:highlight w:val="yellow"/>
                <w:lang w:bidi="fr-FR"/>
              </w:rPr>
              <w:t>09 juin</w:t>
            </w:r>
            <w:r w:rsidR="00161B17">
              <w:rPr>
                <w:rFonts w:ascii="Arial" w:eastAsia="Arial" w:hAnsi="Arial" w:cs="Arial"/>
                <w:b/>
                <w:sz w:val="22"/>
                <w:szCs w:val="22"/>
                <w:highlight w:val="yellow"/>
                <w:lang w:bidi="fr-FR"/>
              </w:rPr>
              <w:t xml:space="preserve"> 2025</w:t>
            </w:r>
          </w:p>
        </w:tc>
      </w:tr>
      <w:tr w:rsidR="00765714" w:rsidRPr="005712F5" w14:paraId="6718835E" w14:textId="77777777" w:rsidTr="0007546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6096" w:type="dxa"/>
          </w:tcPr>
          <w:p w14:paraId="21C4E785" w14:textId="77777777" w:rsidR="00765714" w:rsidRDefault="00765714" w:rsidP="0007546D">
            <w:pPr>
              <w:spacing w:after="0" w:line="276" w:lineRule="auto"/>
              <w:rPr>
                <w:rFonts w:ascii="Arial" w:eastAsia="Arial" w:hAnsi="Arial" w:cs="Arial"/>
                <w:bCs w:val="0"/>
                <w:sz w:val="22"/>
                <w:szCs w:val="22"/>
                <w:lang w:bidi="fr-FR"/>
              </w:rPr>
            </w:pPr>
            <w:r w:rsidRPr="005712F5">
              <w:rPr>
                <w:rFonts w:ascii="Arial" w:eastAsia="Arial" w:hAnsi="Arial" w:cs="Arial"/>
                <w:b w:val="0"/>
                <w:sz w:val="22"/>
                <w:szCs w:val="22"/>
                <w:lang w:bidi="fr-FR"/>
              </w:rPr>
              <w:t xml:space="preserve">Publication des résultats de </w:t>
            </w:r>
            <w:r w:rsidR="00161B17">
              <w:rPr>
                <w:rFonts w:ascii="Arial" w:eastAsia="Arial" w:hAnsi="Arial" w:cs="Arial"/>
                <w:b w:val="0"/>
                <w:sz w:val="22"/>
                <w:szCs w:val="22"/>
                <w:lang w:bidi="fr-FR"/>
              </w:rPr>
              <w:t>l’avis à manifestation d’intérêt</w:t>
            </w:r>
            <w:r w:rsidRPr="005712F5">
              <w:rPr>
                <w:rFonts w:ascii="Arial" w:eastAsia="Arial" w:hAnsi="Arial" w:cs="Arial"/>
                <w:b w:val="0"/>
                <w:sz w:val="22"/>
                <w:szCs w:val="22"/>
                <w:lang w:bidi="fr-FR"/>
              </w:rPr>
              <w:t xml:space="preserve"> </w:t>
            </w:r>
          </w:p>
          <w:p w14:paraId="02279BDF" w14:textId="2E37C6EE" w:rsidR="00161B17" w:rsidRPr="005712F5" w:rsidRDefault="00161B17" w:rsidP="0007546D">
            <w:pPr>
              <w:spacing w:after="0" w:line="276" w:lineRule="auto"/>
              <w:rPr>
                <w:rFonts w:ascii="Arial" w:eastAsia="Arial" w:hAnsi="Arial" w:cs="Arial"/>
                <w:b w:val="0"/>
                <w:sz w:val="22"/>
                <w:szCs w:val="22"/>
                <w:lang w:bidi="fr-FR"/>
              </w:rPr>
            </w:pPr>
            <w:r>
              <w:rPr>
                <w:rFonts w:ascii="Arial" w:eastAsia="Arial" w:hAnsi="Arial" w:cs="Arial"/>
                <w:b w:val="0"/>
                <w:sz w:val="22"/>
                <w:szCs w:val="22"/>
                <w:lang w:bidi="fr-FR"/>
              </w:rPr>
              <w:t>Et liste des soumissionnaires préqualifiés</w:t>
            </w:r>
          </w:p>
        </w:tc>
        <w:tc>
          <w:tcPr>
            <w:tcW w:w="3969" w:type="dxa"/>
          </w:tcPr>
          <w:p w14:paraId="44936F10" w14:textId="5DDC44A5" w:rsidR="00765714" w:rsidRPr="005712F5" w:rsidRDefault="000B2F39" w:rsidP="00A430AE">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highlight w:val="yellow"/>
                <w:lang w:bidi="fr-FR"/>
              </w:rPr>
            </w:pPr>
            <w:r>
              <w:rPr>
                <w:rFonts w:ascii="Arial" w:eastAsia="Arial" w:hAnsi="Arial" w:cs="Arial"/>
                <w:b/>
                <w:sz w:val="22"/>
                <w:szCs w:val="22"/>
                <w:highlight w:val="yellow"/>
                <w:lang w:bidi="fr-FR"/>
              </w:rPr>
              <w:t>11 juin</w:t>
            </w:r>
            <w:r w:rsidR="00161B17">
              <w:rPr>
                <w:rFonts w:ascii="Arial" w:eastAsia="Arial" w:hAnsi="Arial" w:cs="Arial"/>
                <w:b/>
                <w:sz w:val="22"/>
                <w:szCs w:val="22"/>
                <w:highlight w:val="yellow"/>
                <w:lang w:bidi="fr-FR"/>
              </w:rPr>
              <w:t xml:space="preserve"> 2025</w:t>
            </w:r>
          </w:p>
        </w:tc>
      </w:tr>
    </w:tbl>
    <w:p w14:paraId="40D91FC7" w14:textId="77777777" w:rsidR="00AA3D36" w:rsidRPr="005712F5" w:rsidRDefault="00AA3D36" w:rsidP="00B2292B">
      <w:pPr>
        <w:spacing w:after="0" w:line="276" w:lineRule="auto"/>
        <w:rPr>
          <w:rFonts w:ascii="Arial" w:hAnsi="Arial" w:cs="Arial"/>
          <w:sz w:val="22"/>
          <w:szCs w:val="22"/>
        </w:rPr>
      </w:pPr>
    </w:p>
    <w:p w14:paraId="4CA75FFF" w14:textId="5E88F5B4" w:rsidR="00A36AFA" w:rsidRPr="005712F5" w:rsidRDefault="00A36AFA" w:rsidP="00A36AFA">
      <w:pPr>
        <w:spacing w:after="0" w:line="276" w:lineRule="auto"/>
        <w:jc w:val="both"/>
        <w:rPr>
          <w:rFonts w:ascii="Arial" w:eastAsia="Arial" w:hAnsi="Arial" w:cs="Arial"/>
          <w:sz w:val="22"/>
          <w:szCs w:val="22"/>
          <w:lang w:bidi="fr-FR"/>
        </w:rPr>
      </w:pPr>
      <w:r w:rsidRPr="005712F5">
        <w:rPr>
          <w:rFonts w:ascii="Arial" w:eastAsia="Arial" w:hAnsi="Arial" w:cs="Arial"/>
          <w:sz w:val="22"/>
          <w:szCs w:val="22"/>
          <w:lang w:bidi="fr-FR"/>
        </w:rPr>
        <w:t xml:space="preserve">Les dates ci-dessus sont données à titre indicatif et sont susceptibles d’être modifiées. Toutefois, </w:t>
      </w:r>
      <w:r w:rsidR="00125445" w:rsidRPr="005712F5">
        <w:rPr>
          <w:rFonts w:ascii="Arial" w:eastAsia="Arial" w:hAnsi="Arial" w:cs="Arial"/>
          <w:sz w:val="22"/>
          <w:szCs w:val="22"/>
          <w:lang w:bidi="fr-FR"/>
        </w:rPr>
        <w:t>IPAS</w:t>
      </w:r>
      <w:r w:rsidR="00161B17">
        <w:rPr>
          <w:rFonts w:ascii="Arial" w:eastAsia="Arial" w:hAnsi="Arial" w:cs="Arial"/>
          <w:sz w:val="22"/>
          <w:szCs w:val="22"/>
          <w:lang w:bidi="fr-FR"/>
        </w:rPr>
        <w:t xml:space="preserve"> AF</w:t>
      </w:r>
      <w:r w:rsidR="00125445" w:rsidRPr="005712F5">
        <w:rPr>
          <w:rFonts w:ascii="Arial" w:eastAsia="Arial" w:hAnsi="Arial" w:cs="Arial"/>
          <w:sz w:val="22"/>
          <w:szCs w:val="22"/>
          <w:lang w:bidi="fr-FR"/>
        </w:rPr>
        <w:t xml:space="preserve"> </w:t>
      </w:r>
      <w:r w:rsidRPr="005712F5">
        <w:rPr>
          <w:rFonts w:ascii="Arial" w:eastAsia="Arial" w:hAnsi="Arial" w:cs="Arial"/>
          <w:sz w:val="22"/>
          <w:szCs w:val="22"/>
          <w:lang w:bidi="fr-FR"/>
        </w:rPr>
        <w:t>s’engage à veiller à ce que tous les soumissionnaires soient informés de manière équitable et transparente de toute modification du calendrier.</w:t>
      </w:r>
    </w:p>
    <w:p w14:paraId="17ED29B3" w14:textId="77777777" w:rsidR="006563C0" w:rsidRPr="005712F5" w:rsidRDefault="006563C0" w:rsidP="00B2292B">
      <w:pPr>
        <w:spacing w:after="0" w:line="276" w:lineRule="auto"/>
        <w:rPr>
          <w:rFonts w:ascii="Arial" w:hAnsi="Arial" w:cs="Arial"/>
          <w:sz w:val="22"/>
          <w:szCs w:val="22"/>
        </w:rPr>
      </w:pPr>
    </w:p>
    <w:p w14:paraId="51909FB5" w14:textId="7290D5ED" w:rsidR="008D328B" w:rsidRPr="005712F5" w:rsidRDefault="00AA3D36" w:rsidP="00083DF0">
      <w:pPr>
        <w:pStyle w:val="Titre2"/>
        <w:numPr>
          <w:ilvl w:val="1"/>
          <w:numId w:val="12"/>
        </w:numPr>
        <w:rPr>
          <w:rFonts w:ascii="Arial" w:eastAsia="Arial" w:hAnsi="Arial" w:cs="Arial"/>
          <w:b/>
          <w:color w:val="auto"/>
          <w:sz w:val="22"/>
          <w:szCs w:val="22"/>
          <w:lang w:bidi="fr-FR"/>
        </w:rPr>
      </w:pPr>
      <w:r w:rsidRPr="005712F5">
        <w:rPr>
          <w:rFonts w:ascii="Arial" w:eastAsia="Arial" w:hAnsi="Arial" w:cs="Arial"/>
          <w:b/>
          <w:color w:val="auto"/>
          <w:sz w:val="22"/>
          <w:szCs w:val="22"/>
          <w:lang w:bidi="fr-FR"/>
        </w:rPr>
        <w:t>FORMAT DE LA SOUMISSION ET DOCUMENT DE RÉPONSE DU SOUMISSIONNAIRE</w:t>
      </w:r>
    </w:p>
    <w:p w14:paraId="344BB45A" w14:textId="77777777" w:rsidR="00AA3D36" w:rsidRPr="005712F5" w:rsidRDefault="00AA3D36" w:rsidP="00B2292B">
      <w:pPr>
        <w:spacing w:after="0"/>
        <w:rPr>
          <w:rFonts w:ascii="Arial" w:hAnsi="Arial" w:cs="Arial"/>
          <w:sz w:val="22"/>
          <w:szCs w:val="22"/>
        </w:rPr>
      </w:pPr>
    </w:p>
    <w:p w14:paraId="5752B31E" w14:textId="116B0A20" w:rsidR="008D328B" w:rsidRPr="005712F5" w:rsidRDefault="00D454E2" w:rsidP="00425A2B">
      <w:pPr>
        <w:spacing w:after="0" w:line="276" w:lineRule="auto"/>
        <w:jc w:val="both"/>
        <w:rPr>
          <w:rFonts w:ascii="Arial" w:hAnsi="Arial" w:cs="Arial"/>
          <w:sz w:val="22"/>
          <w:szCs w:val="22"/>
        </w:rPr>
      </w:pPr>
      <w:r w:rsidRPr="005712F5">
        <w:rPr>
          <w:rFonts w:ascii="Arial" w:eastAsia="Arial" w:hAnsi="Arial" w:cs="Arial"/>
          <w:sz w:val="22"/>
          <w:szCs w:val="22"/>
          <w:lang w:bidi="fr-FR"/>
        </w:rPr>
        <w:t xml:space="preserve">Les fournisseurs qui souhaitent soumettre une offre </w:t>
      </w:r>
      <w:r w:rsidRPr="005712F5">
        <w:rPr>
          <w:rFonts w:ascii="Arial" w:eastAsia="Arial" w:hAnsi="Arial" w:cs="Arial"/>
          <w:b/>
          <w:sz w:val="22"/>
          <w:szCs w:val="22"/>
          <w:lang w:bidi="fr-FR"/>
        </w:rPr>
        <w:t>doivent utiliser le modèle de réponse du soumissionnaire figurant à la</w:t>
      </w:r>
      <w:r w:rsidR="005C3619" w:rsidRPr="005712F5">
        <w:rPr>
          <w:rFonts w:ascii="Arial" w:eastAsia="Arial" w:hAnsi="Arial" w:cs="Arial"/>
          <w:b/>
          <w:sz w:val="22"/>
          <w:szCs w:val="22"/>
          <w:lang w:bidi="fr-FR"/>
        </w:rPr>
        <w:t xml:space="preserve"> Partie 3 </w:t>
      </w:r>
      <w:r w:rsidRPr="005712F5">
        <w:rPr>
          <w:rFonts w:ascii="Arial" w:eastAsia="Arial" w:hAnsi="Arial" w:cs="Arial"/>
          <w:b/>
          <w:sz w:val="22"/>
          <w:szCs w:val="22"/>
          <w:lang w:bidi="fr-FR"/>
        </w:rPr>
        <w:t>du présent dossier d’appel d’offres</w:t>
      </w:r>
      <w:r w:rsidRPr="005712F5">
        <w:rPr>
          <w:rFonts w:ascii="Arial" w:eastAsia="Arial" w:hAnsi="Arial" w:cs="Arial"/>
          <w:sz w:val="22"/>
          <w:szCs w:val="22"/>
          <w:lang w:bidi="fr-FR"/>
        </w:rPr>
        <w:t xml:space="preserve">. Les offres incomplètes seront rejetées. </w:t>
      </w:r>
    </w:p>
    <w:p w14:paraId="1AAE583F" w14:textId="77777777" w:rsidR="00500A90" w:rsidRPr="005712F5" w:rsidRDefault="00500A90" w:rsidP="00425A2B">
      <w:pPr>
        <w:spacing w:after="0" w:line="276" w:lineRule="auto"/>
        <w:jc w:val="both"/>
        <w:rPr>
          <w:rFonts w:ascii="Arial" w:hAnsi="Arial" w:cs="Arial"/>
          <w:sz w:val="22"/>
          <w:szCs w:val="22"/>
        </w:rPr>
      </w:pPr>
    </w:p>
    <w:p w14:paraId="669D4055" w14:textId="54CCD85A" w:rsidR="00AA3D36" w:rsidRPr="005712F5" w:rsidRDefault="00720E5E" w:rsidP="00425A2B">
      <w:pPr>
        <w:spacing w:after="0" w:line="276" w:lineRule="auto"/>
        <w:jc w:val="both"/>
        <w:rPr>
          <w:rFonts w:ascii="Arial" w:hAnsi="Arial" w:cs="Arial"/>
          <w:sz w:val="22"/>
          <w:szCs w:val="22"/>
        </w:rPr>
      </w:pPr>
      <w:r w:rsidRPr="005712F5">
        <w:rPr>
          <w:rFonts w:ascii="Arial" w:eastAsia="Arial" w:hAnsi="Arial" w:cs="Arial"/>
          <w:sz w:val="22"/>
          <w:szCs w:val="22"/>
          <w:lang w:bidi="fr-FR"/>
        </w:rPr>
        <w:t>Le document de réponse du soumissionnaire permet à ce dernier de présenter toutes les informations requises et d’être évalué de manière juste et équitable au regard des critères essentiels, des critères de capacité</w:t>
      </w:r>
      <w:r w:rsidR="000F122F" w:rsidRPr="005712F5">
        <w:rPr>
          <w:rFonts w:ascii="Arial" w:eastAsia="Arial" w:hAnsi="Arial" w:cs="Arial"/>
          <w:sz w:val="22"/>
          <w:szCs w:val="22"/>
          <w:lang w:bidi="fr-FR"/>
        </w:rPr>
        <w:t xml:space="preserve">, </w:t>
      </w:r>
      <w:r w:rsidRPr="005712F5">
        <w:rPr>
          <w:rFonts w:ascii="Arial" w:eastAsia="Arial" w:hAnsi="Arial" w:cs="Arial"/>
          <w:sz w:val="22"/>
          <w:szCs w:val="22"/>
          <w:lang w:bidi="fr-FR"/>
        </w:rPr>
        <w:t xml:space="preserve">et des critères commerciaux. Il peut être demandé aux fournisseurs de présenter des pièces justificatives. </w:t>
      </w:r>
      <w:r w:rsidRPr="005712F5">
        <w:rPr>
          <w:rFonts w:ascii="Arial" w:eastAsia="Arial" w:hAnsi="Arial" w:cs="Arial"/>
          <w:sz w:val="22"/>
          <w:szCs w:val="22"/>
          <w:highlight w:val="yellow"/>
          <w:lang w:bidi="fr-FR"/>
        </w:rPr>
        <w:t>Vous trouverez des consignes supplémentaires</w:t>
      </w:r>
      <w:r w:rsidR="005C3619" w:rsidRPr="005712F5">
        <w:rPr>
          <w:rFonts w:ascii="Arial" w:eastAsia="Arial" w:hAnsi="Arial" w:cs="Arial"/>
          <w:sz w:val="22"/>
          <w:szCs w:val="22"/>
          <w:highlight w:val="yellow"/>
          <w:lang w:bidi="fr-FR"/>
        </w:rPr>
        <w:t xml:space="preserve"> dans le</w:t>
      </w:r>
      <w:r w:rsidRPr="005712F5">
        <w:rPr>
          <w:rFonts w:ascii="Arial" w:eastAsia="Arial" w:hAnsi="Arial" w:cs="Arial"/>
          <w:sz w:val="22"/>
          <w:szCs w:val="22"/>
          <w:highlight w:val="yellow"/>
          <w:lang w:bidi="fr-FR"/>
        </w:rPr>
        <w:t xml:space="preserve"> document de réponse du soumissionnaire figurant à la partie 3 de ce dossier.</w:t>
      </w:r>
    </w:p>
    <w:p w14:paraId="4ECF76A6" w14:textId="511E5376" w:rsidR="00F73CD5" w:rsidRPr="005712F5" w:rsidRDefault="00F73CD5" w:rsidP="00425A2B">
      <w:pPr>
        <w:spacing w:after="0" w:line="276" w:lineRule="auto"/>
        <w:jc w:val="both"/>
        <w:rPr>
          <w:rFonts w:ascii="Arial" w:hAnsi="Arial" w:cs="Arial"/>
          <w:sz w:val="22"/>
          <w:szCs w:val="22"/>
        </w:rPr>
      </w:pPr>
    </w:p>
    <w:p w14:paraId="459E767D" w14:textId="75EA2703" w:rsidR="008675A3" w:rsidRPr="005712F5" w:rsidRDefault="008F24E0" w:rsidP="008675A3">
      <w:pPr>
        <w:spacing w:after="0" w:line="276" w:lineRule="auto"/>
        <w:jc w:val="both"/>
        <w:rPr>
          <w:rFonts w:ascii="Arial" w:eastAsia="Arial" w:hAnsi="Arial" w:cs="Arial"/>
          <w:b/>
          <w:sz w:val="22"/>
          <w:szCs w:val="18"/>
          <w:lang w:bidi="fr-FR"/>
        </w:rPr>
      </w:pPr>
      <w:r w:rsidRPr="005712F5">
        <w:rPr>
          <w:rFonts w:ascii="Arial" w:eastAsia="Arial" w:hAnsi="Arial" w:cs="Arial"/>
          <w:sz w:val="22"/>
          <w:szCs w:val="22"/>
          <w:lang w:bidi="fr-FR"/>
        </w:rPr>
        <w:t xml:space="preserve">Les offres </w:t>
      </w:r>
      <w:r w:rsidR="00347578">
        <w:rPr>
          <w:rFonts w:ascii="Arial" w:eastAsia="Arial" w:hAnsi="Arial" w:cs="Arial"/>
          <w:sz w:val="22"/>
          <w:szCs w:val="22"/>
          <w:lang w:bidi="fr-FR"/>
        </w:rPr>
        <w:t xml:space="preserve">en un fichier unique PDF </w:t>
      </w:r>
      <w:r w:rsidR="008675A3" w:rsidRPr="005712F5">
        <w:rPr>
          <w:rFonts w:ascii="Arial" w:eastAsia="Arial" w:hAnsi="Arial" w:cs="Arial"/>
          <w:sz w:val="22"/>
          <w:szCs w:val="22"/>
          <w:lang w:bidi="fr-FR"/>
        </w:rPr>
        <w:t>doiven</w:t>
      </w:r>
      <w:r w:rsidRPr="005712F5">
        <w:rPr>
          <w:rFonts w:ascii="Arial" w:eastAsia="Arial" w:hAnsi="Arial" w:cs="Arial"/>
          <w:sz w:val="22"/>
          <w:szCs w:val="22"/>
          <w:lang w:bidi="fr-FR"/>
        </w:rPr>
        <w:t xml:space="preserve">t être soumises </w:t>
      </w:r>
      <w:r w:rsidR="008675A3" w:rsidRPr="005712F5">
        <w:rPr>
          <w:rFonts w:ascii="Arial" w:eastAsia="Arial" w:hAnsi="Arial" w:cs="Arial"/>
          <w:sz w:val="22"/>
          <w:szCs w:val="22"/>
          <w:lang w:bidi="fr-FR"/>
        </w:rPr>
        <w:t>par</w:t>
      </w:r>
      <w:r w:rsidRPr="005712F5">
        <w:rPr>
          <w:rFonts w:ascii="Arial" w:eastAsia="Arial" w:hAnsi="Arial" w:cs="Arial"/>
          <w:sz w:val="22"/>
          <w:szCs w:val="22"/>
          <w:lang w:bidi="fr-FR"/>
        </w:rPr>
        <w:t> :</w:t>
      </w:r>
      <w:r w:rsidR="008675A3" w:rsidRPr="005712F5">
        <w:rPr>
          <w:rFonts w:ascii="Arial" w:eastAsia="Arial" w:hAnsi="Arial" w:cs="Arial"/>
          <w:sz w:val="22"/>
          <w:szCs w:val="22"/>
          <w:lang w:bidi="fr-FR"/>
        </w:rPr>
        <w:t xml:space="preserve"> </w:t>
      </w:r>
      <w:r w:rsidR="00657D93" w:rsidRPr="005712F5">
        <w:rPr>
          <w:rFonts w:ascii="Arial" w:eastAsia="Arial" w:hAnsi="Arial" w:cs="Arial"/>
          <w:b/>
          <w:sz w:val="22"/>
          <w:szCs w:val="18"/>
          <w:lang w:bidi="fr-FR"/>
        </w:rPr>
        <w:t xml:space="preserve">courrier électronique </w:t>
      </w:r>
    </w:p>
    <w:p w14:paraId="659FA647" w14:textId="75BBEDCB" w:rsidR="00657D93" w:rsidRPr="005712F5" w:rsidRDefault="00657D93" w:rsidP="008675A3">
      <w:pPr>
        <w:spacing w:after="0" w:line="276" w:lineRule="auto"/>
        <w:jc w:val="both"/>
        <w:rPr>
          <w:rFonts w:ascii="Arial" w:eastAsia="Arial" w:hAnsi="Arial" w:cs="Arial"/>
          <w:sz w:val="22"/>
          <w:szCs w:val="22"/>
          <w:lang w:bidi="fr-FR"/>
        </w:rPr>
      </w:pPr>
      <w:r w:rsidRPr="005712F5">
        <w:rPr>
          <w:rFonts w:ascii="Arial" w:eastAsia="Arial" w:hAnsi="Arial" w:cs="Arial"/>
          <w:i/>
          <w:color w:val="FF0000"/>
          <w:sz w:val="22"/>
          <w:szCs w:val="18"/>
          <w:lang w:bidi="fr-FR"/>
        </w:rPr>
        <w:t xml:space="preserve">. </w:t>
      </w:r>
    </w:p>
    <w:p w14:paraId="20449D99" w14:textId="308C08BD" w:rsidR="00236315" w:rsidRPr="005712F5" w:rsidRDefault="00C81C3E" w:rsidP="00083DF0">
      <w:pPr>
        <w:pStyle w:val="Paragraphedeliste"/>
        <w:numPr>
          <w:ilvl w:val="0"/>
          <w:numId w:val="10"/>
        </w:numPr>
        <w:spacing w:after="0" w:line="276" w:lineRule="auto"/>
        <w:rPr>
          <w:rStyle w:val="Lienhypertexte"/>
          <w:rFonts w:cs="Arial"/>
          <w:color w:val="auto"/>
          <w:sz w:val="22"/>
          <w:szCs w:val="22"/>
          <w:u w:val="none"/>
        </w:rPr>
      </w:pPr>
      <w:r w:rsidRPr="005712F5">
        <w:rPr>
          <w:rFonts w:ascii="Arial" w:eastAsia="Arial" w:hAnsi="Arial" w:cs="Arial"/>
          <w:sz w:val="22"/>
          <w:szCs w:val="22"/>
          <w:lang w:bidi="fr-FR"/>
        </w:rPr>
        <w:t xml:space="preserve">Le courrier électronique doit être envoyé </w:t>
      </w:r>
      <w:r w:rsidR="00347578">
        <w:rPr>
          <w:rFonts w:ascii="Arial" w:eastAsia="Arial" w:hAnsi="Arial" w:cs="Arial"/>
          <w:sz w:val="22"/>
          <w:szCs w:val="22"/>
          <w:lang w:bidi="fr-FR"/>
        </w:rPr>
        <w:t xml:space="preserve">aux </w:t>
      </w:r>
      <w:r w:rsidRPr="005712F5">
        <w:rPr>
          <w:rFonts w:ascii="Arial" w:eastAsia="Arial" w:hAnsi="Arial" w:cs="Arial"/>
          <w:sz w:val="22"/>
          <w:szCs w:val="22"/>
          <w:lang w:bidi="fr-FR"/>
        </w:rPr>
        <w:t>adresse</w:t>
      </w:r>
      <w:r w:rsidR="00347578">
        <w:rPr>
          <w:rFonts w:ascii="Arial" w:eastAsia="Arial" w:hAnsi="Arial" w:cs="Arial"/>
          <w:sz w:val="22"/>
          <w:szCs w:val="22"/>
          <w:lang w:bidi="fr-FR"/>
        </w:rPr>
        <w:t>s suivantes :</w:t>
      </w:r>
      <w:r w:rsidR="00624D6F" w:rsidRPr="005712F5">
        <w:rPr>
          <w:rFonts w:ascii="Arial" w:eastAsia="Arial" w:hAnsi="Arial" w:cs="Arial"/>
          <w:sz w:val="22"/>
          <w:szCs w:val="22"/>
          <w:lang w:bidi="fr-FR"/>
        </w:rPr>
        <w:t xml:space="preserve"> </w:t>
      </w:r>
      <w:hyperlink r:id="rId14" w:history="1">
        <w:r w:rsidR="00347578" w:rsidRPr="00DF5476">
          <w:rPr>
            <w:rStyle w:val="Lienhypertexte"/>
            <w:rFonts w:eastAsia="Arial" w:cs="Arial"/>
            <w:sz w:val="22"/>
            <w:szCs w:val="22"/>
            <w:lang w:bidi="fr-FR"/>
          </w:rPr>
          <w:t>FAprocurement@ipas.org</w:t>
        </w:r>
      </w:hyperlink>
      <w:r w:rsidR="00347578">
        <w:rPr>
          <w:rFonts w:ascii="Arial" w:eastAsia="Arial" w:hAnsi="Arial" w:cs="Arial"/>
          <w:sz w:val="22"/>
          <w:szCs w:val="22"/>
          <w:lang w:bidi="fr-FR"/>
        </w:rPr>
        <w:t xml:space="preserve"> / </w:t>
      </w:r>
      <w:hyperlink r:id="rId15" w:history="1">
        <w:r w:rsidR="00347578" w:rsidRPr="00DF5476">
          <w:rPr>
            <w:rStyle w:val="Lienhypertexte"/>
            <w:rFonts w:eastAsia="Arial" w:cs="Arial"/>
            <w:sz w:val="22"/>
            <w:szCs w:val="22"/>
            <w:lang w:bidi="fr-FR"/>
          </w:rPr>
          <w:t>communication@centre-odas.org</w:t>
        </w:r>
      </w:hyperlink>
      <w:r w:rsidR="00347578">
        <w:rPr>
          <w:rFonts w:ascii="Arial" w:eastAsia="Arial" w:hAnsi="Arial" w:cs="Arial"/>
          <w:sz w:val="22"/>
          <w:szCs w:val="22"/>
          <w:lang w:bidi="fr-FR"/>
        </w:rPr>
        <w:t xml:space="preserve"> </w:t>
      </w:r>
    </w:p>
    <w:p w14:paraId="0167A5FE" w14:textId="5077A1F1" w:rsidR="00A93DA6" w:rsidRPr="005712F5" w:rsidRDefault="00C81C3E" w:rsidP="00083DF0">
      <w:pPr>
        <w:pStyle w:val="Paragraphedeliste"/>
        <w:numPr>
          <w:ilvl w:val="0"/>
          <w:numId w:val="10"/>
        </w:numPr>
        <w:spacing w:line="276" w:lineRule="auto"/>
        <w:jc w:val="both"/>
        <w:rPr>
          <w:rFonts w:ascii="Arial" w:eastAsia="Arial" w:hAnsi="Arial" w:cs="Arial"/>
          <w:b/>
          <w:bCs/>
          <w:sz w:val="22"/>
          <w:szCs w:val="22"/>
          <w:lang w:bidi="fr-FR"/>
        </w:rPr>
      </w:pPr>
      <w:r w:rsidRPr="005712F5">
        <w:rPr>
          <w:rFonts w:ascii="Arial" w:eastAsia="Arial" w:hAnsi="Arial" w:cs="Arial"/>
          <w:sz w:val="22"/>
          <w:szCs w:val="22"/>
          <w:lang w:bidi="fr-FR"/>
        </w:rPr>
        <w:t>Le courrier électronique doit avoir pour objet</w:t>
      </w:r>
      <w:r w:rsidR="00624D6F" w:rsidRPr="005712F5">
        <w:rPr>
          <w:rFonts w:ascii="Arial" w:eastAsia="Arial" w:hAnsi="Arial" w:cs="Arial"/>
          <w:sz w:val="22"/>
          <w:szCs w:val="22"/>
          <w:lang w:bidi="fr-FR"/>
        </w:rPr>
        <w:t xml:space="preserve"> «</w:t>
      </w:r>
      <w:r w:rsidR="00524C11" w:rsidRPr="005712F5">
        <w:rPr>
          <w:rFonts w:ascii="Arial" w:hAnsi="Arial" w:cs="Arial"/>
          <w:bCs/>
          <w:sz w:val="22"/>
          <w:szCs w:val="22"/>
        </w:rPr>
        <w:t> </w:t>
      </w:r>
      <w:r w:rsidR="00524C11" w:rsidRPr="00416478">
        <w:rPr>
          <w:rFonts w:ascii="Arial" w:hAnsi="Arial" w:cs="Arial"/>
          <w:b/>
          <w:bCs/>
          <w:i/>
          <w:iCs/>
        </w:rPr>
        <w:t>CANDIDATURE</w:t>
      </w:r>
      <w:r w:rsidR="00416478" w:rsidRPr="00416478">
        <w:rPr>
          <w:rFonts w:ascii="Arial" w:hAnsi="Arial" w:cs="Arial"/>
          <w:b/>
          <w:bCs/>
          <w:i/>
          <w:iCs/>
        </w:rPr>
        <w:t xml:space="preserve"> </w:t>
      </w:r>
      <w:r w:rsidR="00347578">
        <w:rPr>
          <w:rFonts w:ascii="Arial" w:hAnsi="Arial" w:cs="Arial"/>
          <w:b/>
          <w:bCs/>
          <w:i/>
          <w:iCs/>
        </w:rPr>
        <w:t xml:space="preserve">PREQUALIFICATION </w:t>
      </w:r>
      <w:r w:rsidR="00416478" w:rsidRPr="00416478">
        <w:rPr>
          <w:rFonts w:ascii="Arial" w:hAnsi="Arial" w:cs="Arial"/>
          <w:b/>
          <w:bCs/>
          <w:i/>
          <w:iCs/>
        </w:rPr>
        <w:t>AGENCE DE PRESTATION DE SERVICE EN COMMUNICATION ET EVENEMENTIELS DANS LE CADRE DU DASAF</w:t>
      </w:r>
      <w:r w:rsidR="00416478" w:rsidRPr="005712F5">
        <w:rPr>
          <w:rFonts w:ascii="Arial" w:hAnsi="Arial" w:cs="Arial"/>
          <w:bCs/>
          <w:sz w:val="22"/>
          <w:szCs w:val="22"/>
        </w:rPr>
        <w:t xml:space="preserve"> »</w:t>
      </w:r>
      <w:r w:rsidR="00524C11" w:rsidRPr="005712F5">
        <w:rPr>
          <w:rFonts w:ascii="Arial" w:hAnsi="Arial" w:cs="Arial"/>
          <w:bCs/>
          <w:sz w:val="22"/>
          <w:szCs w:val="22"/>
        </w:rPr>
        <w:t>.</w:t>
      </w:r>
    </w:p>
    <w:p w14:paraId="0057A565" w14:textId="710B3B09" w:rsidR="001F6C5E" w:rsidRPr="005712F5" w:rsidRDefault="001F6C5E" w:rsidP="00083DF0">
      <w:pPr>
        <w:pStyle w:val="Paragraphedeliste"/>
        <w:numPr>
          <w:ilvl w:val="0"/>
          <w:numId w:val="10"/>
        </w:numPr>
        <w:spacing w:after="0" w:line="276" w:lineRule="auto"/>
        <w:jc w:val="both"/>
        <w:rPr>
          <w:rFonts w:ascii="Arial" w:hAnsi="Arial" w:cs="Arial"/>
          <w:sz w:val="22"/>
          <w:szCs w:val="22"/>
        </w:rPr>
      </w:pPr>
      <w:r w:rsidRPr="005712F5">
        <w:rPr>
          <w:rFonts w:ascii="Arial" w:eastAsia="Arial" w:hAnsi="Arial" w:cs="Arial"/>
          <w:sz w:val="22"/>
          <w:szCs w:val="22"/>
          <w:lang w:bidi="fr-FR"/>
        </w:rPr>
        <w:t>Le nom de chaque document joint doit clairement indiquer de quoi traite le document.</w:t>
      </w:r>
    </w:p>
    <w:p w14:paraId="4734AB0F" w14:textId="77777777" w:rsidR="00524C11" w:rsidRPr="005712F5" w:rsidRDefault="006D5CC3" w:rsidP="00083DF0">
      <w:pPr>
        <w:pStyle w:val="Paragraphedeliste"/>
        <w:numPr>
          <w:ilvl w:val="0"/>
          <w:numId w:val="10"/>
        </w:numPr>
        <w:spacing w:after="0" w:line="276" w:lineRule="auto"/>
        <w:jc w:val="both"/>
        <w:rPr>
          <w:rFonts w:ascii="Arial" w:hAnsi="Arial" w:cs="Arial"/>
          <w:b/>
          <w:bCs/>
          <w:sz w:val="22"/>
          <w:szCs w:val="22"/>
        </w:rPr>
      </w:pPr>
      <w:r w:rsidRPr="005712F5">
        <w:rPr>
          <w:rFonts w:ascii="Arial" w:eastAsia="Arial" w:hAnsi="Arial" w:cs="Arial"/>
          <w:sz w:val="22"/>
          <w:szCs w:val="22"/>
          <w:lang w:bidi="fr-FR"/>
        </w:rPr>
        <w:lastRenderedPageBreak/>
        <w:t xml:space="preserve">Les courriers électroniques ne doivent pas dépasser 15 Mo – si les fichiers sont volumineux, merci de diviser la soumission en deux courriers.  </w:t>
      </w:r>
      <w:r w:rsidR="005855CA" w:rsidRPr="005712F5">
        <w:rPr>
          <w:rFonts w:ascii="Arial" w:eastAsia="Arial" w:hAnsi="Arial" w:cs="Arial"/>
          <w:sz w:val="22"/>
          <w:szCs w:val="22"/>
          <w:lang w:bidi="fr-FR"/>
        </w:rPr>
        <w:t xml:space="preserve">Les fichiers </w:t>
      </w:r>
      <w:r w:rsidR="00524C11" w:rsidRPr="005712F5">
        <w:rPr>
          <w:rFonts w:ascii="Arial" w:eastAsia="Arial" w:hAnsi="Arial" w:cs="Arial"/>
          <w:sz w:val="22"/>
          <w:szCs w:val="22"/>
          <w:lang w:bidi="fr-FR"/>
        </w:rPr>
        <w:t>dev</w:t>
      </w:r>
      <w:r w:rsidR="005855CA" w:rsidRPr="005712F5">
        <w:rPr>
          <w:rFonts w:ascii="Arial" w:eastAsia="Arial" w:hAnsi="Arial" w:cs="Arial"/>
          <w:sz w:val="22"/>
          <w:szCs w:val="22"/>
          <w:lang w:bidi="fr-FR"/>
        </w:rPr>
        <w:t xml:space="preserve">ront </w:t>
      </w:r>
      <w:r w:rsidR="00524C11" w:rsidRPr="005712F5">
        <w:rPr>
          <w:rFonts w:ascii="Arial" w:eastAsia="Arial" w:hAnsi="Arial" w:cs="Arial"/>
          <w:sz w:val="22"/>
          <w:szCs w:val="22"/>
          <w:lang w:bidi="fr-FR"/>
        </w:rPr>
        <w:t xml:space="preserve">être </w:t>
      </w:r>
      <w:r w:rsidR="005855CA" w:rsidRPr="005712F5">
        <w:rPr>
          <w:rFonts w:ascii="Arial" w:eastAsia="Arial" w:hAnsi="Arial" w:cs="Arial"/>
          <w:b/>
          <w:bCs/>
          <w:sz w:val="22"/>
          <w:szCs w:val="22"/>
          <w:lang w:bidi="fr-FR"/>
        </w:rPr>
        <w:t xml:space="preserve">soumis de préférence au format PDF. </w:t>
      </w:r>
    </w:p>
    <w:p w14:paraId="750E2C48" w14:textId="77777777" w:rsidR="001271E1" w:rsidRPr="005712F5" w:rsidRDefault="001271E1" w:rsidP="00B2292B">
      <w:pPr>
        <w:spacing w:after="0" w:line="276" w:lineRule="auto"/>
        <w:rPr>
          <w:rFonts w:ascii="Arial" w:hAnsi="Arial" w:cs="Arial"/>
          <w:sz w:val="22"/>
          <w:szCs w:val="22"/>
        </w:rPr>
      </w:pPr>
    </w:p>
    <w:p w14:paraId="08C33198" w14:textId="32B44EA2" w:rsidR="00C81C3E" w:rsidRPr="005712F5" w:rsidRDefault="00B2292B" w:rsidP="00083DF0">
      <w:pPr>
        <w:pStyle w:val="Titre2"/>
        <w:numPr>
          <w:ilvl w:val="1"/>
          <w:numId w:val="12"/>
        </w:numPr>
        <w:rPr>
          <w:rFonts w:ascii="Arial" w:eastAsia="Arial" w:hAnsi="Arial" w:cs="Arial"/>
          <w:b/>
          <w:color w:val="auto"/>
          <w:sz w:val="22"/>
          <w:szCs w:val="22"/>
          <w:lang w:bidi="fr-FR"/>
        </w:rPr>
      </w:pPr>
      <w:r w:rsidRPr="005712F5">
        <w:rPr>
          <w:rFonts w:ascii="Arial" w:eastAsia="Arial" w:hAnsi="Arial" w:cs="Arial"/>
          <w:b/>
          <w:color w:val="auto"/>
          <w:sz w:val="22"/>
          <w:szCs w:val="22"/>
          <w:lang w:bidi="fr-FR"/>
        </w:rPr>
        <w:t>DATE LIMITE DE SOUMISSION DES OFFRES</w:t>
      </w:r>
    </w:p>
    <w:p w14:paraId="4352527C" w14:textId="77777777" w:rsidR="00AA3D36" w:rsidRPr="005712F5" w:rsidRDefault="00AA3D36" w:rsidP="00B2292B">
      <w:pPr>
        <w:spacing w:after="0"/>
        <w:ind w:left="1"/>
        <w:rPr>
          <w:rFonts w:ascii="Arial" w:hAnsi="Arial" w:cs="Arial"/>
          <w:sz w:val="22"/>
          <w:szCs w:val="22"/>
        </w:rPr>
      </w:pPr>
    </w:p>
    <w:p w14:paraId="2150EC93" w14:textId="12BB0359" w:rsidR="001271E1" w:rsidRPr="00347578" w:rsidRDefault="00C81C3E" w:rsidP="74996637">
      <w:pPr>
        <w:spacing w:after="0" w:line="276" w:lineRule="auto"/>
        <w:jc w:val="both"/>
        <w:rPr>
          <w:rFonts w:ascii="Arial" w:hAnsi="Arial" w:cs="Arial"/>
          <w:b/>
          <w:bCs/>
          <w:sz w:val="22"/>
          <w:szCs w:val="22"/>
          <w:highlight w:val="yellow"/>
        </w:rPr>
      </w:pPr>
      <w:r w:rsidRPr="005712F5">
        <w:rPr>
          <w:rFonts w:ascii="Arial" w:eastAsia="Arial" w:hAnsi="Arial" w:cs="Arial"/>
          <w:sz w:val="22"/>
          <w:szCs w:val="22"/>
          <w:lang w:bidi="fr-FR"/>
        </w:rPr>
        <w:t>Votre offre doit être reçue au plus tard le</w:t>
      </w:r>
      <w:r w:rsidR="00524C11" w:rsidRPr="005712F5">
        <w:rPr>
          <w:rFonts w:ascii="Arial" w:eastAsia="Arial" w:hAnsi="Arial" w:cs="Arial"/>
          <w:sz w:val="22"/>
          <w:szCs w:val="22"/>
          <w:lang w:bidi="fr-FR"/>
        </w:rPr>
        <w:t xml:space="preserve"> </w:t>
      </w:r>
      <w:r w:rsidR="000B2F39">
        <w:rPr>
          <w:rFonts w:ascii="Arial" w:eastAsia="Arial" w:hAnsi="Arial" w:cs="Arial"/>
          <w:b/>
          <w:bCs/>
          <w:sz w:val="22"/>
          <w:szCs w:val="22"/>
          <w:highlight w:val="yellow"/>
          <w:lang w:bidi="fr-FR"/>
        </w:rPr>
        <w:t xml:space="preserve">03 juin </w:t>
      </w:r>
      <w:r w:rsidR="00347578" w:rsidRPr="00347578">
        <w:rPr>
          <w:rFonts w:ascii="Arial" w:eastAsia="Arial" w:hAnsi="Arial" w:cs="Arial"/>
          <w:b/>
          <w:bCs/>
          <w:sz w:val="22"/>
          <w:szCs w:val="22"/>
          <w:highlight w:val="yellow"/>
          <w:lang w:bidi="fr-FR"/>
        </w:rPr>
        <w:t xml:space="preserve">2025 à </w:t>
      </w:r>
      <w:r w:rsidR="000B2F39">
        <w:rPr>
          <w:rFonts w:ascii="Arial" w:eastAsia="Arial" w:hAnsi="Arial" w:cs="Arial"/>
          <w:b/>
          <w:bCs/>
          <w:sz w:val="22"/>
          <w:szCs w:val="22"/>
          <w:highlight w:val="yellow"/>
          <w:lang w:bidi="fr-FR"/>
        </w:rPr>
        <w:t>23</w:t>
      </w:r>
      <w:r w:rsidR="00347578" w:rsidRPr="00347578">
        <w:rPr>
          <w:rFonts w:ascii="Arial" w:eastAsia="Arial" w:hAnsi="Arial" w:cs="Arial"/>
          <w:b/>
          <w:bCs/>
          <w:sz w:val="22"/>
          <w:szCs w:val="22"/>
          <w:highlight w:val="yellow"/>
          <w:lang w:bidi="fr-FR"/>
        </w:rPr>
        <w:t>h</w:t>
      </w:r>
      <w:r w:rsidR="000B2F39">
        <w:rPr>
          <w:rFonts w:ascii="Arial" w:eastAsia="Arial" w:hAnsi="Arial" w:cs="Arial"/>
          <w:b/>
          <w:bCs/>
          <w:sz w:val="22"/>
          <w:szCs w:val="22"/>
          <w:highlight w:val="yellow"/>
          <w:lang w:bidi="fr-FR"/>
        </w:rPr>
        <w:t>59</w:t>
      </w:r>
      <w:r w:rsidR="00347578" w:rsidRPr="00347578">
        <w:rPr>
          <w:rFonts w:ascii="Arial" w:eastAsia="Arial" w:hAnsi="Arial" w:cs="Arial"/>
          <w:b/>
          <w:bCs/>
          <w:sz w:val="22"/>
          <w:szCs w:val="22"/>
          <w:highlight w:val="yellow"/>
          <w:lang w:bidi="fr-FR"/>
        </w:rPr>
        <w:t xml:space="preserve"> T.U</w:t>
      </w:r>
      <w:r w:rsidRPr="00347578">
        <w:rPr>
          <w:rFonts w:ascii="Arial" w:eastAsia="Arial" w:hAnsi="Arial" w:cs="Arial"/>
          <w:b/>
          <w:bCs/>
          <w:sz w:val="22"/>
          <w:szCs w:val="22"/>
          <w:highlight w:val="yellow"/>
          <w:shd w:val="clear" w:color="auto" w:fill="FFFF00"/>
          <w:lang w:bidi="fr-FR"/>
        </w:rPr>
        <w:t>.</w:t>
      </w:r>
    </w:p>
    <w:p w14:paraId="396ECF47" w14:textId="31E5BAEE" w:rsidR="00943010" w:rsidRPr="005712F5" w:rsidRDefault="001271E1" w:rsidP="00425A2B">
      <w:pPr>
        <w:spacing w:after="0" w:line="276" w:lineRule="auto"/>
        <w:jc w:val="both"/>
        <w:rPr>
          <w:rFonts w:ascii="Arial" w:hAnsi="Arial" w:cs="Arial"/>
          <w:sz w:val="22"/>
          <w:szCs w:val="22"/>
        </w:rPr>
      </w:pPr>
      <w:r w:rsidRPr="005712F5">
        <w:rPr>
          <w:rFonts w:ascii="Arial" w:eastAsia="Arial" w:hAnsi="Arial" w:cs="Arial"/>
          <w:sz w:val="22"/>
          <w:szCs w:val="22"/>
          <w:lang w:bidi="fr-FR"/>
        </w:rPr>
        <w:t>Les offres doivent rester valides et pouvoir être examinées pendant une période d’</w:t>
      </w:r>
      <w:r w:rsidRPr="005712F5">
        <w:rPr>
          <w:rFonts w:ascii="Arial" w:eastAsia="Arial" w:hAnsi="Arial" w:cs="Arial"/>
          <w:sz w:val="22"/>
          <w:szCs w:val="22"/>
          <w:u w:val="single"/>
          <w:lang w:bidi="fr-FR"/>
        </w:rPr>
        <w:t xml:space="preserve">au moins </w:t>
      </w:r>
      <w:r w:rsidR="00624D6F" w:rsidRPr="005712F5">
        <w:rPr>
          <w:rFonts w:ascii="Arial" w:eastAsia="Arial" w:hAnsi="Arial" w:cs="Arial"/>
          <w:sz w:val="22"/>
          <w:szCs w:val="22"/>
          <w:u w:val="single"/>
          <w:lang w:bidi="fr-FR"/>
        </w:rPr>
        <w:t>9</w:t>
      </w:r>
      <w:r w:rsidRPr="005712F5">
        <w:rPr>
          <w:rFonts w:ascii="Arial" w:eastAsia="Arial" w:hAnsi="Arial" w:cs="Arial"/>
          <w:sz w:val="22"/>
          <w:szCs w:val="22"/>
          <w:u w:val="single"/>
          <w:lang w:bidi="fr-FR"/>
        </w:rPr>
        <w:t>0 jours</w:t>
      </w:r>
      <w:r w:rsidRPr="005712F5">
        <w:rPr>
          <w:rFonts w:ascii="Arial" w:eastAsia="Arial" w:hAnsi="Arial" w:cs="Arial"/>
          <w:sz w:val="22"/>
          <w:szCs w:val="22"/>
          <w:lang w:bidi="fr-FR"/>
        </w:rPr>
        <w:t>.</w:t>
      </w:r>
    </w:p>
    <w:p w14:paraId="7D083961" w14:textId="7DFD5B66" w:rsidR="001271E1" w:rsidRPr="005712F5" w:rsidRDefault="001271E1" w:rsidP="00B2292B">
      <w:pPr>
        <w:spacing w:after="0" w:line="276" w:lineRule="auto"/>
        <w:rPr>
          <w:rFonts w:ascii="Arial" w:hAnsi="Arial" w:cs="Arial"/>
          <w:sz w:val="22"/>
          <w:szCs w:val="22"/>
        </w:rPr>
      </w:pPr>
    </w:p>
    <w:p w14:paraId="6C42BF05" w14:textId="44A51C5B" w:rsidR="00D454E2" w:rsidRPr="005712F5" w:rsidRDefault="00B2292B" w:rsidP="00083DF0">
      <w:pPr>
        <w:pStyle w:val="Titre2"/>
        <w:numPr>
          <w:ilvl w:val="1"/>
          <w:numId w:val="12"/>
        </w:numPr>
        <w:rPr>
          <w:rFonts w:ascii="Arial" w:eastAsia="Arial" w:hAnsi="Arial" w:cs="Arial"/>
          <w:b/>
          <w:color w:val="auto"/>
          <w:sz w:val="22"/>
          <w:szCs w:val="22"/>
          <w:lang w:bidi="fr-FR"/>
        </w:rPr>
      </w:pPr>
      <w:r w:rsidRPr="005712F5">
        <w:rPr>
          <w:rFonts w:ascii="Arial" w:eastAsia="Arial" w:hAnsi="Arial" w:cs="Arial"/>
          <w:b/>
          <w:color w:val="auto"/>
          <w:sz w:val="22"/>
          <w:szCs w:val="22"/>
          <w:lang w:bidi="fr-FR"/>
        </w:rPr>
        <w:t xml:space="preserve">PERSONNES </w:t>
      </w:r>
      <w:r w:rsidR="007A06AE" w:rsidRPr="005712F5">
        <w:rPr>
          <w:rFonts w:ascii="Arial" w:eastAsia="Arial" w:hAnsi="Arial" w:cs="Arial"/>
          <w:b/>
          <w:color w:val="auto"/>
          <w:sz w:val="22"/>
          <w:szCs w:val="22"/>
          <w:lang w:bidi="fr-FR"/>
        </w:rPr>
        <w:t>A</w:t>
      </w:r>
      <w:r w:rsidRPr="005712F5">
        <w:rPr>
          <w:rFonts w:ascii="Arial" w:eastAsia="Arial" w:hAnsi="Arial" w:cs="Arial"/>
          <w:b/>
          <w:color w:val="auto"/>
          <w:sz w:val="22"/>
          <w:szCs w:val="22"/>
          <w:lang w:bidi="fr-FR"/>
        </w:rPr>
        <w:t xml:space="preserve"> CONTACT</w:t>
      </w:r>
      <w:r w:rsidR="007A06AE" w:rsidRPr="005712F5">
        <w:rPr>
          <w:rFonts w:ascii="Arial" w:eastAsia="Arial" w:hAnsi="Arial" w:cs="Arial"/>
          <w:b/>
          <w:color w:val="auto"/>
          <w:sz w:val="22"/>
          <w:szCs w:val="22"/>
          <w:lang w:bidi="fr-FR"/>
        </w:rPr>
        <w:t>ER</w:t>
      </w:r>
    </w:p>
    <w:p w14:paraId="57A701AD" w14:textId="77777777" w:rsidR="00AA3D36" w:rsidRPr="005712F5" w:rsidRDefault="00AA3D36" w:rsidP="00AA3D36">
      <w:pPr>
        <w:spacing w:after="0"/>
        <w:ind w:left="1"/>
        <w:rPr>
          <w:rFonts w:ascii="Arial" w:hAnsi="Arial" w:cs="Arial"/>
          <w:sz w:val="22"/>
          <w:szCs w:val="22"/>
        </w:rPr>
      </w:pPr>
    </w:p>
    <w:p w14:paraId="3CF82230" w14:textId="22080402" w:rsidR="00943010" w:rsidRPr="005712F5" w:rsidRDefault="00757A22" w:rsidP="00425A2B">
      <w:pPr>
        <w:spacing w:after="0" w:line="276" w:lineRule="auto"/>
        <w:jc w:val="both"/>
        <w:rPr>
          <w:rFonts w:ascii="Arial" w:hAnsi="Arial" w:cs="Arial"/>
          <w:sz w:val="22"/>
          <w:szCs w:val="22"/>
        </w:rPr>
      </w:pPr>
      <w:r w:rsidRPr="005712F5">
        <w:rPr>
          <w:rFonts w:ascii="Arial" w:eastAsia="Arial" w:hAnsi="Arial" w:cs="Arial"/>
          <w:sz w:val="22"/>
          <w:szCs w:val="22"/>
          <w:lang w:bidi="fr-FR"/>
        </w:rPr>
        <w:t xml:space="preserve">Toute question relative à l’appel d’offres doit être envoyée par courrier électronique à l’adresse suivante : </w:t>
      </w:r>
    </w:p>
    <w:p w14:paraId="16446B33" w14:textId="5BEC413F" w:rsidR="00943010" w:rsidRPr="005712F5" w:rsidRDefault="00943010" w:rsidP="00A10490">
      <w:pPr>
        <w:spacing w:after="0" w:line="276" w:lineRule="auto"/>
        <w:rPr>
          <w:rFonts w:ascii="Arial" w:hAnsi="Arial" w:cs="Arial"/>
          <w:sz w:val="22"/>
          <w:szCs w:val="22"/>
        </w:rPr>
      </w:pPr>
    </w:p>
    <w:tbl>
      <w:tblPr>
        <w:tblStyle w:val="Tableausimple2"/>
        <w:tblW w:w="9639" w:type="dxa"/>
        <w:jc w:val="center"/>
        <w:tblLook w:val="04A0" w:firstRow="1" w:lastRow="0" w:firstColumn="1" w:lastColumn="0" w:noHBand="0" w:noVBand="1"/>
      </w:tblPr>
      <w:tblGrid>
        <w:gridCol w:w="3828"/>
        <w:gridCol w:w="5811"/>
      </w:tblGrid>
      <w:tr w:rsidR="004A1E14" w:rsidRPr="005712F5" w14:paraId="4F640645" w14:textId="77777777" w:rsidTr="004A1E14">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18" w:space="0" w:color="auto"/>
              <w:bottom w:val="single" w:sz="18" w:space="0" w:color="auto"/>
            </w:tcBorders>
            <w:shd w:val="clear" w:color="auto" w:fill="D6E3BC" w:themeFill="accent3" w:themeFillTint="66"/>
          </w:tcPr>
          <w:p w14:paraId="025F9312" w14:textId="2A840AE7" w:rsidR="00757A22" w:rsidRPr="005712F5" w:rsidRDefault="00574665" w:rsidP="001271E1">
            <w:pPr>
              <w:spacing w:after="0" w:line="276" w:lineRule="auto"/>
              <w:jc w:val="center"/>
              <w:rPr>
                <w:rFonts w:ascii="Arial" w:hAnsi="Arial" w:cs="Arial"/>
                <w:color w:val="002060"/>
                <w:sz w:val="22"/>
                <w:szCs w:val="22"/>
              </w:rPr>
            </w:pPr>
            <w:r w:rsidRPr="005712F5">
              <w:rPr>
                <w:rFonts w:ascii="Arial" w:eastAsia="Arial" w:hAnsi="Arial" w:cs="Arial"/>
                <w:color w:val="002060"/>
                <w:sz w:val="22"/>
                <w:szCs w:val="22"/>
                <w:lang w:bidi="fr-FR"/>
              </w:rPr>
              <w:t>Personne contact</w:t>
            </w:r>
          </w:p>
        </w:tc>
        <w:tc>
          <w:tcPr>
            <w:tcW w:w="5811" w:type="dxa"/>
            <w:tcBorders>
              <w:top w:val="single" w:sz="18" w:space="0" w:color="auto"/>
              <w:bottom w:val="single" w:sz="18" w:space="0" w:color="auto"/>
            </w:tcBorders>
            <w:shd w:val="clear" w:color="auto" w:fill="D6E3BC" w:themeFill="accent3" w:themeFillTint="66"/>
          </w:tcPr>
          <w:p w14:paraId="2799B93C" w14:textId="753C6A8E" w:rsidR="00757A22" w:rsidRPr="005712F5" w:rsidRDefault="00757A22" w:rsidP="001271E1">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22"/>
                <w:szCs w:val="22"/>
              </w:rPr>
            </w:pPr>
            <w:r w:rsidRPr="005712F5">
              <w:rPr>
                <w:rFonts w:ascii="Arial" w:eastAsia="Arial" w:hAnsi="Arial" w:cs="Arial"/>
                <w:color w:val="002060"/>
                <w:sz w:val="22"/>
                <w:szCs w:val="22"/>
                <w:lang w:bidi="fr-FR"/>
              </w:rPr>
              <w:t>Adresse électronique</w:t>
            </w:r>
          </w:p>
        </w:tc>
      </w:tr>
      <w:tr w:rsidR="00757A22" w:rsidRPr="005712F5" w14:paraId="41742DFB" w14:textId="77777777" w:rsidTr="004A7E4A">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18" w:space="0" w:color="auto"/>
            </w:tcBorders>
          </w:tcPr>
          <w:p w14:paraId="4B515CE2" w14:textId="65000663" w:rsidR="00757A22" w:rsidRPr="005712F5" w:rsidRDefault="00B65579" w:rsidP="001271E1">
            <w:pPr>
              <w:spacing w:after="0" w:line="276" w:lineRule="auto"/>
              <w:jc w:val="center"/>
              <w:rPr>
                <w:rFonts w:ascii="Arial" w:hAnsi="Arial" w:cs="Arial"/>
                <w:b w:val="0"/>
                <w:sz w:val="22"/>
                <w:szCs w:val="22"/>
              </w:rPr>
            </w:pPr>
            <w:r w:rsidRPr="005712F5">
              <w:rPr>
                <w:rFonts w:ascii="Arial" w:hAnsi="Arial" w:cs="Arial"/>
                <w:b w:val="0"/>
                <w:sz w:val="22"/>
                <w:szCs w:val="22"/>
              </w:rPr>
              <w:t>Landry TAFIN</w:t>
            </w:r>
          </w:p>
        </w:tc>
        <w:tc>
          <w:tcPr>
            <w:tcW w:w="5811" w:type="dxa"/>
            <w:tcBorders>
              <w:top w:val="single" w:sz="18" w:space="0" w:color="auto"/>
            </w:tcBorders>
          </w:tcPr>
          <w:p w14:paraId="0B651F73" w14:textId="453FF7AE" w:rsidR="00757A22" w:rsidRPr="005712F5" w:rsidRDefault="00347578" w:rsidP="001271E1">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hyperlink r:id="rId16" w:history="1">
              <w:r w:rsidRPr="00DF5476">
                <w:rPr>
                  <w:rStyle w:val="Lienhypertexte"/>
                  <w:rFonts w:cs="Arial"/>
                </w:rPr>
                <w:t>FAprocurement@ipas.org</w:t>
              </w:r>
            </w:hyperlink>
            <w:r>
              <w:rPr>
                <w:rFonts w:ascii="Arial" w:hAnsi="Arial" w:cs="Arial"/>
              </w:rPr>
              <w:t xml:space="preserve"> / </w:t>
            </w:r>
            <w:hyperlink r:id="rId17" w:history="1">
              <w:r w:rsidRPr="00DF5476">
                <w:rPr>
                  <w:rStyle w:val="Lienhypertexte"/>
                  <w:rFonts w:cs="Arial"/>
                </w:rPr>
                <w:t>communication@centre-odas.org</w:t>
              </w:r>
            </w:hyperlink>
            <w:r>
              <w:rPr>
                <w:rFonts w:ascii="Arial" w:hAnsi="Arial" w:cs="Arial"/>
              </w:rPr>
              <w:t xml:space="preserve"> </w:t>
            </w:r>
          </w:p>
        </w:tc>
      </w:tr>
    </w:tbl>
    <w:p w14:paraId="1814E862" w14:textId="77777777" w:rsidR="00943010" w:rsidRPr="005712F5" w:rsidRDefault="00943010" w:rsidP="00A10490">
      <w:pPr>
        <w:spacing w:after="0" w:line="276" w:lineRule="auto"/>
        <w:rPr>
          <w:rFonts w:ascii="Arial" w:hAnsi="Arial" w:cs="Arial"/>
          <w:sz w:val="22"/>
          <w:szCs w:val="22"/>
        </w:rPr>
      </w:pPr>
    </w:p>
    <w:p w14:paraId="67531E5B" w14:textId="3007DA94" w:rsidR="00B65579" w:rsidRPr="005712F5" w:rsidRDefault="00943010" w:rsidP="00B65579">
      <w:pPr>
        <w:spacing w:after="0" w:line="276" w:lineRule="auto"/>
        <w:jc w:val="both"/>
        <w:rPr>
          <w:rFonts w:ascii="Arial" w:eastAsia="Arial" w:hAnsi="Arial" w:cs="Arial"/>
          <w:sz w:val="22"/>
          <w:szCs w:val="22"/>
          <w:lang w:bidi="fr-FR"/>
        </w:rPr>
      </w:pPr>
      <w:r w:rsidRPr="005712F5">
        <w:rPr>
          <w:rFonts w:ascii="Arial" w:eastAsia="Arial" w:hAnsi="Arial" w:cs="Arial"/>
          <w:sz w:val="22"/>
          <w:szCs w:val="22"/>
          <w:lang w:bidi="fr-FR"/>
        </w:rPr>
        <w:t>Si la question peut avoir des conséquences pour d’autres soumissionnaires</w:t>
      </w:r>
      <w:r w:rsidR="00B65579" w:rsidRPr="005712F5">
        <w:rPr>
          <w:rFonts w:ascii="Arial" w:eastAsia="Arial" w:hAnsi="Arial" w:cs="Arial"/>
          <w:sz w:val="22"/>
          <w:szCs w:val="22"/>
          <w:lang w:bidi="fr-FR"/>
        </w:rPr>
        <w:t>,</w:t>
      </w:r>
      <w:r w:rsidRPr="005712F5">
        <w:rPr>
          <w:rFonts w:ascii="Arial" w:eastAsia="Arial" w:hAnsi="Arial" w:cs="Arial"/>
          <w:sz w:val="22"/>
          <w:szCs w:val="22"/>
          <w:lang w:bidi="fr-FR"/>
        </w:rPr>
        <w:t xml:space="preserve"> dans le cadre de la procédure, </w:t>
      </w:r>
      <w:r w:rsidR="00B65579" w:rsidRPr="005712F5">
        <w:rPr>
          <w:rFonts w:ascii="Arial" w:eastAsia="Arial" w:hAnsi="Arial" w:cs="Arial"/>
          <w:sz w:val="22"/>
          <w:szCs w:val="22"/>
          <w:lang w:bidi="fr-FR"/>
        </w:rPr>
        <w:t>IPAS</w:t>
      </w:r>
      <w:r w:rsidR="00347578">
        <w:rPr>
          <w:rFonts w:ascii="Arial" w:eastAsia="Arial" w:hAnsi="Arial" w:cs="Arial"/>
          <w:sz w:val="22"/>
          <w:szCs w:val="22"/>
          <w:lang w:bidi="fr-FR"/>
        </w:rPr>
        <w:t xml:space="preserve"> AF</w:t>
      </w:r>
      <w:r w:rsidRPr="005712F5">
        <w:rPr>
          <w:rFonts w:ascii="Arial" w:eastAsia="Arial" w:hAnsi="Arial" w:cs="Arial"/>
          <w:sz w:val="22"/>
          <w:szCs w:val="22"/>
          <w:lang w:bidi="fr-FR"/>
        </w:rPr>
        <w:t xml:space="preserve"> informera tous les autres soumissionnaires afin de préserver le caractère équitable et transparent de la procédure.</w:t>
      </w:r>
      <w:r w:rsidR="00CB67E6" w:rsidRPr="005712F5">
        <w:rPr>
          <w:rFonts w:ascii="Arial" w:eastAsia="Arial" w:hAnsi="Arial" w:cs="Arial"/>
          <w:sz w:val="22"/>
          <w:szCs w:val="22"/>
          <w:lang w:bidi="fr-FR"/>
        </w:rPr>
        <w:t xml:space="preserve"> </w:t>
      </w:r>
    </w:p>
    <w:p w14:paraId="4F0197D8" w14:textId="176C5C06" w:rsidR="00B2292B" w:rsidRPr="005712F5" w:rsidRDefault="00B2292B" w:rsidP="00357732">
      <w:pPr>
        <w:pStyle w:val="Titre1"/>
        <w:jc w:val="center"/>
        <w:rPr>
          <w:rFonts w:ascii="Arial" w:hAnsi="Arial" w:cs="Arial"/>
          <w:b/>
          <w:color w:val="002060"/>
          <w:sz w:val="28"/>
          <w:szCs w:val="22"/>
        </w:rPr>
      </w:pPr>
      <w:r w:rsidRPr="005712F5">
        <w:rPr>
          <w:rFonts w:ascii="Arial" w:eastAsia="Arial" w:hAnsi="Arial" w:cs="Arial"/>
          <w:b/>
          <w:color w:val="002060"/>
          <w:sz w:val="28"/>
          <w:szCs w:val="22"/>
          <w:lang w:bidi="fr-FR"/>
        </w:rPr>
        <w:t>PARTIE 2 – CONDITIONS ESSENTIELLES ET SPÉCIFICATIONS</w:t>
      </w:r>
    </w:p>
    <w:p w14:paraId="52B0A091" w14:textId="18961C7D" w:rsidR="005C77EE" w:rsidRPr="005712F5" w:rsidRDefault="00B2292B" w:rsidP="00083DF0">
      <w:pPr>
        <w:pStyle w:val="Paragraphedeliste"/>
        <w:numPr>
          <w:ilvl w:val="0"/>
          <w:numId w:val="6"/>
        </w:numPr>
        <w:spacing w:before="100" w:beforeAutospacing="1" w:line="276" w:lineRule="auto"/>
        <w:rPr>
          <w:rFonts w:ascii="Arial" w:hAnsi="Arial" w:cs="Arial"/>
          <w:b/>
          <w:bCs/>
          <w:color w:val="002060"/>
          <w:sz w:val="22"/>
          <w:szCs w:val="22"/>
        </w:rPr>
      </w:pPr>
      <w:r w:rsidRPr="005712F5">
        <w:rPr>
          <w:rFonts w:ascii="Arial" w:eastAsia="Arial" w:hAnsi="Arial" w:cs="Arial"/>
          <w:b/>
          <w:color w:val="002060"/>
          <w:sz w:val="22"/>
          <w:szCs w:val="22"/>
          <w:lang w:bidi="fr-FR"/>
        </w:rPr>
        <w:t>CONDITIONS SPÉCIFIQUES</w:t>
      </w:r>
    </w:p>
    <w:p w14:paraId="094B0D4C" w14:textId="3B83C46D" w:rsidR="005C77EE" w:rsidRPr="005712F5" w:rsidRDefault="005C77EE" w:rsidP="00E262E3">
      <w:pPr>
        <w:jc w:val="both"/>
        <w:rPr>
          <w:rFonts w:ascii="Arial" w:hAnsi="Arial" w:cs="Arial"/>
          <w:bCs/>
          <w:sz w:val="22"/>
          <w:szCs w:val="18"/>
        </w:rPr>
      </w:pPr>
      <w:r w:rsidRPr="005712F5">
        <w:rPr>
          <w:rFonts w:ascii="Arial" w:hAnsi="Arial" w:cs="Arial"/>
          <w:bCs/>
          <w:sz w:val="22"/>
          <w:szCs w:val="18"/>
        </w:rPr>
        <w:t xml:space="preserve">Ce présent processus vise à </w:t>
      </w:r>
      <w:r w:rsidR="00416478">
        <w:rPr>
          <w:rFonts w:ascii="Arial" w:hAnsi="Arial" w:cs="Arial"/>
          <w:bCs/>
          <w:sz w:val="22"/>
          <w:szCs w:val="18"/>
        </w:rPr>
        <w:t xml:space="preserve">présélectionner </w:t>
      </w:r>
      <w:r w:rsidR="000B2F39">
        <w:rPr>
          <w:rFonts w:ascii="Arial" w:hAnsi="Arial" w:cs="Arial"/>
          <w:bCs/>
          <w:sz w:val="22"/>
          <w:szCs w:val="18"/>
        </w:rPr>
        <w:t>trois</w:t>
      </w:r>
      <w:r w:rsidR="00416478">
        <w:rPr>
          <w:rFonts w:ascii="Arial" w:hAnsi="Arial" w:cs="Arial"/>
          <w:bCs/>
          <w:sz w:val="22"/>
          <w:szCs w:val="18"/>
        </w:rPr>
        <w:t xml:space="preserve"> </w:t>
      </w:r>
      <w:r w:rsidR="00347578">
        <w:rPr>
          <w:rFonts w:ascii="Arial" w:hAnsi="Arial" w:cs="Arial"/>
          <w:bCs/>
          <w:sz w:val="22"/>
          <w:szCs w:val="18"/>
        </w:rPr>
        <w:t>(</w:t>
      </w:r>
      <w:r w:rsidR="00416478">
        <w:rPr>
          <w:rFonts w:ascii="Arial" w:hAnsi="Arial" w:cs="Arial"/>
          <w:bCs/>
          <w:sz w:val="22"/>
          <w:szCs w:val="18"/>
        </w:rPr>
        <w:t>0</w:t>
      </w:r>
      <w:r w:rsidR="000B2F39">
        <w:rPr>
          <w:rFonts w:ascii="Arial" w:hAnsi="Arial" w:cs="Arial"/>
          <w:bCs/>
          <w:sz w:val="22"/>
          <w:szCs w:val="18"/>
        </w:rPr>
        <w:t>3</w:t>
      </w:r>
      <w:r w:rsidR="00347578">
        <w:rPr>
          <w:rFonts w:ascii="Arial" w:hAnsi="Arial" w:cs="Arial"/>
          <w:bCs/>
          <w:sz w:val="22"/>
          <w:szCs w:val="18"/>
        </w:rPr>
        <w:t>) prestataires</w:t>
      </w:r>
      <w:r w:rsidR="00416478">
        <w:rPr>
          <w:rFonts w:ascii="Arial" w:hAnsi="Arial" w:cs="Arial"/>
          <w:bCs/>
          <w:sz w:val="22"/>
          <w:szCs w:val="18"/>
        </w:rPr>
        <w:t xml:space="preserve"> fournisseurs </w:t>
      </w:r>
      <w:r w:rsidR="00B65579" w:rsidRPr="005712F5">
        <w:rPr>
          <w:rFonts w:ascii="Arial" w:hAnsi="Arial" w:cs="Arial"/>
          <w:bCs/>
          <w:sz w:val="22"/>
          <w:szCs w:val="18"/>
        </w:rPr>
        <w:t>préqualifiés</w:t>
      </w:r>
      <w:r w:rsidRPr="005712F5">
        <w:rPr>
          <w:rFonts w:ascii="Arial" w:hAnsi="Arial" w:cs="Arial"/>
          <w:bCs/>
          <w:sz w:val="22"/>
          <w:szCs w:val="18"/>
        </w:rPr>
        <w:t xml:space="preserve"> </w:t>
      </w:r>
      <w:r w:rsidR="00416478">
        <w:rPr>
          <w:rFonts w:ascii="Arial" w:hAnsi="Arial" w:cs="Arial"/>
          <w:bCs/>
          <w:sz w:val="22"/>
          <w:szCs w:val="18"/>
        </w:rPr>
        <w:t xml:space="preserve">pour </w:t>
      </w:r>
      <w:r w:rsidR="00347578">
        <w:rPr>
          <w:rFonts w:ascii="Arial" w:hAnsi="Arial" w:cs="Arial"/>
          <w:bCs/>
          <w:sz w:val="22"/>
          <w:szCs w:val="18"/>
        </w:rPr>
        <w:t xml:space="preserve">participer </w:t>
      </w:r>
      <w:r w:rsidR="000B2F39">
        <w:rPr>
          <w:rFonts w:ascii="Arial" w:hAnsi="Arial" w:cs="Arial"/>
          <w:bCs/>
          <w:sz w:val="22"/>
          <w:szCs w:val="18"/>
        </w:rPr>
        <w:t>à</w:t>
      </w:r>
      <w:r w:rsidR="00347578">
        <w:rPr>
          <w:rFonts w:ascii="Arial" w:hAnsi="Arial" w:cs="Arial"/>
          <w:bCs/>
          <w:sz w:val="22"/>
          <w:szCs w:val="18"/>
        </w:rPr>
        <w:t xml:space="preserve"> un appel d’offres restreint pour l’organisation du DASAF 2025 prévu en octobre 2025 dans</w:t>
      </w:r>
      <w:r w:rsidR="000B2F39">
        <w:rPr>
          <w:rFonts w:ascii="Arial" w:hAnsi="Arial" w:cs="Arial"/>
          <w:bCs/>
          <w:sz w:val="22"/>
          <w:szCs w:val="18"/>
        </w:rPr>
        <w:t xml:space="preserve"> la ville de Conakry (Guinée)</w:t>
      </w:r>
      <w:r w:rsidR="00347578">
        <w:rPr>
          <w:rFonts w:ascii="Arial" w:hAnsi="Arial" w:cs="Arial"/>
          <w:bCs/>
          <w:sz w:val="22"/>
          <w:szCs w:val="18"/>
        </w:rPr>
        <w:t>.</w:t>
      </w:r>
    </w:p>
    <w:p w14:paraId="0F97C395" w14:textId="563C1347" w:rsidR="005C77EE" w:rsidRPr="005712F5" w:rsidRDefault="00921410" w:rsidP="00083DF0">
      <w:pPr>
        <w:pStyle w:val="Paragraphedeliste"/>
        <w:numPr>
          <w:ilvl w:val="0"/>
          <w:numId w:val="6"/>
        </w:numPr>
        <w:spacing w:before="100" w:beforeAutospacing="1" w:line="276" w:lineRule="auto"/>
        <w:ind w:left="357" w:hanging="357"/>
        <w:contextualSpacing w:val="0"/>
        <w:jc w:val="both"/>
        <w:rPr>
          <w:rFonts w:ascii="Arial" w:hAnsi="Arial" w:cs="Arial"/>
          <w:b/>
          <w:bCs/>
          <w:color w:val="002060"/>
          <w:sz w:val="22"/>
          <w:szCs w:val="22"/>
        </w:rPr>
      </w:pPr>
      <w:r w:rsidRPr="005712F5">
        <w:rPr>
          <w:rFonts w:ascii="Arial" w:eastAsia="Arial" w:hAnsi="Arial" w:cs="Arial"/>
          <w:b/>
          <w:color w:val="002060"/>
          <w:sz w:val="22"/>
          <w:szCs w:val="22"/>
          <w:lang w:bidi="fr-FR"/>
        </w:rPr>
        <w:t>S</w:t>
      </w:r>
      <w:r w:rsidR="00B2292B" w:rsidRPr="005712F5">
        <w:rPr>
          <w:rFonts w:ascii="Arial" w:eastAsia="Arial" w:hAnsi="Arial" w:cs="Arial"/>
          <w:b/>
          <w:color w:val="002060"/>
          <w:sz w:val="22"/>
          <w:szCs w:val="22"/>
          <w:lang w:bidi="fr-FR"/>
        </w:rPr>
        <w:t>PÉCIFICATIONS</w:t>
      </w:r>
    </w:p>
    <w:p w14:paraId="1641AEB8" w14:textId="26D5FE10" w:rsidR="00262FE7" w:rsidRPr="005712F5" w:rsidRDefault="00347578" w:rsidP="00E262E3">
      <w:pPr>
        <w:jc w:val="both"/>
        <w:rPr>
          <w:rFonts w:ascii="Arial" w:hAnsi="Arial" w:cs="Arial"/>
          <w:bCs/>
          <w:sz w:val="22"/>
          <w:szCs w:val="18"/>
        </w:rPr>
      </w:pPr>
      <w:r>
        <w:rPr>
          <w:rFonts w:ascii="Arial" w:hAnsi="Arial" w:cs="Arial"/>
          <w:bCs/>
          <w:sz w:val="22"/>
          <w:szCs w:val="18"/>
        </w:rPr>
        <w:t>N/A</w:t>
      </w:r>
    </w:p>
    <w:p w14:paraId="10E35645" w14:textId="451CB039" w:rsidR="00CC1F17" w:rsidRPr="005712F5" w:rsidRDefault="00CC1F17" w:rsidP="00CC1F17">
      <w:pPr>
        <w:jc w:val="both"/>
        <w:rPr>
          <w:rFonts w:ascii="Arial" w:hAnsi="Arial" w:cs="Arial"/>
          <w:bCs/>
          <w:sz w:val="22"/>
          <w:szCs w:val="18"/>
        </w:rPr>
      </w:pPr>
    </w:p>
    <w:p w14:paraId="4C7BFE9D" w14:textId="77777777" w:rsidR="001E5382" w:rsidRPr="005712F5" w:rsidRDefault="001E5382" w:rsidP="001E5382">
      <w:pPr>
        <w:spacing w:after="0" w:line="276" w:lineRule="auto"/>
        <w:rPr>
          <w:rFonts w:ascii="Arial" w:eastAsia="Gill Sans MT" w:hAnsi="Arial" w:cs="Arial"/>
          <w:b/>
          <w:sz w:val="22"/>
          <w:szCs w:val="22"/>
          <w:lang w:bidi="fr-FR"/>
        </w:rPr>
      </w:pPr>
    </w:p>
    <w:p w14:paraId="44288995" w14:textId="77777777" w:rsidR="001E5382" w:rsidRPr="005712F5" w:rsidRDefault="001E5382">
      <w:pPr>
        <w:rPr>
          <w:rFonts w:ascii="Arial" w:eastAsia="Gill Sans MT" w:hAnsi="Arial" w:cs="Arial"/>
          <w:b/>
          <w:color w:val="000000" w:themeColor="text1"/>
          <w:sz w:val="22"/>
          <w:szCs w:val="22"/>
          <w:lang w:bidi="fr-FR"/>
        </w:rPr>
      </w:pPr>
      <w:r w:rsidRPr="005712F5">
        <w:rPr>
          <w:rFonts w:ascii="Arial" w:eastAsia="Gill Sans MT" w:hAnsi="Arial" w:cs="Arial"/>
          <w:b/>
          <w:color w:val="000000" w:themeColor="text1"/>
          <w:sz w:val="22"/>
          <w:szCs w:val="22"/>
          <w:lang w:bidi="fr-FR"/>
        </w:rPr>
        <w:br w:type="page"/>
      </w:r>
    </w:p>
    <w:p w14:paraId="22DA6B3B" w14:textId="0C3764F4" w:rsidR="00301A30" w:rsidRPr="005712F5" w:rsidRDefault="00A12A91" w:rsidP="00AA3D36">
      <w:pPr>
        <w:pStyle w:val="Titre1"/>
        <w:spacing w:before="0" w:line="276" w:lineRule="auto"/>
        <w:ind w:left="709" w:hanging="708"/>
        <w:jc w:val="center"/>
        <w:rPr>
          <w:rFonts w:ascii="Arial" w:hAnsi="Arial" w:cs="Arial"/>
          <w:b/>
          <w:color w:val="000000" w:themeColor="text1"/>
          <w:sz w:val="28"/>
          <w:szCs w:val="22"/>
        </w:rPr>
      </w:pPr>
      <w:bookmarkStart w:id="4" w:name="_Ref82966431"/>
      <w:r w:rsidRPr="005712F5">
        <w:rPr>
          <w:rFonts w:ascii="Arial" w:eastAsia="Gill Sans MT" w:hAnsi="Arial" w:cs="Arial"/>
          <w:b/>
          <w:color w:val="000000" w:themeColor="text1"/>
          <w:sz w:val="28"/>
          <w:szCs w:val="22"/>
          <w:lang w:bidi="fr-FR"/>
        </w:rPr>
        <w:lastRenderedPageBreak/>
        <w:t>PARTIE 3 – DOCUMENT DE RÉPONSE DU SOUMISSIONNAIRE</w:t>
      </w:r>
      <w:bookmarkEnd w:id="4"/>
    </w:p>
    <w:p w14:paraId="305083FC" w14:textId="77777777" w:rsidR="00AA3D36" w:rsidRPr="005712F5" w:rsidRDefault="00AA3D36" w:rsidP="00AA3D36">
      <w:pPr>
        <w:spacing w:after="0" w:line="276" w:lineRule="auto"/>
        <w:rPr>
          <w:rFonts w:ascii="Arial" w:hAnsi="Arial" w:cs="Arial"/>
          <w:sz w:val="22"/>
          <w:szCs w:val="22"/>
        </w:rPr>
      </w:pPr>
    </w:p>
    <w:p w14:paraId="1BE43450" w14:textId="77777777" w:rsidR="0089569C" w:rsidRPr="005712F5" w:rsidRDefault="0089569C" w:rsidP="00083DF0">
      <w:pPr>
        <w:pStyle w:val="Paragraphedeliste"/>
        <w:numPr>
          <w:ilvl w:val="0"/>
          <w:numId w:val="7"/>
        </w:numPr>
        <w:spacing w:after="0" w:line="276" w:lineRule="auto"/>
        <w:rPr>
          <w:rFonts w:ascii="Arial" w:hAnsi="Arial" w:cs="Arial"/>
          <w:b/>
          <w:color w:val="002060"/>
          <w:sz w:val="22"/>
          <w:szCs w:val="22"/>
        </w:rPr>
      </w:pPr>
      <w:r w:rsidRPr="005712F5">
        <w:rPr>
          <w:rFonts w:ascii="Arial" w:eastAsia="Gill Sans MT" w:hAnsi="Arial" w:cs="Arial"/>
          <w:b/>
          <w:color w:val="002060"/>
          <w:sz w:val="22"/>
          <w:szCs w:val="22"/>
          <w:lang w:bidi="fr-FR"/>
        </w:rPr>
        <w:t>INTRODUCTION</w:t>
      </w:r>
    </w:p>
    <w:p w14:paraId="1CB7ABC5" w14:textId="77777777" w:rsidR="00E8626C" w:rsidRPr="005712F5" w:rsidRDefault="00E8626C" w:rsidP="00E8626C">
      <w:pPr>
        <w:pStyle w:val="Paragraphedeliste"/>
        <w:spacing w:after="0" w:line="276" w:lineRule="auto"/>
        <w:ind w:left="361"/>
        <w:rPr>
          <w:rFonts w:ascii="Arial" w:hAnsi="Arial" w:cs="Arial"/>
          <w:b/>
          <w:color w:val="FF0000"/>
          <w:sz w:val="22"/>
          <w:szCs w:val="22"/>
        </w:rPr>
      </w:pPr>
    </w:p>
    <w:p w14:paraId="4D455BB7" w14:textId="196ABEF5" w:rsidR="00967809" w:rsidRPr="005712F5" w:rsidRDefault="00301A30" w:rsidP="036A9828">
      <w:pPr>
        <w:spacing w:after="0" w:line="276" w:lineRule="auto"/>
        <w:rPr>
          <w:rFonts w:ascii="Arial" w:eastAsia="Arial" w:hAnsi="Arial" w:cs="Arial"/>
          <w:sz w:val="22"/>
          <w:szCs w:val="22"/>
        </w:rPr>
      </w:pPr>
      <w:r w:rsidRPr="005712F5">
        <w:rPr>
          <w:rFonts w:ascii="Arial" w:eastAsia="Arial" w:hAnsi="Arial" w:cs="Arial"/>
          <w:sz w:val="22"/>
          <w:szCs w:val="22"/>
          <w:lang w:bidi="fr-FR"/>
        </w:rPr>
        <w:t xml:space="preserve">Les soumissionnaires </w:t>
      </w:r>
      <w:r w:rsidRPr="005712F5">
        <w:rPr>
          <w:rFonts w:ascii="Arial" w:eastAsia="Arial" w:hAnsi="Arial" w:cs="Arial"/>
          <w:b/>
          <w:bCs/>
          <w:sz w:val="22"/>
          <w:szCs w:val="22"/>
          <w:lang w:bidi="fr-FR"/>
        </w:rPr>
        <w:t>DOIVENT UTILISER</w:t>
      </w:r>
      <w:r w:rsidRPr="005712F5">
        <w:rPr>
          <w:rFonts w:ascii="Arial" w:eastAsia="Arial" w:hAnsi="Arial" w:cs="Arial"/>
          <w:sz w:val="22"/>
          <w:szCs w:val="22"/>
          <w:lang w:bidi="fr-FR"/>
        </w:rPr>
        <w:t xml:space="preserve"> ce document pour soumettre une offre. Il contient quatre sections : </w:t>
      </w:r>
    </w:p>
    <w:p w14:paraId="78DC4954" w14:textId="260EE64E" w:rsidR="00AA3D36" w:rsidRPr="005712F5" w:rsidRDefault="00AA3D36" w:rsidP="036A9828">
      <w:pPr>
        <w:spacing w:after="0" w:line="276" w:lineRule="auto"/>
        <w:rPr>
          <w:rFonts w:ascii="Arial" w:eastAsia="Arial" w:hAnsi="Arial" w:cs="Arial"/>
          <w:sz w:val="22"/>
          <w:szCs w:val="22"/>
        </w:rPr>
      </w:pPr>
    </w:p>
    <w:p w14:paraId="24A5F81C" w14:textId="61B0F6B2" w:rsidR="0056016A" w:rsidRPr="005712F5" w:rsidRDefault="0056016A" w:rsidP="00083DF0">
      <w:pPr>
        <w:pStyle w:val="Paragraphedeliste"/>
        <w:numPr>
          <w:ilvl w:val="0"/>
          <w:numId w:val="5"/>
        </w:numPr>
        <w:spacing w:after="0" w:line="276" w:lineRule="auto"/>
        <w:rPr>
          <w:rFonts w:ascii="Arial" w:eastAsia="Arial" w:hAnsi="Arial" w:cs="Arial"/>
          <w:sz w:val="22"/>
          <w:szCs w:val="22"/>
        </w:rPr>
      </w:pPr>
      <w:r w:rsidRPr="005712F5">
        <w:rPr>
          <w:rFonts w:ascii="Arial" w:eastAsia="Arial" w:hAnsi="Arial" w:cs="Arial"/>
          <w:sz w:val="22"/>
          <w:szCs w:val="22"/>
        </w:rPr>
        <w:t>Section 1 – Critères essentiels</w:t>
      </w:r>
    </w:p>
    <w:p w14:paraId="5CF4EA32" w14:textId="2B711B6E" w:rsidR="0056016A" w:rsidRPr="005712F5" w:rsidRDefault="0056016A" w:rsidP="00083DF0">
      <w:pPr>
        <w:pStyle w:val="Paragraphedeliste"/>
        <w:numPr>
          <w:ilvl w:val="0"/>
          <w:numId w:val="5"/>
        </w:numPr>
        <w:spacing w:after="0" w:line="276" w:lineRule="auto"/>
        <w:rPr>
          <w:rFonts w:ascii="Arial" w:eastAsia="Arial" w:hAnsi="Arial" w:cs="Arial"/>
          <w:sz w:val="22"/>
          <w:szCs w:val="22"/>
        </w:rPr>
      </w:pPr>
      <w:r w:rsidRPr="005712F5">
        <w:rPr>
          <w:rFonts w:ascii="Arial" w:eastAsia="Arial" w:hAnsi="Arial" w:cs="Arial"/>
          <w:sz w:val="22"/>
          <w:szCs w:val="22"/>
        </w:rPr>
        <w:t xml:space="preserve">Section 2 – Questions sur la capacité </w:t>
      </w:r>
    </w:p>
    <w:p w14:paraId="0AEB139F" w14:textId="54130A0D" w:rsidR="0056016A" w:rsidRPr="005712F5" w:rsidRDefault="0056016A" w:rsidP="00083DF0">
      <w:pPr>
        <w:pStyle w:val="Paragraphedeliste"/>
        <w:numPr>
          <w:ilvl w:val="0"/>
          <w:numId w:val="5"/>
        </w:numPr>
        <w:spacing w:after="0" w:line="276" w:lineRule="auto"/>
        <w:rPr>
          <w:rFonts w:ascii="Arial" w:eastAsia="Arial" w:hAnsi="Arial" w:cs="Arial"/>
          <w:sz w:val="22"/>
          <w:szCs w:val="22"/>
        </w:rPr>
      </w:pPr>
      <w:r w:rsidRPr="005712F5">
        <w:rPr>
          <w:rFonts w:ascii="Arial" w:eastAsia="Arial" w:hAnsi="Arial" w:cs="Arial"/>
          <w:sz w:val="22"/>
          <w:szCs w:val="22"/>
        </w:rPr>
        <w:t>Section 3 – Aspects commerciaux</w:t>
      </w:r>
    </w:p>
    <w:p w14:paraId="598B73D6" w14:textId="00011A68" w:rsidR="0056016A" w:rsidRPr="005712F5" w:rsidRDefault="0056016A" w:rsidP="00083DF0">
      <w:pPr>
        <w:pStyle w:val="Paragraphedeliste"/>
        <w:numPr>
          <w:ilvl w:val="0"/>
          <w:numId w:val="5"/>
        </w:numPr>
        <w:spacing w:after="0" w:line="276" w:lineRule="auto"/>
        <w:rPr>
          <w:rFonts w:ascii="Arial" w:eastAsia="Arial" w:hAnsi="Arial" w:cs="Arial"/>
          <w:sz w:val="22"/>
          <w:szCs w:val="22"/>
          <w:highlight w:val="yellow"/>
        </w:rPr>
      </w:pPr>
      <w:r w:rsidRPr="005712F5">
        <w:rPr>
          <w:rFonts w:ascii="Arial" w:eastAsia="Arial" w:hAnsi="Arial" w:cs="Arial"/>
          <w:sz w:val="22"/>
          <w:szCs w:val="22"/>
          <w:highlight w:val="yellow"/>
        </w:rPr>
        <w:t xml:space="preserve">Section 4 – Liste de contrôle du soumissionnaire </w:t>
      </w:r>
    </w:p>
    <w:p w14:paraId="43A8A48B" w14:textId="77777777" w:rsidR="00AA3D36" w:rsidRPr="005712F5" w:rsidRDefault="00AA3D36" w:rsidP="00AA3D36">
      <w:pPr>
        <w:spacing w:after="0" w:line="276" w:lineRule="auto"/>
        <w:rPr>
          <w:rFonts w:ascii="Arial" w:hAnsi="Arial" w:cs="Arial"/>
          <w:sz w:val="22"/>
          <w:szCs w:val="22"/>
        </w:rPr>
      </w:pPr>
    </w:p>
    <w:p w14:paraId="37BD5225" w14:textId="77777777" w:rsidR="00301A30" w:rsidRPr="005712F5" w:rsidRDefault="00E45069" w:rsidP="00083DF0">
      <w:pPr>
        <w:pStyle w:val="Paragraphedeliste"/>
        <w:numPr>
          <w:ilvl w:val="0"/>
          <w:numId w:val="7"/>
        </w:numPr>
        <w:spacing w:after="0" w:line="276" w:lineRule="auto"/>
        <w:rPr>
          <w:rFonts w:ascii="Arial" w:hAnsi="Arial" w:cs="Arial"/>
          <w:b/>
          <w:color w:val="002060"/>
          <w:sz w:val="22"/>
          <w:szCs w:val="22"/>
          <w:u w:val="single"/>
        </w:rPr>
      </w:pPr>
      <w:r w:rsidRPr="005712F5">
        <w:rPr>
          <w:rFonts w:ascii="Arial" w:eastAsia="Gill Sans MT" w:hAnsi="Arial" w:cs="Arial"/>
          <w:b/>
          <w:color w:val="002060"/>
          <w:sz w:val="22"/>
          <w:szCs w:val="22"/>
          <w:lang w:bidi="fr-FR"/>
        </w:rPr>
        <w:t>CONSIGNES</w:t>
      </w:r>
    </w:p>
    <w:p w14:paraId="750533A0" w14:textId="77777777" w:rsidR="00AA3D36" w:rsidRPr="005712F5" w:rsidRDefault="00AA3D36" w:rsidP="00AA3D36">
      <w:pPr>
        <w:spacing w:after="0" w:line="276" w:lineRule="auto"/>
        <w:ind w:left="1"/>
        <w:rPr>
          <w:rFonts w:ascii="Arial" w:hAnsi="Arial" w:cs="Arial"/>
          <w:b/>
          <w:color w:val="FF0000"/>
          <w:sz w:val="22"/>
          <w:szCs w:val="22"/>
          <w:u w:val="single"/>
        </w:rPr>
      </w:pPr>
    </w:p>
    <w:p w14:paraId="639A6753" w14:textId="5555502E" w:rsidR="00301A30" w:rsidRPr="005712F5" w:rsidRDefault="00D0422C" w:rsidP="036A9828">
      <w:pPr>
        <w:spacing w:after="0" w:line="276" w:lineRule="auto"/>
        <w:rPr>
          <w:rFonts w:ascii="Arial" w:eastAsia="Arial" w:hAnsi="Arial" w:cs="Arial"/>
          <w:sz w:val="22"/>
          <w:szCs w:val="22"/>
        </w:rPr>
      </w:pPr>
      <w:r w:rsidRPr="005712F5">
        <w:rPr>
          <w:rFonts w:ascii="Arial" w:eastAsia="Arial" w:hAnsi="Arial" w:cs="Arial"/>
          <w:sz w:val="22"/>
          <w:szCs w:val="22"/>
          <w:lang w:bidi="fr-FR"/>
        </w:rPr>
        <w:t xml:space="preserve">Un soumissionnaire peut ajouter des informations supplémentaires s’il le souhaite, mais celles-ci doivent se limiter à des éléments pertinents pour l’appel d’offres. </w:t>
      </w:r>
    </w:p>
    <w:p w14:paraId="357AD211" w14:textId="77777777" w:rsidR="00DF3B24" w:rsidRPr="005712F5" w:rsidRDefault="00DF3B24" w:rsidP="036A9828">
      <w:pPr>
        <w:spacing w:after="0" w:line="276" w:lineRule="auto"/>
        <w:rPr>
          <w:rFonts w:ascii="Arial" w:eastAsia="Arial" w:hAnsi="Arial" w:cs="Arial"/>
          <w:sz w:val="22"/>
          <w:szCs w:val="22"/>
        </w:rPr>
      </w:pPr>
    </w:p>
    <w:p w14:paraId="0D06ABE2" w14:textId="77777777" w:rsidR="00E45069" w:rsidRPr="005712F5" w:rsidRDefault="0089569C" w:rsidP="00083DF0">
      <w:pPr>
        <w:pStyle w:val="Paragraphedeliste"/>
        <w:numPr>
          <w:ilvl w:val="0"/>
          <w:numId w:val="2"/>
        </w:numPr>
        <w:spacing w:after="0" w:line="276" w:lineRule="auto"/>
        <w:rPr>
          <w:rFonts w:ascii="Arial" w:eastAsia="Arial" w:hAnsi="Arial" w:cs="Arial"/>
          <w:sz w:val="22"/>
          <w:szCs w:val="22"/>
        </w:rPr>
      </w:pPr>
      <w:r w:rsidRPr="005712F5">
        <w:rPr>
          <w:rFonts w:ascii="Arial" w:eastAsia="Arial" w:hAnsi="Arial" w:cs="Arial"/>
          <w:sz w:val="22"/>
          <w:szCs w:val="22"/>
          <w:lang w:bidi="fr-FR"/>
        </w:rPr>
        <w:t xml:space="preserve">Si un soumissionnaire ne remplit pas la totalité du document de réponse du soumissionnaire, son offre peut être déclarée nulle. </w:t>
      </w:r>
    </w:p>
    <w:p w14:paraId="53FCC33C" w14:textId="7993D875" w:rsidR="00301A30" w:rsidRPr="005712F5" w:rsidRDefault="0089569C" w:rsidP="00083DF0">
      <w:pPr>
        <w:pStyle w:val="Paragraphedeliste"/>
        <w:numPr>
          <w:ilvl w:val="0"/>
          <w:numId w:val="2"/>
        </w:numPr>
        <w:spacing w:after="0" w:line="276" w:lineRule="auto"/>
        <w:rPr>
          <w:rFonts w:ascii="Arial" w:eastAsia="Arial" w:hAnsi="Arial" w:cs="Arial"/>
          <w:sz w:val="22"/>
          <w:szCs w:val="22"/>
        </w:rPr>
      </w:pPr>
      <w:r w:rsidRPr="005712F5">
        <w:rPr>
          <w:rFonts w:ascii="Arial" w:eastAsia="Arial" w:hAnsi="Arial" w:cs="Arial"/>
          <w:sz w:val="22"/>
          <w:szCs w:val="22"/>
          <w:lang w:bidi="fr-FR"/>
        </w:rPr>
        <w:t xml:space="preserve">Si un soumissionnaire n’est pas en mesure de compléter une partie du document de réponse du soumissionnaire, il doit contacter </w:t>
      </w:r>
      <w:r w:rsidR="001619B3" w:rsidRPr="005712F5">
        <w:rPr>
          <w:rFonts w:ascii="Arial" w:eastAsia="Arial" w:hAnsi="Arial" w:cs="Arial"/>
          <w:sz w:val="22"/>
          <w:szCs w:val="22"/>
          <w:lang w:bidi="fr-FR"/>
        </w:rPr>
        <w:t>IPAS</w:t>
      </w:r>
      <w:r w:rsidR="00347578">
        <w:rPr>
          <w:rFonts w:ascii="Arial" w:eastAsia="Arial" w:hAnsi="Arial" w:cs="Arial"/>
          <w:sz w:val="22"/>
          <w:szCs w:val="22"/>
          <w:lang w:bidi="fr-FR"/>
        </w:rPr>
        <w:t xml:space="preserve"> AF</w:t>
      </w:r>
      <w:r w:rsidRPr="005712F5">
        <w:rPr>
          <w:rFonts w:ascii="Arial" w:eastAsia="Arial" w:hAnsi="Arial" w:cs="Arial"/>
          <w:sz w:val="22"/>
          <w:szCs w:val="22"/>
          <w:lang w:bidi="fr-FR"/>
        </w:rPr>
        <w:t xml:space="preserve"> aux coordonnées fournies dans les consignes.</w:t>
      </w:r>
    </w:p>
    <w:p w14:paraId="22DAAF3D" w14:textId="77777777" w:rsidR="00DF3B24" w:rsidRPr="005712F5" w:rsidRDefault="00DF3B24" w:rsidP="036A9828">
      <w:pPr>
        <w:spacing w:after="0" w:line="276" w:lineRule="auto"/>
        <w:rPr>
          <w:rFonts w:ascii="Arial" w:eastAsia="Arial" w:hAnsi="Arial" w:cs="Arial"/>
          <w:sz w:val="22"/>
          <w:szCs w:val="22"/>
        </w:rPr>
      </w:pPr>
    </w:p>
    <w:p w14:paraId="3A8173DA" w14:textId="77777777" w:rsidR="00513A8C" w:rsidRPr="005712F5" w:rsidRDefault="00513A8C" w:rsidP="036A9828">
      <w:pPr>
        <w:spacing w:after="0" w:line="276" w:lineRule="auto"/>
        <w:rPr>
          <w:rFonts w:ascii="Arial" w:eastAsia="Arial" w:hAnsi="Arial" w:cs="Arial"/>
          <w:sz w:val="22"/>
          <w:szCs w:val="22"/>
        </w:rPr>
      </w:pPr>
      <w:r w:rsidRPr="005712F5">
        <w:rPr>
          <w:rFonts w:ascii="Arial" w:eastAsia="Arial" w:hAnsi="Arial" w:cs="Arial"/>
          <w:sz w:val="22"/>
          <w:szCs w:val="22"/>
          <w:lang w:bidi="fr-FR"/>
        </w:rPr>
        <w:t>Par la soumission d’une offre, le soumissionnaire certifie que toutes les informations fournies sont correctes et exactes.</w:t>
      </w:r>
    </w:p>
    <w:p w14:paraId="134650FC" w14:textId="77777777" w:rsidR="00301A30" w:rsidRPr="005712F5" w:rsidRDefault="00301A30" w:rsidP="00AA3D36">
      <w:pPr>
        <w:spacing w:after="0" w:line="276" w:lineRule="auto"/>
        <w:rPr>
          <w:rFonts w:ascii="Arial" w:hAnsi="Arial" w:cs="Arial"/>
          <w:sz w:val="22"/>
          <w:szCs w:val="22"/>
        </w:rPr>
      </w:pPr>
    </w:p>
    <w:p w14:paraId="63A98507" w14:textId="77777777" w:rsidR="001619B3" w:rsidRPr="005712F5" w:rsidRDefault="001619B3" w:rsidP="00083DF0">
      <w:pPr>
        <w:pStyle w:val="Paragraphedeliste"/>
        <w:numPr>
          <w:ilvl w:val="0"/>
          <w:numId w:val="13"/>
        </w:numPr>
        <w:spacing w:after="0" w:line="276" w:lineRule="auto"/>
        <w:rPr>
          <w:rFonts w:ascii="Arial" w:hAnsi="Arial" w:cs="Arial"/>
          <w:b/>
          <w:color w:val="002060"/>
          <w:sz w:val="22"/>
          <w:szCs w:val="22"/>
          <w:u w:val="single"/>
        </w:rPr>
      </w:pPr>
      <w:r w:rsidRPr="005712F5">
        <w:rPr>
          <w:rFonts w:ascii="Arial" w:eastAsia="Gill Sans MT" w:hAnsi="Arial" w:cs="Arial"/>
          <w:b/>
          <w:color w:val="002060"/>
          <w:sz w:val="22"/>
          <w:szCs w:val="22"/>
          <w:lang w:bidi="fr-FR"/>
        </w:rPr>
        <w:t>INFORMATIONS GENERALES DU SOUMISSIONNAIRE</w:t>
      </w:r>
    </w:p>
    <w:tbl>
      <w:tblPr>
        <w:tblW w:w="101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855"/>
        <w:gridCol w:w="1854"/>
        <w:gridCol w:w="976"/>
        <w:gridCol w:w="541"/>
        <w:gridCol w:w="3992"/>
      </w:tblGrid>
      <w:tr w:rsidR="001619B3" w:rsidRPr="005712F5" w14:paraId="6508E057" w14:textId="77777777" w:rsidTr="00487205">
        <w:trPr>
          <w:trHeight w:val="539"/>
        </w:trPr>
        <w:tc>
          <w:tcPr>
            <w:tcW w:w="2752" w:type="dxa"/>
            <w:gridSpan w:val="2"/>
            <w:shd w:val="clear" w:color="auto" w:fill="BFBFBF" w:themeFill="background1" w:themeFillShade="BF"/>
            <w:vAlign w:val="center"/>
          </w:tcPr>
          <w:p w14:paraId="44ED2B65" w14:textId="39C8D993" w:rsidR="001619B3" w:rsidRPr="005712F5" w:rsidRDefault="001619B3" w:rsidP="00487205">
            <w:pPr>
              <w:spacing w:after="0" w:line="240" w:lineRule="auto"/>
              <w:rPr>
                <w:rFonts w:ascii="Arial" w:hAnsi="Arial" w:cs="Arial"/>
                <w:b/>
                <w:sz w:val="22"/>
                <w:szCs w:val="22"/>
              </w:rPr>
            </w:pPr>
            <w:r w:rsidRPr="005712F5">
              <w:rPr>
                <w:rFonts w:ascii="Arial" w:hAnsi="Arial" w:cs="Arial"/>
                <w:b/>
                <w:sz w:val="22"/>
                <w:szCs w:val="22"/>
              </w:rPr>
              <w:t>Nom et Prénoms / Raison sociale</w:t>
            </w:r>
          </w:p>
        </w:tc>
        <w:tc>
          <w:tcPr>
            <w:tcW w:w="7363" w:type="dxa"/>
            <w:gridSpan w:val="4"/>
            <w:vAlign w:val="center"/>
          </w:tcPr>
          <w:p w14:paraId="59A689FF" w14:textId="77777777" w:rsidR="001619B3" w:rsidRPr="005712F5" w:rsidRDefault="001619B3" w:rsidP="00487205">
            <w:pPr>
              <w:spacing w:after="0" w:line="240" w:lineRule="auto"/>
              <w:rPr>
                <w:rFonts w:ascii="Arial" w:hAnsi="Arial" w:cs="Arial"/>
                <w:sz w:val="22"/>
                <w:szCs w:val="22"/>
              </w:rPr>
            </w:pPr>
          </w:p>
        </w:tc>
      </w:tr>
      <w:tr w:rsidR="001619B3" w:rsidRPr="005712F5" w14:paraId="3FE82462" w14:textId="77777777" w:rsidTr="00487205">
        <w:trPr>
          <w:trHeight w:val="539"/>
        </w:trPr>
        <w:tc>
          <w:tcPr>
            <w:tcW w:w="2752" w:type="dxa"/>
            <w:gridSpan w:val="2"/>
            <w:shd w:val="clear" w:color="auto" w:fill="BFBFBF" w:themeFill="background1" w:themeFillShade="BF"/>
            <w:vAlign w:val="center"/>
          </w:tcPr>
          <w:p w14:paraId="2093483E" w14:textId="77777777" w:rsidR="001619B3" w:rsidRPr="005712F5" w:rsidRDefault="001619B3" w:rsidP="00487205">
            <w:pPr>
              <w:spacing w:after="0" w:line="240" w:lineRule="auto"/>
              <w:rPr>
                <w:rFonts w:ascii="Arial" w:hAnsi="Arial" w:cs="Arial"/>
                <w:b/>
                <w:sz w:val="22"/>
                <w:szCs w:val="22"/>
              </w:rPr>
            </w:pPr>
            <w:r w:rsidRPr="005712F5">
              <w:rPr>
                <w:rFonts w:ascii="Arial" w:hAnsi="Arial" w:cs="Arial"/>
                <w:b/>
                <w:sz w:val="22"/>
                <w:szCs w:val="22"/>
              </w:rPr>
              <w:t>Représentant légal (Nom et Fonction)</w:t>
            </w:r>
          </w:p>
        </w:tc>
        <w:tc>
          <w:tcPr>
            <w:tcW w:w="7363" w:type="dxa"/>
            <w:gridSpan w:val="4"/>
            <w:vAlign w:val="center"/>
          </w:tcPr>
          <w:p w14:paraId="4D4735CF" w14:textId="77777777" w:rsidR="001619B3" w:rsidRPr="005712F5" w:rsidRDefault="001619B3" w:rsidP="00487205">
            <w:pPr>
              <w:spacing w:after="0" w:line="240" w:lineRule="auto"/>
              <w:rPr>
                <w:rFonts w:ascii="Arial" w:hAnsi="Arial" w:cs="Arial"/>
                <w:sz w:val="22"/>
                <w:szCs w:val="22"/>
              </w:rPr>
            </w:pPr>
          </w:p>
        </w:tc>
      </w:tr>
      <w:tr w:rsidR="001619B3" w:rsidRPr="005712F5" w14:paraId="0E45D78F" w14:textId="77777777" w:rsidTr="00487205">
        <w:trPr>
          <w:trHeight w:val="539"/>
        </w:trPr>
        <w:tc>
          <w:tcPr>
            <w:tcW w:w="2752" w:type="dxa"/>
            <w:gridSpan w:val="2"/>
            <w:shd w:val="clear" w:color="auto" w:fill="BFBFBF" w:themeFill="background1" w:themeFillShade="BF"/>
            <w:vAlign w:val="center"/>
          </w:tcPr>
          <w:p w14:paraId="47C8A9CE" w14:textId="77777777" w:rsidR="001619B3" w:rsidRPr="005712F5" w:rsidRDefault="001619B3" w:rsidP="00487205">
            <w:pPr>
              <w:spacing w:after="0" w:line="240" w:lineRule="auto"/>
              <w:rPr>
                <w:rFonts w:ascii="Arial" w:hAnsi="Arial" w:cs="Arial"/>
                <w:b/>
                <w:sz w:val="22"/>
                <w:szCs w:val="22"/>
              </w:rPr>
            </w:pPr>
            <w:r w:rsidRPr="005712F5">
              <w:rPr>
                <w:rFonts w:ascii="Arial" w:hAnsi="Arial" w:cs="Arial"/>
                <w:b/>
                <w:sz w:val="22"/>
                <w:szCs w:val="22"/>
              </w:rPr>
              <w:t xml:space="preserve">Personne-contact (Nom et fonction) </w:t>
            </w:r>
          </w:p>
        </w:tc>
        <w:tc>
          <w:tcPr>
            <w:tcW w:w="7363" w:type="dxa"/>
            <w:gridSpan w:val="4"/>
            <w:vAlign w:val="center"/>
          </w:tcPr>
          <w:p w14:paraId="78271461" w14:textId="77777777" w:rsidR="001619B3" w:rsidRPr="005712F5" w:rsidRDefault="001619B3" w:rsidP="00487205">
            <w:pPr>
              <w:spacing w:after="0" w:line="240" w:lineRule="auto"/>
              <w:rPr>
                <w:rFonts w:ascii="Arial" w:hAnsi="Arial" w:cs="Arial"/>
                <w:sz w:val="22"/>
                <w:szCs w:val="22"/>
              </w:rPr>
            </w:pPr>
          </w:p>
        </w:tc>
      </w:tr>
      <w:tr w:rsidR="001619B3" w:rsidRPr="005712F5" w14:paraId="65D719B9" w14:textId="77777777" w:rsidTr="001619B3">
        <w:trPr>
          <w:trHeight w:val="539"/>
        </w:trPr>
        <w:tc>
          <w:tcPr>
            <w:tcW w:w="1897" w:type="dxa"/>
            <w:shd w:val="clear" w:color="auto" w:fill="BFBFBF" w:themeFill="background1" w:themeFillShade="BF"/>
            <w:vAlign w:val="center"/>
          </w:tcPr>
          <w:p w14:paraId="286B486A" w14:textId="77777777" w:rsidR="001619B3" w:rsidRPr="005712F5" w:rsidRDefault="001619B3" w:rsidP="00487205">
            <w:pPr>
              <w:spacing w:after="0" w:line="240" w:lineRule="auto"/>
              <w:rPr>
                <w:rFonts w:ascii="Arial" w:hAnsi="Arial" w:cs="Arial"/>
                <w:b/>
                <w:sz w:val="22"/>
                <w:szCs w:val="22"/>
              </w:rPr>
            </w:pPr>
            <w:r w:rsidRPr="005712F5">
              <w:rPr>
                <w:rFonts w:ascii="Arial" w:hAnsi="Arial" w:cs="Arial"/>
                <w:b/>
                <w:sz w:val="22"/>
                <w:szCs w:val="22"/>
              </w:rPr>
              <w:t>Tél. mobile</w:t>
            </w:r>
          </w:p>
        </w:tc>
        <w:tc>
          <w:tcPr>
            <w:tcW w:w="2709" w:type="dxa"/>
            <w:gridSpan w:val="2"/>
            <w:vAlign w:val="center"/>
          </w:tcPr>
          <w:p w14:paraId="36C5DE94" w14:textId="77777777" w:rsidR="001619B3" w:rsidRPr="005712F5" w:rsidRDefault="001619B3" w:rsidP="00487205">
            <w:pPr>
              <w:spacing w:after="0" w:line="240" w:lineRule="auto"/>
              <w:rPr>
                <w:rFonts w:ascii="Arial" w:hAnsi="Arial" w:cs="Arial"/>
                <w:sz w:val="22"/>
                <w:szCs w:val="22"/>
              </w:rPr>
            </w:pPr>
          </w:p>
        </w:tc>
        <w:tc>
          <w:tcPr>
            <w:tcW w:w="1517" w:type="dxa"/>
            <w:gridSpan w:val="2"/>
            <w:shd w:val="clear" w:color="auto" w:fill="BFBFBF" w:themeFill="background1" w:themeFillShade="BF"/>
            <w:vAlign w:val="center"/>
          </w:tcPr>
          <w:p w14:paraId="5FF8A5F6" w14:textId="77777777" w:rsidR="001619B3" w:rsidRPr="005712F5" w:rsidRDefault="001619B3" w:rsidP="00487205">
            <w:pPr>
              <w:spacing w:after="0" w:line="240" w:lineRule="auto"/>
              <w:rPr>
                <w:rFonts w:ascii="Arial" w:hAnsi="Arial" w:cs="Arial"/>
                <w:b/>
                <w:sz w:val="22"/>
                <w:szCs w:val="22"/>
              </w:rPr>
            </w:pPr>
            <w:r w:rsidRPr="005712F5">
              <w:rPr>
                <w:rFonts w:ascii="Arial" w:hAnsi="Arial" w:cs="Arial"/>
                <w:b/>
                <w:sz w:val="22"/>
                <w:szCs w:val="22"/>
              </w:rPr>
              <w:t>Tél. fixe</w:t>
            </w:r>
          </w:p>
        </w:tc>
        <w:tc>
          <w:tcPr>
            <w:tcW w:w="3992" w:type="dxa"/>
            <w:vAlign w:val="center"/>
          </w:tcPr>
          <w:p w14:paraId="6103B22C" w14:textId="77777777" w:rsidR="001619B3" w:rsidRPr="005712F5" w:rsidRDefault="001619B3" w:rsidP="00487205">
            <w:pPr>
              <w:spacing w:after="0" w:line="240" w:lineRule="auto"/>
              <w:rPr>
                <w:rFonts w:ascii="Arial" w:hAnsi="Arial" w:cs="Arial"/>
                <w:sz w:val="22"/>
                <w:szCs w:val="22"/>
              </w:rPr>
            </w:pPr>
          </w:p>
        </w:tc>
      </w:tr>
      <w:tr w:rsidR="001619B3" w:rsidRPr="005712F5" w14:paraId="57ADD90B" w14:textId="77777777" w:rsidTr="00487205">
        <w:trPr>
          <w:trHeight w:val="539"/>
        </w:trPr>
        <w:tc>
          <w:tcPr>
            <w:tcW w:w="2752" w:type="dxa"/>
            <w:gridSpan w:val="2"/>
            <w:shd w:val="clear" w:color="auto" w:fill="BFBFBF" w:themeFill="background1" w:themeFillShade="BF"/>
            <w:vAlign w:val="center"/>
          </w:tcPr>
          <w:p w14:paraId="0802C2F3" w14:textId="77777777" w:rsidR="001619B3" w:rsidRPr="005712F5" w:rsidRDefault="001619B3" w:rsidP="00487205">
            <w:pPr>
              <w:spacing w:after="0" w:line="240" w:lineRule="auto"/>
              <w:rPr>
                <w:rFonts w:ascii="Arial" w:hAnsi="Arial" w:cs="Arial"/>
                <w:sz w:val="22"/>
                <w:szCs w:val="22"/>
              </w:rPr>
            </w:pPr>
            <w:r w:rsidRPr="005712F5">
              <w:rPr>
                <w:rFonts w:ascii="Arial" w:hAnsi="Arial" w:cs="Arial"/>
                <w:b/>
                <w:sz w:val="22"/>
                <w:szCs w:val="22"/>
              </w:rPr>
              <w:t>Adresse e-mail</w:t>
            </w:r>
          </w:p>
        </w:tc>
        <w:tc>
          <w:tcPr>
            <w:tcW w:w="7363" w:type="dxa"/>
            <w:gridSpan w:val="4"/>
            <w:vAlign w:val="center"/>
          </w:tcPr>
          <w:p w14:paraId="6CFD979A" w14:textId="77777777" w:rsidR="001619B3" w:rsidRPr="005712F5" w:rsidRDefault="001619B3" w:rsidP="00487205">
            <w:pPr>
              <w:spacing w:after="0" w:line="240" w:lineRule="auto"/>
              <w:rPr>
                <w:rFonts w:ascii="Arial" w:hAnsi="Arial" w:cs="Arial"/>
                <w:sz w:val="22"/>
                <w:szCs w:val="22"/>
              </w:rPr>
            </w:pPr>
          </w:p>
        </w:tc>
      </w:tr>
      <w:tr w:rsidR="001619B3" w:rsidRPr="005712F5" w14:paraId="06CA2B88" w14:textId="77777777" w:rsidTr="00487205">
        <w:trPr>
          <w:trHeight w:val="539"/>
        </w:trPr>
        <w:tc>
          <w:tcPr>
            <w:tcW w:w="2752" w:type="dxa"/>
            <w:gridSpan w:val="2"/>
            <w:shd w:val="clear" w:color="auto" w:fill="BFBFBF" w:themeFill="background1" w:themeFillShade="BF"/>
            <w:vAlign w:val="center"/>
          </w:tcPr>
          <w:p w14:paraId="436C5CA1" w14:textId="77777777" w:rsidR="001619B3" w:rsidRPr="005712F5" w:rsidRDefault="001619B3" w:rsidP="00487205">
            <w:pPr>
              <w:spacing w:after="0" w:line="240" w:lineRule="auto"/>
              <w:rPr>
                <w:rFonts w:ascii="Arial" w:hAnsi="Arial" w:cs="Arial"/>
                <w:b/>
                <w:sz w:val="22"/>
                <w:szCs w:val="22"/>
              </w:rPr>
            </w:pPr>
            <w:r w:rsidRPr="005712F5">
              <w:rPr>
                <w:rFonts w:ascii="Arial" w:hAnsi="Arial" w:cs="Arial"/>
                <w:b/>
                <w:sz w:val="22"/>
                <w:szCs w:val="22"/>
              </w:rPr>
              <w:t>Adresse Géographique</w:t>
            </w:r>
          </w:p>
        </w:tc>
        <w:tc>
          <w:tcPr>
            <w:tcW w:w="7363" w:type="dxa"/>
            <w:gridSpan w:val="4"/>
            <w:vAlign w:val="center"/>
          </w:tcPr>
          <w:p w14:paraId="2F2A59F7" w14:textId="77777777" w:rsidR="001619B3" w:rsidRPr="005712F5" w:rsidRDefault="001619B3" w:rsidP="00487205">
            <w:pPr>
              <w:spacing w:after="0" w:line="240" w:lineRule="auto"/>
              <w:rPr>
                <w:rFonts w:ascii="Arial" w:hAnsi="Arial" w:cs="Arial"/>
                <w:sz w:val="22"/>
                <w:szCs w:val="22"/>
              </w:rPr>
            </w:pPr>
          </w:p>
        </w:tc>
      </w:tr>
      <w:tr w:rsidR="001619B3" w:rsidRPr="005712F5" w14:paraId="3DEF3F12" w14:textId="77777777" w:rsidTr="00487205">
        <w:trPr>
          <w:trHeight w:val="539"/>
        </w:trPr>
        <w:tc>
          <w:tcPr>
            <w:tcW w:w="2752" w:type="dxa"/>
            <w:gridSpan w:val="2"/>
            <w:shd w:val="clear" w:color="auto" w:fill="BFBFBF" w:themeFill="background1" w:themeFillShade="BF"/>
            <w:vAlign w:val="center"/>
          </w:tcPr>
          <w:p w14:paraId="2CB84086" w14:textId="77777777" w:rsidR="001619B3" w:rsidRPr="005712F5" w:rsidRDefault="001619B3" w:rsidP="00487205">
            <w:pPr>
              <w:spacing w:after="0" w:line="240" w:lineRule="auto"/>
              <w:rPr>
                <w:rFonts w:ascii="Arial" w:hAnsi="Arial" w:cs="Arial"/>
                <w:b/>
                <w:sz w:val="22"/>
                <w:szCs w:val="22"/>
              </w:rPr>
            </w:pPr>
          </w:p>
        </w:tc>
        <w:tc>
          <w:tcPr>
            <w:tcW w:w="7363" w:type="dxa"/>
            <w:gridSpan w:val="4"/>
            <w:vAlign w:val="center"/>
          </w:tcPr>
          <w:p w14:paraId="33903287" w14:textId="44990EC5" w:rsidR="001619B3" w:rsidRPr="005712F5" w:rsidRDefault="001619B3" w:rsidP="00487205">
            <w:pPr>
              <w:spacing w:after="0" w:line="240" w:lineRule="auto"/>
              <w:rPr>
                <w:rFonts w:ascii="Arial" w:hAnsi="Arial" w:cs="Arial"/>
                <w:sz w:val="22"/>
                <w:szCs w:val="22"/>
              </w:rPr>
            </w:pPr>
            <w:r w:rsidRPr="005712F5">
              <w:rPr>
                <w:rFonts w:ascii="Arial" w:hAnsi="Arial" w:cs="Arial"/>
                <w:b/>
                <w:sz w:val="22"/>
                <w:szCs w:val="22"/>
              </w:rPr>
              <w:t>Si personne morale</w:t>
            </w:r>
          </w:p>
        </w:tc>
      </w:tr>
      <w:tr w:rsidR="001619B3" w:rsidRPr="005712F5" w14:paraId="61F14135" w14:textId="77777777" w:rsidTr="00487205">
        <w:trPr>
          <w:trHeight w:val="539"/>
        </w:trPr>
        <w:tc>
          <w:tcPr>
            <w:tcW w:w="2752" w:type="dxa"/>
            <w:gridSpan w:val="2"/>
            <w:shd w:val="clear" w:color="auto" w:fill="BFBFBF" w:themeFill="background1" w:themeFillShade="BF"/>
            <w:vAlign w:val="center"/>
          </w:tcPr>
          <w:p w14:paraId="14F4A8DF" w14:textId="28987611" w:rsidR="001619B3" w:rsidRPr="005712F5" w:rsidRDefault="001619B3" w:rsidP="00487205">
            <w:pPr>
              <w:spacing w:after="0" w:line="240" w:lineRule="auto"/>
              <w:jc w:val="center"/>
              <w:rPr>
                <w:rFonts w:ascii="Arial" w:hAnsi="Arial" w:cs="Arial"/>
                <w:b/>
                <w:sz w:val="22"/>
                <w:szCs w:val="22"/>
              </w:rPr>
            </w:pPr>
            <w:r w:rsidRPr="005712F5">
              <w:rPr>
                <w:rFonts w:ascii="Arial" w:hAnsi="Arial" w:cs="Arial"/>
                <w:b/>
                <w:sz w:val="22"/>
                <w:szCs w:val="22"/>
              </w:rPr>
              <w:t xml:space="preserve">N° Registre de Commerce </w:t>
            </w:r>
          </w:p>
        </w:tc>
        <w:tc>
          <w:tcPr>
            <w:tcW w:w="2830" w:type="dxa"/>
            <w:gridSpan w:val="2"/>
            <w:shd w:val="clear" w:color="auto" w:fill="BFBFBF" w:themeFill="background1" w:themeFillShade="BF"/>
            <w:vAlign w:val="center"/>
          </w:tcPr>
          <w:p w14:paraId="08FF29CA" w14:textId="77777777" w:rsidR="001619B3" w:rsidRPr="005712F5" w:rsidRDefault="001619B3" w:rsidP="00487205">
            <w:pPr>
              <w:spacing w:after="0" w:line="240" w:lineRule="auto"/>
              <w:jc w:val="center"/>
              <w:rPr>
                <w:rFonts w:ascii="Arial" w:hAnsi="Arial" w:cs="Arial"/>
                <w:b/>
                <w:sz w:val="22"/>
                <w:szCs w:val="22"/>
              </w:rPr>
            </w:pPr>
            <w:r w:rsidRPr="005712F5">
              <w:rPr>
                <w:rFonts w:ascii="Arial" w:hAnsi="Arial" w:cs="Arial"/>
                <w:b/>
                <w:sz w:val="22"/>
                <w:szCs w:val="22"/>
              </w:rPr>
              <w:t>Statut juridique</w:t>
            </w:r>
          </w:p>
        </w:tc>
        <w:tc>
          <w:tcPr>
            <w:tcW w:w="4533" w:type="dxa"/>
            <w:gridSpan w:val="2"/>
            <w:shd w:val="clear" w:color="auto" w:fill="BFBFBF" w:themeFill="background1" w:themeFillShade="BF"/>
            <w:vAlign w:val="center"/>
          </w:tcPr>
          <w:p w14:paraId="3FF2D564" w14:textId="77777777" w:rsidR="001619B3" w:rsidRPr="005712F5" w:rsidRDefault="001619B3" w:rsidP="00487205">
            <w:pPr>
              <w:spacing w:after="0" w:line="240" w:lineRule="auto"/>
              <w:jc w:val="center"/>
              <w:rPr>
                <w:rFonts w:ascii="Arial" w:hAnsi="Arial" w:cs="Arial"/>
                <w:b/>
                <w:sz w:val="22"/>
                <w:szCs w:val="22"/>
              </w:rPr>
            </w:pPr>
            <w:r w:rsidRPr="005712F5">
              <w:rPr>
                <w:rFonts w:ascii="Arial" w:hAnsi="Arial" w:cs="Arial"/>
                <w:b/>
                <w:sz w:val="22"/>
                <w:szCs w:val="22"/>
              </w:rPr>
              <w:t>Capital social</w:t>
            </w:r>
          </w:p>
        </w:tc>
      </w:tr>
      <w:tr w:rsidR="001619B3" w:rsidRPr="005712F5" w14:paraId="1E88411F" w14:textId="77777777" w:rsidTr="00487205">
        <w:trPr>
          <w:trHeight w:val="539"/>
        </w:trPr>
        <w:tc>
          <w:tcPr>
            <w:tcW w:w="2752" w:type="dxa"/>
            <w:gridSpan w:val="2"/>
            <w:vAlign w:val="center"/>
          </w:tcPr>
          <w:p w14:paraId="7F5F6CF6" w14:textId="77777777" w:rsidR="001619B3" w:rsidRPr="005712F5" w:rsidRDefault="001619B3" w:rsidP="00487205">
            <w:pPr>
              <w:spacing w:after="0" w:line="240" w:lineRule="auto"/>
              <w:jc w:val="center"/>
              <w:rPr>
                <w:rFonts w:ascii="Arial" w:hAnsi="Arial" w:cs="Arial"/>
                <w:sz w:val="22"/>
                <w:szCs w:val="22"/>
              </w:rPr>
            </w:pPr>
          </w:p>
        </w:tc>
        <w:tc>
          <w:tcPr>
            <w:tcW w:w="2830" w:type="dxa"/>
            <w:gridSpan w:val="2"/>
            <w:vAlign w:val="center"/>
          </w:tcPr>
          <w:p w14:paraId="0AE409FD" w14:textId="77777777" w:rsidR="001619B3" w:rsidRPr="005712F5" w:rsidRDefault="001619B3" w:rsidP="00487205">
            <w:pPr>
              <w:spacing w:after="0" w:line="240" w:lineRule="auto"/>
              <w:jc w:val="center"/>
              <w:rPr>
                <w:rFonts w:ascii="Arial" w:hAnsi="Arial" w:cs="Arial"/>
                <w:sz w:val="22"/>
                <w:szCs w:val="22"/>
              </w:rPr>
            </w:pPr>
          </w:p>
        </w:tc>
        <w:tc>
          <w:tcPr>
            <w:tcW w:w="4533" w:type="dxa"/>
            <w:gridSpan w:val="2"/>
            <w:vAlign w:val="center"/>
          </w:tcPr>
          <w:p w14:paraId="695FE2AF" w14:textId="77777777" w:rsidR="001619B3" w:rsidRPr="005712F5" w:rsidRDefault="001619B3" w:rsidP="00487205">
            <w:pPr>
              <w:spacing w:after="0" w:line="240" w:lineRule="auto"/>
              <w:jc w:val="center"/>
              <w:rPr>
                <w:rFonts w:ascii="Arial" w:hAnsi="Arial" w:cs="Arial"/>
                <w:sz w:val="22"/>
                <w:szCs w:val="22"/>
              </w:rPr>
            </w:pPr>
          </w:p>
        </w:tc>
      </w:tr>
      <w:tr w:rsidR="001619B3" w:rsidRPr="005712F5" w14:paraId="79444A48" w14:textId="77777777" w:rsidTr="00487205">
        <w:trPr>
          <w:trHeight w:val="539"/>
        </w:trPr>
        <w:tc>
          <w:tcPr>
            <w:tcW w:w="2752" w:type="dxa"/>
            <w:gridSpan w:val="2"/>
            <w:shd w:val="clear" w:color="auto" w:fill="BFBFBF" w:themeFill="background1" w:themeFillShade="BF"/>
            <w:vAlign w:val="center"/>
          </w:tcPr>
          <w:p w14:paraId="6C370B2A" w14:textId="77777777" w:rsidR="001619B3" w:rsidRPr="005712F5" w:rsidRDefault="001619B3" w:rsidP="00487205">
            <w:pPr>
              <w:spacing w:after="0" w:line="240" w:lineRule="auto"/>
              <w:jc w:val="center"/>
              <w:rPr>
                <w:rFonts w:ascii="Arial" w:hAnsi="Arial" w:cs="Arial"/>
                <w:b/>
                <w:sz w:val="22"/>
                <w:szCs w:val="22"/>
              </w:rPr>
            </w:pPr>
            <w:r w:rsidRPr="005712F5">
              <w:rPr>
                <w:rFonts w:ascii="Arial" w:hAnsi="Arial" w:cs="Arial"/>
                <w:b/>
                <w:sz w:val="22"/>
                <w:szCs w:val="22"/>
              </w:rPr>
              <w:t>Adresse postale</w:t>
            </w:r>
          </w:p>
        </w:tc>
        <w:tc>
          <w:tcPr>
            <w:tcW w:w="2830" w:type="dxa"/>
            <w:gridSpan w:val="2"/>
            <w:shd w:val="clear" w:color="auto" w:fill="BFBFBF" w:themeFill="background1" w:themeFillShade="BF"/>
            <w:vAlign w:val="center"/>
          </w:tcPr>
          <w:p w14:paraId="16B44059" w14:textId="0BFE17D7" w:rsidR="001619B3" w:rsidRPr="005712F5" w:rsidRDefault="001619B3" w:rsidP="00487205">
            <w:pPr>
              <w:spacing w:after="0" w:line="240" w:lineRule="auto"/>
              <w:jc w:val="center"/>
              <w:rPr>
                <w:rFonts w:ascii="Arial" w:hAnsi="Arial" w:cs="Arial"/>
                <w:b/>
                <w:sz w:val="22"/>
                <w:szCs w:val="22"/>
              </w:rPr>
            </w:pPr>
            <w:r w:rsidRPr="005712F5">
              <w:rPr>
                <w:rFonts w:ascii="Arial" w:hAnsi="Arial" w:cs="Arial"/>
                <w:b/>
                <w:sz w:val="22"/>
                <w:szCs w:val="22"/>
              </w:rPr>
              <w:t xml:space="preserve">N° </w:t>
            </w:r>
            <w:r w:rsidR="00347578">
              <w:rPr>
                <w:rFonts w:ascii="Arial" w:hAnsi="Arial" w:cs="Arial"/>
                <w:b/>
                <w:sz w:val="22"/>
                <w:szCs w:val="22"/>
              </w:rPr>
              <w:t>Identifiant Fiscal</w:t>
            </w:r>
          </w:p>
        </w:tc>
        <w:tc>
          <w:tcPr>
            <w:tcW w:w="4533" w:type="dxa"/>
            <w:gridSpan w:val="2"/>
            <w:shd w:val="clear" w:color="auto" w:fill="BFBFBF" w:themeFill="background1" w:themeFillShade="BF"/>
            <w:vAlign w:val="center"/>
          </w:tcPr>
          <w:p w14:paraId="1C155400" w14:textId="77777777" w:rsidR="001619B3" w:rsidRPr="005712F5" w:rsidRDefault="001619B3" w:rsidP="00487205">
            <w:pPr>
              <w:spacing w:after="0" w:line="240" w:lineRule="auto"/>
              <w:jc w:val="center"/>
              <w:rPr>
                <w:rFonts w:ascii="Arial" w:hAnsi="Arial" w:cs="Arial"/>
                <w:b/>
                <w:sz w:val="22"/>
                <w:szCs w:val="22"/>
              </w:rPr>
            </w:pPr>
            <w:r w:rsidRPr="005712F5">
              <w:rPr>
                <w:rFonts w:ascii="Arial" w:hAnsi="Arial" w:cs="Arial"/>
                <w:b/>
                <w:sz w:val="22"/>
                <w:szCs w:val="22"/>
              </w:rPr>
              <w:t>Année de création</w:t>
            </w:r>
          </w:p>
        </w:tc>
      </w:tr>
      <w:tr w:rsidR="001619B3" w:rsidRPr="005712F5" w14:paraId="1D9142CF" w14:textId="77777777" w:rsidTr="00487205">
        <w:trPr>
          <w:trHeight w:val="539"/>
        </w:trPr>
        <w:tc>
          <w:tcPr>
            <w:tcW w:w="2752" w:type="dxa"/>
            <w:gridSpan w:val="2"/>
            <w:vAlign w:val="center"/>
          </w:tcPr>
          <w:p w14:paraId="4BE29488" w14:textId="77777777" w:rsidR="001619B3" w:rsidRPr="005712F5" w:rsidRDefault="001619B3" w:rsidP="00487205">
            <w:pPr>
              <w:spacing w:after="0" w:line="240" w:lineRule="auto"/>
              <w:jc w:val="center"/>
              <w:rPr>
                <w:rFonts w:ascii="Arial" w:hAnsi="Arial" w:cs="Arial"/>
                <w:sz w:val="22"/>
                <w:szCs w:val="22"/>
              </w:rPr>
            </w:pPr>
          </w:p>
        </w:tc>
        <w:tc>
          <w:tcPr>
            <w:tcW w:w="2830" w:type="dxa"/>
            <w:gridSpan w:val="2"/>
            <w:vAlign w:val="center"/>
          </w:tcPr>
          <w:p w14:paraId="4E69004B" w14:textId="77777777" w:rsidR="001619B3" w:rsidRPr="005712F5" w:rsidRDefault="001619B3" w:rsidP="00487205">
            <w:pPr>
              <w:spacing w:after="0" w:line="240" w:lineRule="auto"/>
              <w:jc w:val="center"/>
              <w:rPr>
                <w:rFonts w:ascii="Arial" w:hAnsi="Arial" w:cs="Arial"/>
                <w:sz w:val="22"/>
                <w:szCs w:val="22"/>
              </w:rPr>
            </w:pPr>
          </w:p>
        </w:tc>
        <w:tc>
          <w:tcPr>
            <w:tcW w:w="4533" w:type="dxa"/>
            <w:gridSpan w:val="2"/>
            <w:vAlign w:val="center"/>
          </w:tcPr>
          <w:p w14:paraId="2D3D23C0" w14:textId="77777777" w:rsidR="001619B3" w:rsidRPr="005712F5" w:rsidRDefault="001619B3" w:rsidP="00487205">
            <w:pPr>
              <w:spacing w:after="0" w:line="240" w:lineRule="auto"/>
              <w:jc w:val="center"/>
              <w:rPr>
                <w:rFonts w:ascii="Arial" w:hAnsi="Arial" w:cs="Arial"/>
                <w:sz w:val="22"/>
                <w:szCs w:val="22"/>
              </w:rPr>
            </w:pPr>
          </w:p>
        </w:tc>
      </w:tr>
    </w:tbl>
    <w:p w14:paraId="344D6B5B" w14:textId="77777777" w:rsidR="005712F5" w:rsidRPr="005712F5" w:rsidRDefault="005712F5" w:rsidP="005712F5">
      <w:pPr>
        <w:pStyle w:val="Titre2"/>
        <w:jc w:val="center"/>
        <w:rPr>
          <w:rFonts w:ascii="Arial" w:hAnsi="Arial" w:cs="Arial"/>
          <w:b/>
          <w:color w:val="auto"/>
          <w:sz w:val="22"/>
          <w:szCs w:val="22"/>
        </w:rPr>
      </w:pPr>
      <w:r w:rsidRPr="005712F5">
        <w:rPr>
          <w:rFonts w:ascii="Arial" w:hAnsi="Arial" w:cs="Arial"/>
          <w:b/>
          <w:color w:val="auto"/>
          <w:sz w:val="22"/>
          <w:szCs w:val="22"/>
          <w:lang w:bidi="fr-FR"/>
        </w:rPr>
        <w:lastRenderedPageBreak/>
        <w:t>SECTION 1 – CRITÈRES ESSENTIELS</w:t>
      </w:r>
    </w:p>
    <w:p w14:paraId="3AA64147" w14:textId="77777777" w:rsidR="005712F5" w:rsidRPr="005712F5" w:rsidRDefault="005712F5" w:rsidP="005712F5">
      <w:pPr>
        <w:rPr>
          <w:rFonts w:ascii="Arial" w:hAnsi="Arial" w:cs="Arial"/>
          <w:b/>
          <w:i/>
          <w:spacing w:val="-3"/>
          <w:sz w:val="22"/>
          <w:szCs w:val="22"/>
          <w:lang w:bidi="fr-FR"/>
        </w:rPr>
      </w:pPr>
      <w:r w:rsidRPr="005712F5">
        <w:rPr>
          <w:rFonts w:ascii="Arial" w:hAnsi="Arial" w:cs="Arial"/>
          <w:b/>
          <w:spacing w:val="-3"/>
          <w:sz w:val="22"/>
          <w:szCs w:val="22"/>
          <w:lang w:bidi="fr-FR"/>
        </w:rPr>
        <w:t>CONSIGNES</w:t>
      </w:r>
      <w:r w:rsidRPr="005712F5">
        <w:rPr>
          <w:rFonts w:ascii="Arial" w:hAnsi="Arial" w:cs="Arial"/>
          <w:b/>
          <w:i/>
          <w:spacing w:val="-3"/>
          <w:sz w:val="22"/>
          <w:szCs w:val="22"/>
          <w:lang w:bidi="fr-FR"/>
        </w:rPr>
        <w:t xml:space="preserve"> – Les soumissionnaires sont tenus de remplir toutes les sections du tableau ci-dessous.</w:t>
      </w:r>
    </w:p>
    <w:tbl>
      <w:tblPr>
        <w:tblStyle w:val="TableGrid1"/>
        <w:tblW w:w="9691" w:type="dxa"/>
        <w:tblInd w:w="-5" w:type="dxa"/>
        <w:tblLook w:val="04A0" w:firstRow="1" w:lastRow="0" w:firstColumn="1" w:lastColumn="0" w:noHBand="0" w:noVBand="1"/>
      </w:tblPr>
      <w:tblGrid>
        <w:gridCol w:w="630"/>
        <w:gridCol w:w="4627"/>
        <w:gridCol w:w="2486"/>
        <w:gridCol w:w="1948"/>
      </w:tblGrid>
      <w:tr w:rsidR="005712F5" w:rsidRPr="005712F5" w14:paraId="25110600" w14:textId="77777777" w:rsidTr="005712F5">
        <w:trPr>
          <w:trHeight w:val="546"/>
        </w:trPr>
        <w:tc>
          <w:tcPr>
            <w:tcW w:w="630" w:type="dxa"/>
            <w:shd w:val="clear" w:color="auto" w:fill="D6E3BC" w:themeFill="accent3" w:themeFillTint="66"/>
            <w:vAlign w:val="center"/>
          </w:tcPr>
          <w:p w14:paraId="5D0947FA" w14:textId="77777777" w:rsidR="005712F5" w:rsidRPr="005712F5" w:rsidRDefault="005712F5" w:rsidP="00487205">
            <w:pPr>
              <w:spacing w:after="0" w:line="240" w:lineRule="auto"/>
              <w:jc w:val="center"/>
              <w:rPr>
                <w:rFonts w:ascii="Arial" w:hAnsi="Arial" w:cs="Arial"/>
                <w:b/>
                <w:i/>
                <w:color w:val="002060"/>
                <w:sz w:val="22"/>
                <w:szCs w:val="22"/>
              </w:rPr>
            </w:pPr>
            <w:r w:rsidRPr="005712F5">
              <w:rPr>
                <w:rFonts w:ascii="Arial" w:eastAsia="Arial Narrow" w:hAnsi="Arial" w:cs="Arial"/>
                <w:b/>
                <w:i/>
                <w:color w:val="002060"/>
                <w:sz w:val="22"/>
                <w:szCs w:val="22"/>
                <w:lang w:bidi="fr-FR"/>
              </w:rPr>
              <w:t>#</w:t>
            </w:r>
          </w:p>
        </w:tc>
        <w:tc>
          <w:tcPr>
            <w:tcW w:w="4627" w:type="dxa"/>
            <w:shd w:val="clear" w:color="auto" w:fill="D6E3BC" w:themeFill="accent3" w:themeFillTint="66"/>
            <w:vAlign w:val="center"/>
          </w:tcPr>
          <w:p w14:paraId="481B32AA" w14:textId="77777777" w:rsidR="005712F5" w:rsidRPr="005712F5" w:rsidRDefault="005712F5" w:rsidP="00487205">
            <w:pPr>
              <w:spacing w:after="0" w:line="240" w:lineRule="auto"/>
              <w:jc w:val="center"/>
              <w:rPr>
                <w:rFonts w:ascii="Arial" w:hAnsi="Arial" w:cs="Arial"/>
                <w:b/>
                <w:color w:val="002060"/>
                <w:sz w:val="22"/>
                <w:szCs w:val="22"/>
              </w:rPr>
            </w:pPr>
            <w:r w:rsidRPr="005712F5">
              <w:rPr>
                <w:rFonts w:ascii="Arial" w:eastAsia="Arial Narrow" w:hAnsi="Arial" w:cs="Arial"/>
                <w:b/>
                <w:color w:val="002060"/>
                <w:sz w:val="22"/>
                <w:szCs w:val="22"/>
                <w:lang w:bidi="fr-FR"/>
              </w:rPr>
              <w:t>Question</w:t>
            </w:r>
          </w:p>
        </w:tc>
        <w:tc>
          <w:tcPr>
            <w:tcW w:w="4434" w:type="dxa"/>
            <w:gridSpan w:val="2"/>
            <w:shd w:val="clear" w:color="auto" w:fill="D6E3BC" w:themeFill="accent3" w:themeFillTint="66"/>
            <w:vAlign w:val="center"/>
          </w:tcPr>
          <w:p w14:paraId="56736C5D" w14:textId="77777777" w:rsidR="005712F5" w:rsidRPr="005712F5" w:rsidRDefault="005712F5" w:rsidP="00487205">
            <w:pPr>
              <w:spacing w:after="0" w:line="240" w:lineRule="auto"/>
              <w:jc w:val="center"/>
              <w:rPr>
                <w:rFonts w:ascii="Arial" w:hAnsi="Arial" w:cs="Arial"/>
                <w:b/>
                <w:color w:val="002060"/>
                <w:sz w:val="22"/>
                <w:szCs w:val="22"/>
              </w:rPr>
            </w:pPr>
            <w:r w:rsidRPr="005712F5">
              <w:rPr>
                <w:rFonts w:ascii="Arial" w:eastAsia="Arial Narrow" w:hAnsi="Arial" w:cs="Arial"/>
                <w:b/>
                <w:color w:val="002060"/>
                <w:sz w:val="22"/>
                <w:szCs w:val="22"/>
                <w:lang w:bidi="fr-FR"/>
              </w:rPr>
              <w:t>Réponse du soumissionnaire</w:t>
            </w:r>
          </w:p>
        </w:tc>
      </w:tr>
      <w:tr w:rsidR="005712F5" w:rsidRPr="005712F5" w14:paraId="60DCBF88" w14:textId="77777777" w:rsidTr="005712F5">
        <w:trPr>
          <w:trHeight w:val="38"/>
        </w:trPr>
        <w:tc>
          <w:tcPr>
            <w:tcW w:w="630" w:type="dxa"/>
            <w:vMerge w:val="restart"/>
          </w:tcPr>
          <w:p w14:paraId="191FFC27" w14:textId="77777777" w:rsidR="005712F5" w:rsidRPr="005712F5" w:rsidRDefault="005712F5" w:rsidP="00487205">
            <w:pPr>
              <w:spacing w:after="0" w:line="240" w:lineRule="auto"/>
              <w:jc w:val="center"/>
              <w:rPr>
                <w:rFonts w:ascii="Arial" w:hAnsi="Arial" w:cs="Arial"/>
                <w:b/>
                <w:i/>
                <w:sz w:val="22"/>
                <w:szCs w:val="22"/>
              </w:rPr>
            </w:pPr>
            <w:r w:rsidRPr="005712F5">
              <w:rPr>
                <w:rFonts w:ascii="Arial" w:eastAsia="Arial Narrow" w:hAnsi="Arial" w:cs="Arial"/>
                <w:b/>
                <w:i/>
                <w:sz w:val="22"/>
                <w:szCs w:val="22"/>
                <w:lang w:bidi="fr-FR"/>
              </w:rPr>
              <w:t>1</w:t>
            </w:r>
          </w:p>
        </w:tc>
        <w:tc>
          <w:tcPr>
            <w:tcW w:w="4627" w:type="dxa"/>
            <w:vMerge w:val="restart"/>
          </w:tcPr>
          <w:p w14:paraId="0F44E8BE" w14:textId="007C6D18" w:rsidR="005712F5" w:rsidRPr="005712F5" w:rsidRDefault="00416478" w:rsidP="00487205">
            <w:pPr>
              <w:spacing w:after="0" w:line="240" w:lineRule="auto"/>
              <w:rPr>
                <w:rFonts w:ascii="Arial" w:hAnsi="Arial" w:cs="Arial"/>
                <w:sz w:val="22"/>
                <w:szCs w:val="22"/>
              </w:rPr>
            </w:pPr>
            <w:r w:rsidRPr="005712F5">
              <w:rPr>
                <w:rFonts w:ascii="Arial" w:hAnsi="Arial" w:cs="Arial"/>
                <w:sz w:val="22"/>
                <w:szCs w:val="22"/>
              </w:rPr>
              <w:t xml:space="preserve">Attestation de </w:t>
            </w:r>
            <w:r>
              <w:rPr>
                <w:rFonts w:ascii="Arial" w:hAnsi="Arial" w:cs="Arial"/>
                <w:sz w:val="22"/>
                <w:szCs w:val="22"/>
              </w:rPr>
              <w:t>régularité</w:t>
            </w:r>
            <w:r w:rsidR="00083DF0">
              <w:rPr>
                <w:rFonts w:ascii="Arial" w:hAnsi="Arial" w:cs="Arial"/>
                <w:sz w:val="22"/>
                <w:szCs w:val="22"/>
              </w:rPr>
              <w:t xml:space="preserve"> (non-redevance)</w:t>
            </w:r>
            <w:r>
              <w:rPr>
                <w:rFonts w:ascii="Arial" w:hAnsi="Arial" w:cs="Arial"/>
                <w:sz w:val="22"/>
                <w:szCs w:val="22"/>
              </w:rPr>
              <w:t xml:space="preserve"> fiscale</w:t>
            </w:r>
            <w:r w:rsidR="00347578">
              <w:rPr>
                <w:rFonts w:ascii="Arial" w:hAnsi="Arial" w:cs="Arial"/>
                <w:sz w:val="22"/>
                <w:szCs w:val="22"/>
              </w:rPr>
              <w:t xml:space="preserve"> et sociale</w:t>
            </w:r>
            <w:r w:rsidRPr="005712F5">
              <w:rPr>
                <w:rFonts w:ascii="Arial" w:hAnsi="Arial" w:cs="Arial"/>
                <w:sz w:val="22"/>
                <w:szCs w:val="22"/>
              </w:rPr>
              <w:t xml:space="preserve"> </w:t>
            </w:r>
            <w:r>
              <w:rPr>
                <w:rFonts w:ascii="Arial" w:hAnsi="Arial" w:cs="Arial"/>
                <w:sz w:val="22"/>
                <w:szCs w:val="22"/>
              </w:rPr>
              <w:t>2024</w:t>
            </w:r>
          </w:p>
        </w:tc>
        <w:tc>
          <w:tcPr>
            <w:tcW w:w="2486" w:type="dxa"/>
            <w:shd w:val="clear" w:color="auto" w:fill="BFBFBF" w:themeFill="background1" w:themeFillShade="BF"/>
            <w:vAlign w:val="center"/>
          </w:tcPr>
          <w:p w14:paraId="61A17B3E" w14:textId="77777777" w:rsidR="005712F5" w:rsidRPr="005712F5" w:rsidRDefault="005712F5" w:rsidP="00487205">
            <w:pPr>
              <w:spacing w:after="0" w:line="240" w:lineRule="auto"/>
              <w:jc w:val="center"/>
              <w:rPr>
                <w:rFonts w:ascii="Arial" w:hAnsi="Arial" w:cs="Arial"/>
                <w:b/>
                <w:sz w:val="22"/>
                <w:szCs w:val="22"/>
              </w:rPr>
            </w:pPr>
            <w:r w:rsidRPr="005712F5">
              <w:rPr>
                <w:rFonts w:ascii="Arial" w:eastAsia="Arial Narrow" w:hAnsi="Arial" w:cs="Arial"/>
                <w:b/>
                <w:sz w:val="22"/>
                <w:szCs w:val="22"/>
                <w:lang w:bidi="fr-FR"/>
              </w:rPr>
              <w:t>Oui/Non</w:t>
            </w:r>
          </w:p>
        </w:tc>
        <w:tc>
          <w:tcPr>
            <w:tcW w:w="1948" w:type="dxa"/>
            <w:shd w:val="clear" w:color="auto" w:fill="BFBFBF" w:themeFill="background1" w:themeFillShade="BF"/>
            <w:vAlign w:val="center"/>
          </w:tcPr>
          <w:p w14:paraId="0B01D889" w14:textId="77777777" w:rsidR="005712F5" w:rsidRPr="005712F5" w:rsidRDefault="005712F5" w:rsidP="00487205">
            <w:pPr>
              <w:spacing w:after="0" w:line="240" w:lineRule="auto"/>
              <w:jc w:val="center"/>
              <w:rPr>
                <w:rFonts w:ascii="Arial" w:hAnsi="Arial" w:cs="Arial"/>
                <w:b/>
                <w:sz w:val="22"/>
                <w:szCs w:val="22"/>
              </w:rPr>
            </w:pPr>
            <w:r w:rsidRPr="005712F5">
              <w:rPr>
                <w:rFonts w:ascii="Arial" w:eastAsia="Arial Narrow" w:hAnsi="Arial" w:cs="Arial"/>
                <w:b/>
                <w:sz w:val="22"/>
                <w:szCs w:val="22"/>
                <w:lang w:bidi="fr-FR"/>
              </w:rPr>
              <w:t>Observations</w:t>
            </w:r>
          </w:p>
        </w:tc>
      </w:tr>
      <w:tr w:rsidR="005712F5" w:rsidRPr="005712F5" w14:paraId="52A5070F" w14:textId="77777777" w:rsidTr="005712F5">
        <w:trPr>
          <w:trHeight w:val="736"/>
        </w:trPr>
        <w:tc>
          <w:tcPr>
            <w:tcW w:w="630" w:type="dxa"/>
            <w:vMerge/>
          </w:tcPr>
          <w:p w14:paraId="0FACB45A" w14:textId="77777777" w:rsidR="005712F5" w:rsidRPr="005712F5" w:rsidRDefault="005712F5" w:rsidP="00487205">
            <w:pPr>
              <w:spacing w:after="0" w:line="240" w:lineRule="auto"/>
              <w:jc w:val="center"/>
              <w:rPr>
                <w:rFonts w:ascii="Arial" w:hAnsi="Arial" w:cs="Arial"/>
                <w:b/>
                <w:i/>
                <w:sz w:val="22"/>
                <w:szCs w:val="22"/>
              </w:rPr>
            </w:pPr>
          </w:p>
        </w:tc>
        <w:tc>
          <w:tcPr>
            <w:tcW w:w="4627" w:type="dxa"/>
            <w:vMerge/>
          </w:tcPr>
          <w:p w14:paraId="6F8FA268" w14:textId="77777777" w:rsidR="005712F5" w:rsidRPr="005712F5" w:rsidRDefault="005712F5" w:rsidP="00487205">
            <w:pPr>
              <w:spacing w:after="0" w:line="240" w:lineRule="auto"/>
              <w:rPr>
                <w:rFonts w:ascii="Arial" w:hAnsi="Arial" w:cs="Arial"/>
                <w:sz w:val="22"/>
                <w:szCs w:val="22"/>
              </w:rPr>
            </w:pPr>
          </w:p>
        </w:tc>
        <w:tc>
          <w:tcPr>
            <w:tcW w:w="2486" w:type="dxa"/>
            <w:vAlign w:val="center"/>
          </w:tcPr>
          <w:p w14:paraId="74565515" w14:textId="77777777" w:rsidR="005712F5" w:rsidRPr="005712F5" w:rsidRDefault="005712F5" w:rsidP="00487205">
            <w:pPr>
              <w:spacing w:after="0" w:line="240" w:lineRule="auto"/>
              <w:jc w:val="center"/>
              <w:rPr>
                <w:rFonts w:ascii="Arial" w:hAnsi="Arial" w:cs="Arial"/>
                <w:sz w:val="22"/>
                <w:szCs w:val="22"/>
              </w:rPr>
            </w:pPr>
          </w:p>
        </w:tc>
        <w:tc>
          <w:tcPr>
            <w:tcW w:w="1948" w:type="dxa"/>
            <w:vAlign w:val="center"/>
          </w:tcPr>
          <w:p w14:paraId="2F0AF6A6" w14:textId="77777777" w:rsidR="005712F5" w:rsidRPr="005712F5" w:rsidRDefault="005712F5" w:rsidP="00487205">
            <w:pPr>
              <w:spacing w:after="0" w:line="240" w:lineRule="auto"/>
              <w:jc w:val="center"/>
              <w:rPr>
                <w:rFonts w:ascii="Arial" w:hAnsi="Arial" w:cs="Arial"/>
                <w:sz w:val="22"/>
                <w:szCs w:val="22"/>
              </w:rPr>
            </w:pPr>
          </w:p>
        </w:tc>
      </w:tr>
      <w:tr w:rsidR="005712F5" w:rsidRPr="005712F5" w14:paraId="4A4E50A4" w14:textId="77777777" w:rsidTr="005712F5">
        <w:trPr>
          <w:trHeight w:val="18"/>
        </w:trPr>
        <w:tc>
          <w:tcPr>
            <w:tcW w:w="630" w:type="dxa"/>
            <w:vMerge w:val="restart"/>
          </w:tcPr>
          <w:p w14:paraId="200CB29A" w14:textId="77777777" w:rsidR="005712F5" w:rsidRPr="005712F5" w:rsidRDefault="005712F5" w:rsidP="00487205">
            <w:pPr>
              <w:spacing w:after="0" w:line="240" w:lineRule="auto"/>
              <w:jc w:val="center"/>
              <w:rPr>
                <w:rFonts w:ascii="Arial" w:hAnsi="Arial" w:cs="Arial"/>
                <w:b/>
                <w:i/>
                <w:sz w:val="22"/>
                <w:szCs w:val="22"/>
              </w:rPr>
            </w:pPr>
            <w:r w:rsidRPr="005712F5">
              <w:rPr>
                <w:rFonts w:ascii="Arial" w:eastAsia="Arial Narrow" w:hAnsi="Arial" w:cs="Arial"/>
                <w:b/>
                <w:i/>
                <w:sz w:val="22"/>
                <w:szCs w:val="22"/>
                <w:lang w:bidi="fr-FR"/>
              </w:rPr>
              <w:t>2</w:t>
            </w:r>
          </w:p>
        </w:tc>
        <w:tc>
          <w:tcPr>
            <w:tcW w:w="4627" w:type="dxa"/>
            <w:vMerge w:val="restart"/>
          </w:tcPr>
          <w:p w14:paraId="20CB2E18" w14:textId="1A9C544E" w:rsidR="005712F5" w:rsidRPr="005712F5" w:rsidRDefault="00801FA5" w:rsidP="00487205">
            <w:pPr>
              <w:spacing w:after="0" w:line="240" w:lineRule="auto"/>
              <w:rPr>
                <w:rFonts w:ascii="Arial" w:hAnsi="Arial" w:cs="Arial"/>
                <w:sz w:val="22"/>
                <w:szCs w:val="22"/>
              </w:rPr>
            </w:pPr>
            <w:r>
              <w:rPr>
                <w:rFonts w:ascii="Arial" w:hAnsi="Arial" w:cs="Arial"/>
                <w:sz w:val="22"/>
                <w:szCs w:val="22"/>
              </w:rPr>
              <w:t>Expérience</w:t>
            </w:r>
            <w:r w:rsidRPr="005712F5">
              <w:rPr>
                <w:rFonts w:ascii="Arial" w:hAnsi="Arial" w:cs="Arial"/>
                <w:sz w:val="22"/>
                <w:szCs w:val="22"/>
              </w:rPr>
              <w:t xml:space="preserve"> approfondie et engagement avéré </w:t>
            </w:r>
            <w:r>
              <w:rPr>
                <w:rFonts w:ascii="Arial" w:hAnsi="Arial" w:cs="Arial"/>
                <w:sz w:val="22"/>
                <w:szCs w:val="22"/>
              </w:rPr>
              <w:t xml:space="preserve">dans la communication </w:t>
            </w:r>
            <w:r w:rsidRPr="005712F5">
              <w:rPr>
                <w:rFonts w:ascii="Arial" w:hAnsi="Arial" w:cs="Arial"/>
                <w:sz w:val="22"/>
                <w:szCs w:val="22"/>
              </w:rPr>
              <w:t>sur les questions liées aux DSSR et particulièrement à l’avortement sécurisé</w:t>
            </w:r>
            <w:r w:rsidRPr="005712F5">
              <w:rPr>
                <w:rFonts w:ascii="Arial" w:eastAsia="Arial" w:hAnsi="Arial" w:cs="Arial"/>
                <w:sz w:val="24"/>
                <w:szCs w:val="24"/>
              </w:rPr>
              <w:t> </w:t>
            </w:r>
            <w:r w:rsidRPr="005712F5">
              <w:rPr>
                <w:rFonts w:ascii="Arial" w:hAnsi="Arial" w:cs="Arial"/>
                <w:sz w:val="22"/>
                <w:szCs w:val="22"/>
              </w:rPr>
              <w:t xml:space="preserve"> </w:t>
            </w:r>
          </w:p>
        </w:tc>
        <w:tc>
          <w:tcPr>
            <w:tcW w:w="2486" w:type="dxa"/>
            <w:shd w:val="clear" w:color="auto" w:fill="BFBFBF" w:themeFill="background1" w:themeFillShade="BF"/>
            <w:vAlign w:val="center"/>
          </w:tcPr>
          <w:p w14:paraId="2DB417C6" w14:textId="77777777" w:rsidR="005712F5" w:rsidRPr="005712F5" w:rsidRDefault="005712F5" w:rsidP="00487205">
            <w:pPr>
              <w:spacing w:after="0" w:line="240" w:lineRule="auto"/>
              <w:jc w:val="center"/>
              <w:rPr>
                <w:rFonts w:ascii="Arial" w:hAnsi="Arial" w:cs="Arial"/>
                <w:b/>
                <w:sz w:val="22"/>
                <w:szCs w:val="22"/>
              </w:rPr>
            </w:pPr>
            <w:r w:rsidRPr="005712F5">
              <w:rPr>
                <w:rFonts w:ascii="Arial" w:eastAsia="Arial Narrow" w:hAnsi="Arial" w:cs="Arial"/>
                <w:b/>
                <w:sz w:val="22"/>
                <w:szCs w:val="22"/>
                <w:lang w:bidi="fr-FR"/>
              </w:rPr>
              <w:t>Oui/Non</w:t>
            </w:r>
          </w:p>
        </w:tc>
        <w:tc>
          <w:tcPr>
            <w:tcW w:w="1948" w:type="dxa"/>
            <w:shd w:val="clear" w:color="auto" w:fill="BFBFBF" w:themeFill="background1" w:themeFillShade="BF"/>
            <w:vAlign w:val="center"/>
          </w:tcPr>
          <w:p w14:paraId="7100E496" w14:textId="77777777" w:rsidR="005712F5" w:rsidRPr="005712F5" w:rsidRDefault="005712F5" w:rsidP="00487205">
            <w:pPr>
              <w:spacing w:after="0" w:line="240" w:lineRule="auto"/>
              <w:jc w:val="center"/>
              <w:rPr>
                <w:rFonts w:ascii="Arial" w:hAnsi="Arial" w:cs="Arial"/>
                <w:b/>
                <w:sz w:val="22"/>
                <w:szCs w:val="22"/>
              </w:rPr>
            </w:pPr>
            <w:r w:rsidRPr="005712F5">
              <w:rPr>
                <w:rFonts w:ascii="Arial" w:eastAsia="Arial Narrow" w:hAnsi="Arial" w:cs="Arial"/>
                <w:b/>
                <w:sz w:val="22"/>
                <w:szCs w:val="22"/>
                <w:lang w:bidi="fr-FR"/>
              </w:rPr>
              <w:t>Observations</w:t>
            </w:r>
          </w:p>
        </w:tc>
      </w:tr>
      <w:tr w:rsidR="005712F5" w:rsidRPr="005712F5" w14:paraId="39A52AE1" w14:textId="77777777" w:rsidTr="005712F5">
        <w:trPr>
          <w:trHeight w:val="869"/>
        </w:trPr>
        <w:tc>
          <w:tcPr>
            <w:tcW w:w="630" w:type="dxa"/>
            <w:vMerge/>
          </w:tcPr>
          <w:p w14:paraId="3978910D" w14:textId="77777777" w:rsidR="005712F5" w:rsidRPr="005712F5" w:rsidRDefault="005712F5" w:rsidP="00487205">
            <w:pPr>
              <w:spacing w:after="0" w:line="240" w:lineRule="auto"/>
              <w:jc w:val="center"/>
              <w:rPr>
                <w:rFonts w:ascii="Arial" w:hAnsi="Arial" w:cs="Arial"/>
                <w:b/>
                <w:i/>
                <w:sz w:val="22"/>
                <w:szCs w:val="22"/>
              </w:rPr>
            </w:pPr>
          </w:p>
        </w:tc>
        <w:tc>
          <w:tcPr>
            <w:tcW w:w="4627" w:type="dxa"/>
            <w:vMerge/>
          </w:tcPr>
          <w:p w14:paraId="616161A8" w14:textId="77777777" w:rsidR="005712F5" w:rsidRPr="005712F5" w:rsidRDefault="005712F5" w:rsidP="00083DF0">
            <w:pPr>
              <w:numPr>
                <w:ilvl w:val="0"/>
                <w:numId w:val="3"/>
              </w:numPr>
              <w:spacing w:after="0" w:line="240" w:lineRule="auto"/>
              <w:contextualSpacing/>
              <w:rPr>
                <w:rFonts w:ascii="Arial" w:hAnsi="Arial" w:cs="Arial"/>
                <w:sz w:val="22"/>
                <w:szCs w:val="22"/>
              </w:rPr>
            </w:pPr>
          </w:p>
        </w:tc>
        <w:tc>
          <w:tcPr>
            <w:tcW w:w="2486" w:type="dxa"/>
            <w:vAlign w:val="center"/>
          </w:tcPr>
          <w:p w14:paraId="6FEC643D" w14:textId="77777777" w:rsidR="005712F5" w:rsidRPr="005712F5" w:rsidRDefault="005712F5" w:rsidP="00487205">
            <w:pPr>
              <w:spacing w:after="0" w:line="240" w:lineRule="auto"/>
              <w:jc w:val="center"/>
              <w:rPr>
                <w:rFonts w:ascii="Arial" w:hAnsi="Arial" w:cs="Arial"/>
                <w:sz w:val="22"/>
                <w:szCs w:val="22"/>
              </w:rPr>
            </w:pPr>
          </w:p>
        </w:tc>
        <w:tc>
          <w:tcPr>
            <w:tcW w:w="1948" w:type="dxa"/>
            <w:vAlign w:val="center"/>
          </w:tcPr>
          <w:p w14:paraId="5ACE5BD0" w14:textId="77777777" w:rsidR="005712F5" w:rsidRPr="005712F5" w:rsidRDefault="005712F5" w:rsidP="00487205">
            <w:pPr>
              <w:spacing w:after="0" w:line="240" w:lineRule="auto"/>
              <w:jc w:val="center"/>
              <w:rPr>
                <w:rFonts w:ascii="Arial" w:hAnsi="Arial" w:cs="Arial"/>
                <w:sz w:val="22"/>
                <w:szCs w:val="22"/>
              </w:rPr>
            </w:pPr>
          </w:p>
        </w:tc>
      </w:tr>
      <w:tr w:rsidR="005712F5" w:rsidRPr="005712F5" w14:paraId="575CC483" w14:textId="77777777" w:rsidTr="005712F5">
        <w:trPr>
          <w:trHeight w:val="19"/>
        </w:trPr>
        <w:tc>
          <w:tcPr>
            <w:tcW w:w="630" w:type="dxa"/>
            <w:vMerge w:val="restart"/>
          </w:tcPr>
          <w:p w14:paraId="106ADE4C" w14:textId="77777777" w:rsidR="005712F5" w:rsidRPr="005712F5" w:rsidRDefault="005712F5" w:rsidP="00487205">
            <w:pPr>
              <w:spacing w:after="0" w:line="240" w:lineRule="auto"/>
              <w:jc w:val="center"/>
              <w:rPr>
                <w:rFonts w:ascii="Arial" w:hAnsi="Arial" w:cs="Arial"/>
                <w:b/>
                <w:i/>
                <w:sz w:val="22"/>
                <w:szCs w:val="22"/>
              </w:rPr>
            </w:pPr>
            <w:r w:rsidRPr="005712F5">
              <w:rPr>
                <w:rFonts w:ascii="Arial" w:eastAsia="Arial Narrow" w:hAnsi="Arial" w:cs="Arial"/>
                <w:b/>
                <w:i/>
                <w:sz w:val="22"/>
                <w:szCs w:val="22"/>
                <w:lang w:bidi="fr-FR"/>
              </w:rPr>
              <w:t>3</w:t>
            </w:r>
          </w:p>
        </w:tc>
        <w:tc>
          <w:tcPr>
            <w:tcW w:w="4627" w:type="dxa"/>
            <w:vMerge w:val="restart"/>
          </w:tcPr>
          <w:p w14:paraId="6EDEB3F1" w14:textId="77777777" w:rsidR="005712F5" w:rsidRPr="005712F5" w:rsidRDefault="005712F5" w:rsidP="00487205">
            <w:pPr>
              <w:spacing w:after="0" w:line="240" w:lineRule="auto"/>
              <w:rPr>
                <w:rFonts w:ascii="Arial" w:hAnsi="Arial" w:cs="Arial"/>
                <w:sz w:val="22"/>
                <w:szCs w:val="22"/>
              </w:rPr>
            </w:pPr>
            <w:r w:rsidRPr="005712F5">
              <w:rPr>
                <w:rFonts w:ascii="Arial" w:hAnsi="Arial" w:cs="Arial"/>
                <w:sz w:val="22"/>
                <w:szCs w:val="22"/>
              </w:rPr>
              <w:t>Entité non impliquée dans le terrorisme et non visée par des sanctions</w:t>
            </w:r>
          </w:p>
          <w:p w14:paraId="70AA1670" w14:textId="77777777" w:rsidR="005712F5" w:rsidRPr="005712F5" w:rsidRDefault="005712F5" w:rsidP="00487205">
            <w:pPr>
              <w:spacing w:after="0" w:line="240" w:lineRule="auto"/>
              <w:rPr>
                <w:rFonts w:ascii="Arial" w:hAnsi="Arial" w:cs="Arial"/>
                <w:sz w:val="22"/>
                <w:szCs w:val="22"/>
              </w:rPr>
            </w:pPr>
          </w:p>
        </w:tc>
        <w:tc>
          <w:tcPr>
            <w:tcW w:w="2486" w:type="dxa"/>
            <w:shd w:val="clear" w:color="auto" w:fill="BFBFBF" w:themeFill="background1" w:themeFillShade="BF"/>
            <w:vAlign w:val="center"/>
          </w:tcPr>
          <w:p w14:paraId="482BCA7C" w14:textId="77777777" w:rsidR="005712F5" w:rsidRPr="005712F5" w:rsidRDefault="005712F5" w:rsidP="00487205">
            <w:pPr>
              <w:spacing w:after="0" w:line="240" w:lineRule="auto"/>
              <w:jc w:val="center"/>
              <w:rPr>
                <w:rFonts w:ascii="Arial" w:hAnsi="Arial" w:cs="Arial"/>
                <w:b/>
                <w:sz w:val="22"/>
                <w:szCs w:val="22"/>
              </w:rPr>
            </w:pPr>
            <w:r w:rsidRPr="005712F5">
              <w:rPr>
                <w:rFonts w:ascii="Arial" w:eastAsia="Arial Narrow" w:hAnsi="Arial" w:cs="Arial"/>
                <w:b/>
                <w:sz w:val="22"/>
                <w:szCs w:val="22"/>
                <w:lang w:bidi="fr-FR"/>
              </w:rPr>
              <w:t>Oui/Non</w:t>
            </w:r>
          </w:p>
        </w:tc>
        <w:tc>
          <w:tcPr>
            <w:tcW w:w="1948" w:type="dxa"/>
            <w:shd w:val="clear" w:color="auto" w:fill="BFBFBF" w:themeFill="background1" w:themeFillShade="BF"/>
            <w:vAlign w:val="center"/>
          </w:tcPr>
          <w:p w14:paraId="5303E45E" w14:textId="77777777" w:rsidR="005712F5" w:rsidRPr="005712F5" w:rsidRDefault="005712F5" w:rsidP="00487205">
            <w:pPr>
              <w:spacing w:after="0" w:line="240" w:lineRule="auto"/>
              <w:jc w:val="center"/>
              <w:rPr>
                <w:rFonts w:ascii="Arial" w:hAnsi="Arial" w:cs="Arial"/>
                <w:b/>
                <w:sz w:val="22"/>
                <w:szCs w:val="22"/>
              </w:rPr>
            </w:pPr>
            <w:r w:rsidRPr="005712F5">
              <w:rPr>
                <w:rFonts w:ascii="Arial" w:eastAsia="Arial Narrow" w:hAnsi="Arial" w:cs="Arial"/>
                <w:b/>
                <w:sz w:val="22"/>
                <w:szCs w:val="22"/>
                <w:lang w:bidi="fr-FR"/>
              </w:rPr>
              <w:t>Observations</w:t>
            </w:r>
          </w:p>
        </w:tc>
      </w:tr>
      <w:tr w:rsidR="005712F5" w:rsidRPr="005712F5" w14:paraId="4BED0693" w14:textId="77777777" w:rsidTr="005712F5">
        <w:trPr>
          <w:trHeight w:val="697"/>
        </w:trPr>
        <w:tc>
          <w:tcPr>
            <w:tcW w:w="630" w:type="dxa"/>
            <w:vMerge/>
          </w:tcPr>
          <w:p w14:paraId="1CEBB1AE" w14:textId="77777777" w:rsidR="005712F5" w:rsidRPr="005712F5" w:rsidRDefault="005712F5" w:rsidP="00487205">
            <w:pPr>
              <w:spacing w:after="0" w:line="240" w:lineRule="auto"/>
              <w:jc w:val="center"/>
              <w:rPr>
                <w:rFonts w:ascii="Arial" w:hAnsi="Arial" w:cs="Arial"/>
                <w:b/>
                <w:i/>
                <w:sz w:val="22"/>
                <w:szCs w:val="22"/>
              </w:rPr>
            </w:pPr>
          </w:p>
        </w:tc>
        <w:tc>
          <w:tcPr>
            <w:tcW w:w="4627" w:type="dxa"/>
            <w:vMerge/>
          </w:tcPr>
          <w:p w14:paraId="190C1CC1" w14:textId="77777777" w:rsidR="005712F5" w:rsidRPr="005712F5" w:rsidRDefault="005712F5" w:rsidP="00487205">
            <w:pPr>
              <w:spacing w:after="0" w:line="240" w:lineRule="auto"/>
              <w:rPr>
                <w:rFonts w:ascii="Arial" w:hAnsi="Arial" w:cs="Arial"/>
                <w:sz w:val="22"/>
                <w:szCs w:val="22"/>
              </w:rPr>
            </w:pPr>
          </w:p>
        </w:tc>
        <w:tc>
          <w:tcPr>
            <w:tcW w:w="2486" w:type="dxa"/>
            <w:vAlign w:val="center"/>
          </w:tcPr>
          <w:p w14:paraId="00B7E8F7" w14:textId="77777777" w:rsidR="005712F5" w:rsidRPr="005712F5" w:rsidRDefault="005712F5" w:rsidP="00487205">
            <w:pPr>
              <w:spacing w:after="0" w:line="240" w:lineRule="auto"/>
              <w:jc w:val="center"/>
              <w:rPr>
                <w:rFonts w:ascii="Arial" w:hAnsi="Arial" w:cs="Arial"/>
                <w:sz w:val="22"/>
                <w:szCs w:val="22"/>
              </w:rPr>
            </w:pPr>
          </w:p>
        </w:tc>
        <w:tc>
          <w:tcPr>
            <w:tcW w:w="1948" w:type="dxa"/>
            <w:vAlign w:val="center"/>
          </w:tcPr>
          <w:p w14:paraId="2A70FED5" w14:textId="77777777" w:rsidR="005712F5" w:rsidRPr="005712F5" w:rsidRDefault="005712F5" w:rsidP="00487205">
            <w:pPr>
              <w:spacing w:after="0" w:line="240" w:lineRule="auto"/>
              <w:jc w:val="center"/>
              <w:rPr>
                <w:rFonts w:ascii="Arial" w:hAnsi="Arial" w:cs="Arial"/>
                <w:sz w:val="22"/>
                <w:szCs w:val="22"/>
              </w:rPr>
            </w:pPr>
          </w:p>
        </w:tc>
      </w:tr>
      <w:tr w:rsidR="005712F5" w:rsidRPr="005712F5" w14:paraId="43233EB0" w14:textId="77777777" w:rsidTr="005712F5">
        <w:trPr>
          <w:trHeight w:val="18"/>
        </w:trPr>
        <w:tc>
          <w:tcPr>
            <w:tcW w:w="630" w:type="dxa"/>
            <w:vMerge w:val="restart"/>
          </w:tcPr>
          <w:p w14:paraId="5F220889" w14:textId="77777777" w:rsidR="005712F5" w:rsidRPr="005712F5" w:rsidRDefault="005712F5" w:rsidP="00487205">
            <w:pPr>
              <w:spacing w:after="0" w:line="240" w:lineRule="auto"/>
              <w:jc w:val="center"/>
              <w:rPr>
                <w:rFonts w:ascii="Arial" w:hAnsi="Arial" w:cs="Arial"/>
                <w:b/>
                <w:i/>
                <w:sz w:val="22"/>
                <w:szCs w:val="22"/>
              </w:rPr>
            </w:pPr>
            <w:r w:rsidRPr="005712F5">
              <w:rPr>
                <w:rFonts w:ascii="Arial" w:eastAsia="Arial Narrow" w:hAnsi="Arial" w:cs="Arial"/>
                <w:b/>
                <w:i/>
                <w:sz w:val="22"/>
                <w:szCs w:val="22"/>
                <w:lang w:bidi="fr-FR"/>
              </w:rPr>
              <w:t>4</w:t>
            </w:r>
          </w:p>
        </w:tc>
        <w:tc>
          <w:tcPr>
            <w:tcW w:w="4627" w:type="dxa"/>
            <w:vMerge w:val="restart"/>
          </w:tcPr>
          <w:p w14:paraId="37AE4ABC" w14:textId="442FB521" w:rsidR="005712F5" w:rsidRPr="005712F5" w:rsidRDefault="00801FA5" w:rsidP="00487205">
            <w:pPr>
              <w:spacing w:after="0" w:line="240" w:lineRule="auto"/>
              <w:rPr>
                <w:rFonts w:ascii="Arial" w:hAnsi="Arial" w:cs="Arial"/>
                <w:sz w:val="22"/>
                <w:szCs w:val="22"/>
              </w:rPr>
            </w:pPr>
            <w:r>
              <w:rPr>
                <w:rFonts w:ascii="Arial" w:hAnsi="Arial" w:cs="Arial"/>
                <w:sz w:val="22"/>
                <w:szCs w:val="22"/>
              </w:rPr>
              <w:t xml:space="preserve">Existence de registre de commerce </w:t>
            </w:r>
            <w:r w:rsidR="00083DF0">
              <w:rPr>
                <w:rFonts w:ascii="Arial" w:hAnsi="Arial" w:cs="Arial"/>
                <w:sz w:val="22"/>
                <w:szCs w:val="22"/>
              </w:rPr>
              <w:t>ou Acte</w:t>
            </w:r>
            <w:r w:rsidRPr="007D1CA0">
              <w:rPr>
                <w:rFonts w:ascii="Arial" w:hAnsi="Arial" w:cs="Arial"/>
                <w:sz w:val="22"/>
                <w:szCs w:val="22"/>
              </w:rPr>
              <w:t xml:space="preserve"> de création de l’agence</w:t>
            </w:r>
          </w:p>
        </w:tc>
        <w:tc>
          <w:tcPr>
            <w:tcW w:w="2486" w:type="dxa"/>
            <w:shd w:val="clear" w:color="auto" w:fill="BFBFBF" w:themeFill="background1" w:themeFillShade="BF"/>
            <w:vAlign w:val="center"/>
          </w:tcPr>
          <w:p w14:paraId="3475D568" w14:textId="77777777" w:rsidR="005712F5" w:rsidRPr="005712F5" w:rsidRDefault="005712F5" w:rsidP="00487205">
            <w:pPr>
              <w:spacing w:after="0" w:line="240" w:lineRule="auto"/>
              <w:jc w:val="center"/>
              <w:rPr>
                <w:rFonts w:ascii="Arial" w:hAnsi="Arial" w:cs="Arial"/>
                <w:b/>
                <w:sz w:val="22"/>
                <w:szCs w:val="22"/>
              </w:rPr>
            </w:pPr>
            <w:r w:rsidRPr="005712F5">
              <w:rPr>
                <w:rFonts w:ascii="Arial" w:eastAsia="Arial Narrow" w:hAnsi="Arial" w:cs="Arial"/>
                <w:b/>
                <w:sz w:val="22"/>
                <w:szCs w:val="22"/>
                <w:lang w:bidi="fr-FR"/>
              </w:rPr>
              <w:t>Oui/Non</w:t>
            </w:r>
          </w:p>
        </w:tc>
        <w:tc>
          <w:tcPr>
            <w:tcW w:w="1948" w:type="dxa"/>
            <w:shd w:val="clear" w:color="auto" w:fill="BFBFBF" w:themeFill="background1" w:themeFillShade="BF"/>
            <w:vAlign w:val="center"/>
          </w:tcPr>
          <w:p w14:paraId="2788B8B8" w14:textId="77777777" w:rsidR="005712F5" w:rsidRPr="005712F5" w:rsidRDefault="005712F5" w:rsidP="00487205">
            <w:pPr>
              <w:spacing w:after="0" w:line="240" w:lineRule="auto"/>
              <w:jc w:val="center"/>
              <w:rPr>
                <w:rFonts w:ascii="Arial" w:hAnsi="Arial" w:cs="Arial"/>
                <w:b/>
                <w:sz w:val="22"/>
                <w:szCs w:val="22"/>
              </w:rPr>
            </w:pPr>
            <w:r w:rsidRPr="005712F5">
              <w:rPr>
                <w:rFonts w:ascii="Arial" w:eastAsia="Arial Narrow" w:hAnsi="Arial" w:cs="Arial"/>
                <w:b/>
                <w:sz w:val="22"/>
                <w:szCs w:val="22"/>
                <w:lang w:bidi="fr-FR"/>
              </w:rPr>
              <w:t>Observations</w:t>
            </w:r>
          </w:p>
        </w:tc>
      </w:tr>
      <w:tr w:rsidR="005712F5" w:rsidRPr="005712F5" w14:paraId="69702693" w14:textId="77777777" w:rsidTr="005712F5">
        <w:trPr>
          <w:trHeight w:val="420"/>
        </w:trPr>
        <w:tc>
          <w:tcPr>
            <w:tcW w:w="630" w:type="dxa"/>
            <w:vMerge/>
          </w:tcPr>
          <w:p w14:paraId="3A28C998" w14:textId="77777777" w:rsidR="005712F5" w:rsidRPr="005712F5" w:rsidRDefault="005712F5" w:rsidP="00487205">
            <w:pPr>
              <w:spacing w:after="0" w:line="240" w:lineRule="auto"/>
              <w:jc w:val="center"/>
              <w:rPr>
                <w:rFonts w:ascii="Arial" w:hAnsi="Arial" w:cs="Arial"/>
                <w:b/>
                <w:i/>
                <w:sz w:val="22"/>
                <w:szCs w:val="22"/>
              </w:rPr>
            </w:pPr>
          </w:p>
        </w:tc>
        <w:tc>
          <w:tcPr>
            <w:tcW w:w="4627" w:type="dxa"/>
            <w:vMerge/>
          </w:tcPr>
          <w:p w14:paraId="49CA9606" w14:textId="77777777" w:rsidR="005712F5" w:rsidRPr="005712F5" w:rsidRDefault="005712F5" w:rsidP="00083DF0">
            <w:pPr>
              <w:numPr>
                <w:ilvl w:val="0"/>
                <w:numId w:val="4"/>
              </w:numPr>
              <w:spacing w:after="0" w:line="240" w:lineRule="auto"/>
              <w:contextualSpacing/>
              <w:rPr>
                <w:rFonts w:ascii="Arial" w:hAnsi="Arial" w:cs="Arial"/>
                <w:sz w:val="22"/>
                <w:szCs w:val="22"/>
              </w:rPr>
            </w:pPr>
          </w:p>
        </w:tc>
        <w:tc>
          <w:tcPr>
            <w:tcW w:w="2486" w:type="dxa"/>
            <w:vAlign w:val="center"/>
          </w:tcPr>
          <w:p w14:paraId="7BEA3ACB" w14:textId="77777777" w:rsidR="005712F5" w:rsidRPr="005712F5" w:rsidRDefault="005712F5" w:rsidP="00487205">
            <w:pPr>
              <w:spacing w:after="0" w:line="240" w:lineRule="auto"/>
              <w:jc w:val="center"/>
              <w:rPr>
                <w:rFonts w:ascii="Arial" w:hAnsi="Arial" w:cs="Arial"/>
                <w:sz w:val="22"/>
                <w:szCs w:val="22"/>
              </w:rPr>
            </w:pPr>
          </w:p>
        </w:tc>
        <w:tc>
          <w:tcPr>
            <w:tcW w:w="1948" w:type="dxa"/>
            <w:vAlign w:val="center"/>
          </w:tcPr>
          <w:p w14:paraId="63DE7D0C" w14:textId="77777777" w:rsidR="005712F5" w:rsidRPr="005712F5" w:rsidRDefault="005712F5" w:rsidP="00487205">
            <w:pPr>
              <w:spacing w:after="0" w:line="240" w:lineRule="auto"/>
              <w:jc w:val="center"/>
              <w:rPr>
                <w:rFonts w:ascii="Arial" w:hAnsi="Arial" w:cs="Arial"/>
                <w:sz w:val="22"/>
                <w:szCs w:val="22"/>
              </w:rPr>
            </w:pPr>
          </w:p>
        </w:tc>
      </w:tr>
    </w:tbl>
    <w:p w14:paraId="0875C681" w14:textId="2C0E072C" w:rsidR="00504B70" w:rsidRPr="005712F5" w:rsidRDefault="00504B70" w:rsidP="005712F5">
      <w:pPr>
        <w:rPr>
          <w:rFonts w:ascii="Arial" w:eastAsia="Gill Sans MT" w:hAnsi="Arial" w:cs="Arial"/>
          <w:b/>
          <w:color w:val="FF0000"/>
          <w:sz w:val="22"/>
          <w:szCs w:val="22"/>
          <w:lang w:bidi="fr-FR"/>
        </w:rPr>
        <w:sectPr w:rsidR="00504B70" w:rsidRPr="005712F5" w:rsidSect="00911BB6">
          <w:headerReference w:type="default" r:id="rId18"/>
          <w:footerReference w:type="default" r:id="rId19"/>
          <w:headerReference w:type="first" r:id="rId20"/>
          <w:footerReference w:type="first" r:id="rId21"/>
          <w:pgSz w:w="11906" w:h="16838"/>
          <w:pgMar w:top="1559" w:right="1134" w:bottom="1134" w:left="1134" w:header="709" w:footer="266"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FCE08B6" w14:textId="15CD113E" w:rsidR="002563A8" w:rsidRPr="005712F5" w:rsidRDefault="002563A8">
      <w:pPr>
        <w:rPr>
          <w:rFonts w:ascii="Arial" w:eastAsiaTheme="majorEastAsia" w:hAnsi="Arial" w:cs="Arial"/>
          <w:b/>
          <w:sz w:val="22"/>
          <w:szCs w:val="22"/>
          <w:lang w:bidi="fr-FR"/>
        </w:rPr>
      </w:pPr>
    </w:p>
    <w:p w14:paraId="77AA76B5" w14:textId="5EEF9934" w:rsidR="00291AA4" w:rsidRPr="005712F5" w:rsidRDefault="00EB2796" w:rsidP="00B2292B">
      <w:pPr>
        <w:pStyle w:val="Titre2"/>
        <w:jc w:val="center"/>
        <w:rPr>
          <w:rFonts w:ascii="Arial" w:hAnsi="Arial" w:cs="Arial"/>
          <w:b/>
          <w:color w:val="auto"/>
          <w:sz w:val="22"/>
          <w:szCs w:val="22"/>
        </w:rPr>
      </w:pPr>
      <w:r w:rsidRPr="005712F5">
        <w:rPr>
          <w:rFonts w:ascii="Arial" w:hAnsi="Arial" w:cs="Arial"/>
          <w:b/>
          <w:color w:val="auto"/>
          <w:sz w:val="22"/>
          <w:szCs w:val="22"/>
          <w:lang w:bidi="fr-FR"/>
        </w:rPr>
        <w:t xml:space="preserve">SECTION 2 – QUESTIONS SUR LA CAPACITÉ </w:t>
      </w:r>
    </w:p>
    <w:p w14:paraId="61990659" w14:textId="51051425" w:rsidR="00814A30" w:rsidRPr="005712F5" w:rsidRDefault="00814A30" w:rsidP="00814A30">
      <w:pPr>
        <w:spacing w:before="100" w:beforeAutospacing="1"/>
        <w:jc w:val="center"/>
        <w:rPr>
          <w:rFonts w:ascii="Arial" w:hAnsi="Arial" w:cs="Arial"/>
          <w:b/>
          <w:i/>
          <w:spacing w:val="-3"/>
          <w:sz w:val="22"/>
          <w:szCs w:val="22"/>
          <w:lang w:bidi="fr-FR"/>
        </w:rPr>
      </w:pPr>
      <w:r w:rsidRPr="005712F5">
        <w:rPr>
          <w:rFonts w:ascii="Arial" w:hAnsi="Arial" w:cs="Arial"/>
          <w:b/>
          <w:i/>
          <w:spacing w:val="-3"/>
          <w:sz w:val="22"/>
          <w:szCs w:val="22"/>
          <w:lang w:bidi="fr-FR"/>
        </w:rPr>
        <w:t>Consignes – Les soumissionnaires sont tenus de remplir toutes les sections du tableau ci-dessous.</w:t>
      </w:r>
    </w:p>
    <w:tbl>
      <w:tblPr>
        <w:tblStyle w:val="TableGrid2"/>
        <w:tblW w:w="15480" w:type="dxa"/>
        <w:tblInd w:w="-5" w:type="dxa"/>
        <w:tblLayout w:type="fixed"/>
        <w:tblLook w:val="04A0" w:firstRow="1" w:lastRow="0" w:firstColumn="1" w:lastColumn="0" w:noHBand="0" w:noVBand="1"/>
      </w:tblPr>
      <w:tblGrid>
        <w:gridCol w:w="426"/>
        <w:gridCol w:w="3402"/>
        <w:gridCol w:w="12"/>
        <w:gridCol w:w="1470"/>
        <w:gridCol w:w="2880"/>
        <w:gridCol w:w="2160"/>
        <w:gridCol w:w="2520"/>
        <w:gridCol w:w="2610"/>
      </w:tblGrid>
      <w:tr w:rsidR="001070ED" w:rsidRPr="005712F5" w14:paraId="5218A230" w14:textId="77777777" w:rsidTr="00591D8A">
        <w:trPr>
          <w:trHeight w:val="543"/>
        </w:trPr>
        <w:tc>
          <w:tcPr>
            <w:tcW w:w="426" w:type="dxa"/>
            <w:shd w:val="clear" w:color="auto" w:fill="D6E3BC" w:themeFill="accent3" w:themeFillTint="66"/>
            <w:vAlign w:val="center"/>
          </w:tcPr>
          <w:p w14:paraId="39F88839" w14:textId="77777777" w:rsidR="001070ED" w:rsidRPr="005712F5" w:rsidRDefault="001070ED" w:rsidP="00E6058A">
            <w:pPr>
              <w:spacing w:after="0" w:line="240" w:lineRule="auto"/>
              <w:jc w:val="center"/>
              <w:rPr>
                <w:rFonts w:ascii="Arial" w:hAnsi="Arial" w:cs="Arial"/>
                <w:b/>
                <w:i/>
                <w:color w:val="002060"/>
                <w:sz w:val="22"/>
                <w:szCs w:val="22"/>
              </w:rPr>
            </w:pPr>
            <w:r w:rsidRPr="005712F5">
              <w:rPr>
                <w:rFonts w:ascii="Arial" w:eastAsia="Arial Narrow" w:hAnsi="Arial" w:cs="Arial"/>
                <w:b/>
                <w:i/>
                <w:color w:val="002060"/>
                <w:sz w:val="22"/>
                <w:szCs w:val="22"/>
                <w:lang w:bidi="fr-FR"/>
              </w:rPr>
              <w:t>#</w:t>
            </w:r>
          </w:p>
        </w:tc>
        <w:tc>
          <w:tcPr>
            <w:tcW w:w="3402" w:type="dxa"/>
            <w:shd w:val="clear" w:color="auto" w:fill="D6E3BC" w:themeFill="accent3" w:themeFillTint="66"/>
            <w:vAlign w:val="center"/>
          </w:tcPr>
          <w:p w14:paraId="0E8ED3D1" w14:textId="77777777" w:rsidR="001070ED" w:rsidRPr="005712F5" w:rsidRDefault="001070ED" w:rsidP="00E6058A">
            <w:pPr>
              <w:spacing w:after="0" w:line="240" w:lineRule="auto"/>
              <w:jc w:val="center"/>
              <w:rPr>
                <w:rFonts w:ascii="Arial" w:hAnsi="Arial" w:cs="Arial"/>
                <w:b/>
                <w:color w:val="002060"/>
                <w:sz w:val="22"/>
                <w:szCs w:val="22"/>
              </w:rPr>
            </w:pPr>
            <w:r w:rsidRPr="005712F5">
              <w:rPr>
                <w:rFonts w:ascii="Arial" w:eastAsia="Arial Narrow" w:hAnsi="Arial" w:cs="Arial"/>
                <w:b/>
                <w:color w:val="002060"/>
                <w:sz w:val="22"/>
                <w:szCs w:val="22"/>
                <w:lang w:bidi="fr-FR"/>
              </w:rPr>
              <w:t>Question</w:t>
            </w:r>
          </w:p>
        </w:tc>
        <w:tc>
          <w:tcPr>
            <w:tcW w:w="1482" w:type="dxa"/>
            <w:gridSpan w:val="2"/>
            <w:shd w:val="clear" w:color="auto" w:fill="D6E3BC" w:themeFill="accent3" w:themeFillTint="66"/>
          </w:tcPr>
          <w:p w14:paraId="3D735F5B" w14:textId="77777777" w:rsidR="001070ED" w:rsidRPr="005712F5" w:rsidRDefault="001070ED" w:rsidP="00E6058A">
            <w:pPr>
              <w:spacing w:after="0" w:line="240" w:lineRule="auto"/>
              <w:jc w:val="center"/>
              <w:rPr>
                <w:rFonts w:ascii="Arial" w:eastAsia="Arial Narrow" w:hAnsi="Arial" w:cs="Arial"/>
                <w:b/>
                <w:color w:val="002060"/>
                <w:sz w:val="22"/>
                <w:szCs w:val="22"/>
                <w:lang w:bidi="fr-FR"/>
              </w:rPr>
            </w:pPr>
          </w:p>
        </w:tc>
        <w:tc>
          <w:tcPr>
            <w:tcW w:w="10170" w:type="dxa"/>
            <w:gridSpan w:val="4"/>
            <w:shd w:val="clear" w:color="auto" w:fill="D6E3BC" w:themeFill="accent3" w:themeFillTint="66"/>
            <w:vAlign w:val="center"/>
          </w:tcPr>
          <w:p w14:paraId="1860BBFD" w14:textId="5FAE5157" w:rsidR="001070ED" w:rsidRPr="005712F5" w:rsidRDefault="001070ED" w:rsidP="00E6058A">
            <w:pPr>
              <w:spacing w:after="0" w:line="240" w:lineRule="auto"/>
              <w:jc w:val="center"/>
              <w:rPr>
                <w:rFonts w:ascii="Arial" w:hAnsi="Arial" w:cs="Arial"/>
                <w:b/>
                <w:color w:val="002060"/>
                <w:sz w:val="22"/>
                <w:szCs w:val="22"/>
              </w:rPr>
            </w:pPr>
            <w:r w:rsidRPr="005712F5">
              <w:rPr>
                <w:rFonts w:ascii="Arial" w:eastAsia="Arial Narrow" w:hAnsi="Arial" w:cs="Arial"/>
                <w:b/>
                <w:color w:val="002060"/>
                <w:sz w:val="22"/>
                <w:szCs w:val="22"/>
                <w:lang w:bidi="fr-FR"/>
              </w:rPr>
              <w:t>Réponse du soumissionnaire</w:t>
            </w:r>
          </w:p>
        </w:tc>
      </w:tr>
      <w:tr w:rsidR="00801FA5" w:rsidRPr="005712F5" w14:paraId="7BBBD505" w14:textId="752AB9BE" w:rsidTr="00AE43FC">
        <w:trPr>
          <w:trHeight w:val="732"/>
        </w:trPr>
        <w:tc>
          <w:tcPr>
            <w:tcW w:w="426" w:type="dxa"/>
            <w:vMerge w:val="restart"/>
          </w:tcPr>
          <w:p w14:paraId="1612FE01" w14:textId="603BDE10" w:rsidR="00801FA5" w:rsidRPr="005712F5" w:rsidRDefault="007B6109" w:rsidP="00801FA5">
            <w:pPr>
              <w:spacing w:after="0" w:line="240" w:lineRule="auto"/>
              <w:rPr>
                <w:rFonts w:ascii="Arial" w:hAnsi="Arial" w:cs="Arial"/>
                <w:b/>
                <w:i/>
                <w:sz w:val="22"/>
                <w:szCs w:val="22"/>
              </w:rPr>
            </w:pPr>
            <w:r>
              <w:rPr>
                <w:rFonts w:ascii="Arial" w:eastAsia="Arial Narrow" w:hAnsi="Arial" w:cs="Arial"/>
                <w:b/>
                <w:i/>
                <w:sz w:val="22"/>
                <w:szCs w:val="22"/>
                <w:lang w:bidi="fr-FR"/>
              </w:rPr>
              <w:t>5</w:t>
            </w:r>
            <w:r w:rsidR="00801FA5" w:rsidRPr="005712F5">
              <w:rPr>
                <w:rFonts w:ascii="Arial" w:eastAsia="Arial Narrow" w:hAnsi="Arial" w:cs="Arial"/>
                <w:b/>
                <w:i/>
                <w:sz w:val="22"/>
                <w:szCs w:val="22"/>
                <w:lang w:bidi="fr-FR"/>
              </w:rPr>
              <w:t xml:space="preserve"> </w:t>
            </w:r>
          </w:p>
        </w:tc>
        <w:tc>
          <w:tcPr>
            <w:tcW w:w="3402" w:type="dxa"/>
            <w:vMerge w:val="restart"/>
          </w:tcPr>
          <w:p w14:paraId="0AD57771" w14:textId="03EE665B" w:rsidR="00801FA5" w:rsidRPr="005712F5" w:rsidRDefault="00801FA5" w:rsidP="00801FA5">
            <w:pPr>
              <w:rPr>
                <w:rStyle w:val="normaltextrun"/>
                <w:rFonts w:ascii="Arial" w:eastAsia="Arial" w:hAnsi="Arial" w:cs="Arial"/>
                <w:b/>
                <w:bCs/>
                <w:sz w:val="22"/>
                <w:szCs w:val="22"/>
                <w:shd w:val="clear" w:color="auto" w:fill="FFFFFF"/>
                <w:lang w:val="fr-CI"/>
              </w:rPr>
            </w:pPr>
            <w:r w:rsidRPr="005712F5">
              <w:rPr>
                <w:rStyle w:val="normaltextrun"/>
                <w:rFonts w:ascii="Arial" w:eastAsia="Arial" w:hAnsi="Arial" w:cs="Arial"/>
                <w:b/>
                <w:sz w:val="22"/>
                <w:szCs w:val="22"/>
                <w:shd w:val="clear" w:color="auto" w:fill="FFFFFF"/>
                <w:lang w:val="fr-CI"/>
              </w:rPr>
              <w:t>Expériences</w:t>
            </w:r>
            <w:r w:rsidRPr="005712F5">
              <w:rPr>
                <w:rStyle w:val="normaltextrun"/>
                <w:rFonts w:ascii="Arial" w:eastAsia="Arial" w:hAnsi="Arial" w:cs="Arial"/>
                <w:b/>
                <w:bCs/>
                <w:sz w:val="22"/>
                <w:szCs w:val="22"/>
                <w:shd w:val="clear" w:color="auto" w:fill="FFFFFF"/>
                <w:lang w:val="fr-CI"/>
              </w:rPr>
              <w:t xml:space="preserve"> et p</w:t>
            </w:r>
            <w:r w:rsidRPr="005712F5">
              <w:rPr>
                <w:rStyle w:val="normaltextrun"/>
                <w:rFonts w:ascii="Arial" w:eastAsia="Arial" w:hAnsi="Arial" w:cs="Arial"/>
                <w:b/>
                <w:sz w:val="22"/>
                <w:szCs w:val="22"/>
                <w:shd w:val="clear" w:color="auto" w:fill="FFFFFF"/>
                <w:lang w:val="fr-CI"/>
              </w:rPr>
              <w:t xml:space="preserve">erformances du soumissionnaire dans </w:t>
            </w:r>
            <w:r>
              <w:rPr>
                <w:rStyle w:val="normaltextrun"/>
                <w:rFonts w:ascii="Arial" w:eastAsia="Arial" w:hAnsi="Arial" w:cs="Arial"/>
                <w:b/>
                <w:sz w:val="22"/>
                <w:szCs w:val="22"/>
                <w:shd w:val="clear" w:color="auto" w:fill="FFFFFF"/>
                <w:lang w:val="fr-CI"/>
              </w:rPr>
              <w:t xml:space="preserve">la communication </w:t>
            </w:r>
            <w:r w:rsidR="007B6109">
              <w:rPr>
                <w:rStyle w:val="normaltextrun"/>
                <w:rFonts w:ascii="Arial" w:eastAsia="Arial" w:hAnsi="Arial" w:cs="Arial"/>
                <w:b/>
                <w:sz w:val="22"/>
                <w:szCs w:val="22"/>
                <w:shd w:val="clear" w:color="auto" w:fill="FFFFFF"/>
                <w:lang w:val="fr-CI"/>
              </w:rPr>
              <w:t>évènementielle</w:t>
            </w:r>
          </w:p>
          <w:p w14:paraId="7E5086CD" w14:textId="73DB6AE0" w:rsidR="00801FA5" w:rsidRDefault="00801FA5" w:rsidP="00801FA5">
            <w:pPr>
              <w:pStyle w:val="Paragraphedeliste"/>
              <w:spacing w:after="0" w:line="240" w:lineRule="auto"/>
              <w:ind w:left="320"/>
              <w:rPr>
                <w:rFonts w:ascii="Arial" w:eastAsia="Arial Narrow" w:hAnsi="Arial" w:cs="Arial"/>
                <w:sz w:val="22"/>
                <w:szCs w:val="22"/>
                <w:lang w:bidi="fr-FR"/>
              </w:rPr>
            </w:pPr>
            <w:r w:rsidRPr="00801FA5">
              <w:rPr>
                <w:rFonts w:ascii="Arial" w:eastAsia="Arial Narrow" w:hAnsi="Arial" w:cs="Arial"/>
                <w:sz w:val="22"/>
                <w:szCs w:val="22"/>
                <w:lang w:bidi="fr-FR"/>
              </w:rPr>
              <w:t>Lister vos 5 plus gros marchés exécutés depuis janvier 202</w:t>
            </w:r>
            <w:r>
              <w:rPr>
                <w:rFonts w:ascii="Arial" w:eastAsia="Arial Narrow" w:hAnsi="Arial" w:cs="Arial"/>
                <w:sz w:val="22"/>
                <w:szCs w:val="22"/>
                <w:lang w:bidi="fr-FR"/>
              </w:rPr>
              <w:t>3</w:t>
            </w:r>
            <w:r w:rsidRPr="00801FA5">
              <w:rPr>
                <w:rFonts w:ascii="Arial" w:eastAsia="Arial Narrow" w:hAnsi="Arial" w:cs="Arial"/>
                <w:sz w:val="22"/>
                <w:szCs w:val="22"/>
                <w:lang w:bidi="fr-FR"/>
              </w:rPr>
              <w:t xml:space="preserve"> dans le domaine</w:t>
            </w:r>
          </w:p>
          <w:p w14:paraId="3FB98E4D" w14:textId="39BD16A5" w:rsidR="00801FA5" w:rsidRPr="005712F5" w:rsidRDefault="00801FA5" w:rsidP="00801FA5">
            <w:pPr>
              <w:pStyle w:val="Paragraphedeliste"/>
              <w:spacing w:after="0" w:line="240" w:lineRule="auto"/>
              <w:ind w:left="320"/>
              <w:rPr>
                <w:rFonts w:ascii="Arial" w:eastAsia="Arial Narrow" w:hAnsi="Arial" w:cs="Arial"/>
                <w:sz w:val="22"/>
                <w:szCs w:val="22"/>
                <w:lang w:bidi="fr-FR"/>
              </w:rPr>
            </w:pPr>
            <w:r w:rsidRPr="00801FA5">
              <w:rPr>
                <w:rFonts w:ascii="Arial" w:eastAsia="Arial Narrow" w:hAnsi="Arial" w:cs="Arial"/>
                <w:sz w:val="22"/>
                <w:szCs w:val="22"/>
                <w:lang w:bidi="fr-FR"/>
              </w:rPr>
              <w:br/>
            </w:r>
            <w:r w:rsidRPr="005712F5">
              <w:rPr>
                <w:rFonts w:ascii="Arial" w:eastAsia="Arial Narrow" w:hAnsi="Arial" w:cs="Arial"/>
                <w:sz w:val="22"/>
                <w:szCs w:val="22"/>
                <w:lang w:bidi="fr-FR"/>
              </w:rPr>
              <w:t xml:space="preserve">Pour toute référence fournie, le soumissionnaire doit fournir une </w:t>
            </w:r>
            <w:r w:rsidRPr="00083DF0">
              <w:rPr>
                <w:rFonts w:ascii="Arial" w:eastAsia="Arial Narrow" w:hAnsi="Arial" w:cs="Arial"/>
                <w:sz w:val="22"/>
                <w:szCs w:val="22"/>
                <w:lang w:bidi="fr-FR"/>
              </w:rPr>
              <w:t>Attestation de Bonne Exécution (ABE)</w:t>
            </w:r>
            <w:r w:rsidRPr="005712F5">
              <w:rPr>
                <w:rFonts w:ascii="Arial" w:eastAsia="Arial Narrow" w:hAnsi="Arial" w:cs="Arial"/>
                <w:sz w:val="22"/>
                <w:szCs w:val="22"/>
                <w:lang w:bidi="fr-FR"/>
              </w:rPr>
              <w:t xml:space="preserve"> et s’assurer que le client indiqué est d’accord pour que IPAS</w:t>
            </w:r>
            <w:r w:rsidR="00083DF0">
              <w:rPr>
                <w:rFonts w:ascii="Arial" w:eastAsia="Arial Narrow" w:hAnsi="Arial" w:cs="Arial"/>
                <w:sz w:val="22"/>
                <w:szCs w:val="22"/>
                <w:lang w:bidi="fr-FR"/>
              </w:rPr>
              <w:t xml:space="preserve"> AF</w:t>
            </w:r>
            <w:r w:rsidRPr="005712F5">
              <w:rPr>
                <w:rFonts w:ascii="Arial" w:eastAsia="Arial Narrow" w:hAnsi="Arial" w:cs="Arial"/>
                <w:sz w:val="22"/>
                <w:szCs w:val="22"/>
                <w:lang w:bidi="fr-FR"/>
              </w:rPr>
              <w:t xml:space="preserve"> le contacte.</w:t>
            </w:r>
          </w:p>
        </w:tc>
        <w:tc>
          <w:tcPr>
            <w:tcW w:w="1482" w:type="dxa"/>
            <w:gridSpan w:val="2"/>
            <w:shd w:val="clear" w:color="auto" w:fill="BFBFBF" w:themeFill="background1" w:themeFillShade="BF"/>
            <w:vAlign w:val="center"/>
          </w:tcPr>
          <w:p w14:paraId="0BE41F5B" w14:textId="3FBA6F8A" w:rsidR="00801FA5" w:rsidRPr="00801FA5" w:rsidRDefault="00801FA5" w:rsidP="00801FA5">
            <w:pPr>
              <w:spacing w:after="0" w:line="240" w:lineRule="auto"/>
              <w:jc w:val="center"/>
              <w:rPr>
                <w:rFonts w:ascii="Arial" w:eastAsia="Arial Narrow" w:hAnsi="Arial" w:cs="Arial"/>
                <w:b/>
                <w:color w:val="000000" w:themeColor="text1"/>
                <w:lang w:bidi="fr-FR"/>
              </w:rPr>
            </w:pPr>
            <w:r w:rsidRPr="00801FA5">
              <w:rPr>
                <w:rFonts w:ascii="Arial" w:eastAsia="Arial Narrow" w:hAnsi="Arial" w:cs="Arial"/>
                <w:b/>
                <w:color w:val="000000" w:themeColor="text1"/>
                <w:lang w:bidi="fr-FR"/>
              </w:rPr>
              <w:t>Nom du Client</w:t>
            </w:r>
          </w:p>
        </w:tc>
        <w:tc>
          <w:tcPr>
            <w:tcW w:w="2880" w:type="dxa"/>
            <w:shd w:val="clear" w:color="auto" w:fill="BFBFBF" w:themeFill="background1" w:themeFillShade="BF"/>
            <w:vAlign w:val="center"/>
          </w:tcPr>
          <w:p w14:paraId="73C494C0" w14:textId="0461252A" w:rsidR="00801FA5" w:rsidRPr="00801FA5" w:rsidRDefault="00801FA5" w:rsidP="00801FA5">
            <w:pPr>
              <w:spacing w:after="0" w:line="240" w:lineRule="auto"/>
              <w:jc w:val="center"/>
              <w:rPr>
                <w:rFonts w:ascii="Arial" w:eastAsia="Arial Narrow" w:hAnsi="Arial" w:cs="Arial"/>
                <w:b/>
                <w:color w:val="000000" w:themeColor="text1"/>
                <w:lang w:bidi="fr-FR"/>
              </w:rPr>
            </w:pPr>
            <w:r w:rsidRPr="00801FA5">
              <w:rPr>
                <w:rFonts w:ascii="Arial" w:eastAsia="Arial Narrow" w:hAnsi="Arial" w:cs="Arial"/>
                <w:b/>
                <w:color w:val="000000" w:themeColor="text1"/>
                <w:lang w:bidi="fr-FR"/>
              </w:rPr>
              <w:t xml:space="preserve">Type </w:t>
            </w:r>
            <w:r>
              <w:rPr>
                <w:rFonts w:ascii="Arial" w:eastAsia="Arial Narrow" w:hAnsi="Arial" w:cs="Arial"/>
                <w:b/>
                <w:color w:val="000000" w:themeColor="text1"/>
                <w:lang w:bidi="fr-FR"/>
              </w:rPr>
              <w:t>de prestations</w:t>
            </w:r>
            <w:r w:rsidRPr="00801FA5">
              <w:rPr>
                <w:rFonts w:ascii="Arial" w:eastAsia="Arial Narrow" w:hAnsi="Arial" w:cs="Arial"/>
                <w:b/>
                <w:color w:val="000000" w:themeColor="text1"/>
                <w:lang w:bidi="fr-FR"/>
              </w:rPr>
              <w:t xml:space="preserve"> fournis</w:t>
            </w:r>
          </w:p>
        </w:tc>
        <w:tc>
          <w:tcPr>
            <w:tcW w:w="2160" w:type="dxa"/>
            <w:shd w:val="clear" w:color="auto" w:fill="BFBFBF" w:themeFill="background1" w:themeFillShade="BF"/>
            <w:vAlign w:val="center"/>
          </w:tcPr>
          <w:p w14:paraId="376A592E" w14:textId="248F21BA" w:rsidR="00801FA5" w:rsidRPr="00801FA5" w:rsidRDefault="00801FA5" w:rsidP="00801FA5">
            <w:pPr>
              <w:spacing w:after="0" w:line="240" w:lineRule="auto"/>
              <w:jc w:val="center"/>
              <w:rPr>
                <w:rFonts w:ascii="Arial" w:eastAsia="Arial Narrow" w:hAnsi="Arial" w:cs="Arial"/>
                <w:b/>
                <w:color w:val="000000" w:themeColor="text1"/>
                <w:lang w:bidi="fr-FR"/>
              </w:rPr>
            </w:pPr>
            <w:r w:rsidRPr="00801FA5">
              <w:rPr>
                <w:rFonts w:ascii="Arial" w:eastAsia="Arial Narrow" w:hAnsi="Arial" w:cs="Arial"/>
                <w:b/>
                <w:color w:val="000000" w:themeColor="text1"/>
                <w:lang w:bidi="fr-FR"/>
              </w:rPr>
              <w:t>Montant du marché</w:t>
            </w:r>
          </w:p>
        </w:tc>
        <w:tc>
          <w:tcPr>
            <w:tcW w:w="2520" w:type="dxa"/>
            <w:shd w:val="clear" w:color="auto" w:fill="BFBFBF"/>
            <w:vAlign w:val="center"/>
          </w:tcPr>
          <w:p w14:paraId="2F8D30A0" w14:textId="02E22E68" w:rsidR="00801FA5" w:rsidRPr="00801FA5" w:rsidRDefault="00801FA5" w:rsidP="00801FA5">
            <w:pPr>
              <w:spacing w:after="0" w:line="240" w:lineRule="auto"/>
              <w:jc w:val="center"/>
              <w:rPr>
                <w:rFonts w:ascii="Arial" w:eastAsia="Arial Narrow" w:hAnsi="Arial" w:cs="Arial"/>
                <w:b/>
                <w:color w:val="000000" w:themeColor="text1"/>
                <w:lang w:bidi="fr-FR"/>
              </w:rPr>
            </w:pPr>
            <w:r w:rsidRPr="00801FA5">
              <w:rPr>
                <w:rFonts w:ascii="Arial" w:eastAsia="Arial Narrow" w:hAnsi="Arial" w:cs="Arial"/>
                <w:b/>
                <w:color w:val="000000" w:themeColor="text1"/>
                <w:lang w:bidi="fr-FR"/>
              </w:rPr>
              <w:t>Personne contact (nom, fonction, adresse électronique et numéro de téléphone)</w:t>
            </w:r>
          </w:p>
        </w:tc>
        <w:tc>
          <w:tcPr>
            <w:tcW w:w="2610" w:type="dxa"/>
            <w:shd w:val="clear" w:color="auto" w:fill="BFBFBF"/>
            <w:vAlign w:val="center"/>
          </w:tcPr>
          <w:p w14:paraId="0324A95C" w14:textId="39888F99" w:rsidR="00801FA5" w:rsidRPr="00801FA5" w:rsidRDefault="00801FA5" w:rsidP="00801FA5">
            <w:pPr>
              <w:spacing w:after="0" w:line="240" w:lineRule="auto"/>
              <w:jc w:val="center"/>
              <w:rPr>
                <w:rFonts w:ascii="Arial" w:eastAsia="Arial Narrow" w:hAnsi="Arial" w:cs="Arial"/>
                <w:b/>
                <w:color w:val="000000" w:themeColor="text1"/>
                <w:lang w:bidi="fr-FR"/>
              </w:rPr>
            </w:pPr>
            <w:r w:rsidRPr="00801FA5">
              <w:rPr>
                <w:rFonts w:ascii="Arial" w:eastAsia="Arial Narrow" w:hAnsi="Arial" w:cs="Arial"/>
                <w:b/>
                <w:color w:val="000000" w:themeColor="text1"/>
                <w:lang w:bidi="fr-FR"/>
              </w:rPr>
              <w:t>Nom du Client</w:t>
            </w:r>
          </w:p>
        </w:tc>
      </w:tr>
      <w:tr w:rsidR="001070ED" w:rsidRPr="005712F5" w14:paraId="2978221F" w14:textId="0B956546" w:rsidTr="00591D8A">
        <w:trPr>
          <w:trHeight w:val="596"/>
        </w:trPr>
        <w:tc>
          <w:tcPr>
            <w:tcW w:w="426" w:type="dxa"/>
            <w:vMerge/>
          </w:tcPr>
          <w:p w14:paraId="6FE80B49" w14:textId="77777777" w:rsidR="001070ED" w:rsidRPr="005712F5" w:rsidRDefault="001070ED" w:rsidP="00065A44">
            <w:pPr>
              <w:spacing w:after="0" w:line="240" w:lineRule="auto"/>
              <w:rPr>
                <w:rFonts w:ascii="Arial" w:eastAsia="Arial Narrow" w:hAnsi="Arial" w:cs="Arial"/>
                <w:b/>
                <w:i/>
                <w:sz w:val="22"/>
                <w:szCs w:val="22"/>
                <w:lang w:bidi="fr-FR"/>
              </w:rPr>
            </w:pPr>
          </w:p>
        </w:tc>
        <w:tc>
          <w:tcPr>
            <w:tcW w:w="3402" w:type="dxa"/>
            <w:vMerge/>
          </w:tcPr>
          <w:p w14:paraId="3405F412" w14:textId="77777777" w:rsidR="001070ED" w:rsidRPr="005712F5" w:rsidRDefault="001070ED" w:rsidP="00065A44">
            <w:pPr>
              <w:spacing w:after="0" w:line="240" w:lineRule="auto"/>
              <w:rPr>
                <w:rFonts w:ascii="Arial" w:hAnsi="Arial" w:cs="Arial"/>
                <w:sz w:val="22"/>
                <w:szCs w:val="22"/>
              </w:rPr>
            </w:pPr>
          </w:p>
        </w:tc>
        <w:tc>
          <w:tcPr>
            <w:tcW w:w="1482" w:type="dxa"/>
            <w:gridSpan w:val="2"/>
            <w:shd w:val="clear" w:color="auto" w:fill="auto"/>
            <w:vAlign w:val="center"/>
          </w:tcPr>
          <w:p w14:paraId="047737A9" w14:textId="58935CCF" w:rsidR="001070ED" w:rsidRPr="005712F5" w:rsidRDefault="001070ED" w:rsidP="000B5E13">
            <w:pPr>
              <w:spacing w:after="0" w:line="240" w:lineRule="auto"/>
              <w:rPr>
                <w:rFonts w:ascii="Arial" w:eastAsia="Arial Narrow" w:hAnsi="Arial" w:cs="Arial"/>
                <w:sz w:val="22"/>
                <w:szCs w:val="22"/>
                <w:lang w:bidi="fr-FR"/>
              </w:rPr>
            </w:pPr>
            <w:r w:rsidRPr="005712F5">
              <w:rPr>
                <w:rFonts w:ascii="Arial" w:eastAsia="Arial Narrow" w:hAnsi="Arial" w:cs="Arial"/>
                <w:sz w:val="22"/>
                <w:szCs w:val="22"/>
                <w:lang w:bidi="fr-FR"/>
              </w:rPr>
              <w:t>1)</w:t>
            </w:r>
          </w:p>
        </w:tc>
        <w:tc>
          <w:tcPr>
            <w:tcW w:w="2880" w:type="dxa"/>
            <w:shd w:val="clear" w:color="auto" w:fill="auto"/>
            <w:vAlign w:val="center"/>
          </w:tcPr>
          <w:p w14:paraId="67847FDB" w14:textId="77777777" w:rsidR="001070ED" w:rsidRPr="005712F5" w:rsidRDefault="001070ED" w:rsidP="00065A44">
            <w:pPr>
              <w:spacing w:after="0" w:line="240" w:lineRule="auto"/>
              <w:jc w:val="center"/>
              <w:rPr>
                <w:rFonts w:ascii="Arial" w:eastAsia="Arial Narrow" w:hAnsi="Arial" w:cs="Arial"/>
                <w:sz w:val="22"/>
                <w:szCs w:val="22"/>
                <w:lang w:bidi="fr-FR"/>
              </w:rPr>
            </w:pPr>
          </w:p>
        </w:tc>
        <w:tc>
          <w:tcPr>
            <w:tcW w:w="2160" w:type="dxa"/>
            <w:shd w:val="clear" w:color="auto" w:fill="auto"/>
            <w:vAlign w:val="center"/>
          </w:tcPr>
          <w:p w14:paraId="5EFED714" w14:textId="4B623034" w:rsidR="001070ED" w:rsidRPr="005712F5" w:rsidRDefault="001070ED" w:rsidP="00065A44">
            <w:pPr>
              <w:spacing w:after="0" w:line="240" w:lineRule="auto"/>
              <w:jc w:val="center"/>
              <w:rPr>
                <w:rFonts w:ascii="Arial" w:eastAsia="Arial Narrow" w:hAnsi="Arial" w:cs="Arial"/>
                <w:sz w:val="22"/>
                <w:szCs w:val="22"/>
                <w:lang w:bidi="fr-FR"/>
              </w:rPr>
            </w:pPr>
          </w:p>
        </w:tc>
        <w:tc>
          <w:tcPr>
            <w:tcW w:w="2520" w:type="dxa"/>
          </w:tcPr>
          <w:p w14:paraId="4F1E4433" w14:textId="77777777" w:rsidR="001070ED" w:rsidRPr="005712F5" w:rsidRDefault="001070ED" w:rsidP="00065A44">
            <w:pPr>
              <w:spacing w:after="0" w:line="240" w:lineRule="auto"/>
              <w:jc w:val="center"/>
              <w:rPr>
                <w:rFonts w:ascii="Arial" w:eastAsia="Arial Narrow" w:hAnsi="Arial" w:cs="Arial"/>
                <w:sz w:val="22"/>
                <w:szCs w:val="22"/>
                <w:lang w:bidi="fr-FR"/>
              </w:rPr>
            </w:pPr>
          </w:p>
        </w:tc>
        <w:tc>
          <w:tcPr>
            <w:tcW w:w="2610" w:type="dxa"/>
            <w:shd w:val="clear" w:color="auto" w:fill="auto"/>
            <w:vAlign w:val="center"/>
          </w:tcPr>
          <w:p w14:paraId="7D5AE679" w14:textId="79008892" w:rsidR="001070ED" w:rsidRPr="005712F5" w:rsidRDefault="001070ED" w:rsidP="00065A44">
            <w:pPr>
              <w:spacing w:after="0" w:line="240" w:lineRule="auto"/>
              <w:jc w:val="center"/>
              <w:rPr>
                <w:rFonts w:ascii="Arial" w:eastAsia="Arial Narrow" w:hAnsi="Arial" w:cs="Arial"/>
                <w:sz w:val="22"/>
                <w:szCs w:val="22"/>
                <w:lang w:bidi="fr-FR"/>
              </w:rPr>
            </w:pPr>
          </w:p>
        </w:tc>
      </w:tr>
      <w:tr w:rsidR="001070ED" w:rsidRPr="005712F5" w14:paraId="75BA84AA" w14:textId="101181BB" w:rsidTr="00591D8A">
        <w:trPr>
          <w:trHeight w:val="704"/>
        </w:trPr>
        <w:tc>
          <w:tcPr>
            <w:tcW w:w="426" w:type="dxa"/>
            <w:vMerge/>
          </w:tcPr>
          <w:p w14:paraId="035544FE" w14:textId="77777777" w:rsidR="001070ED" w:rsidRPr="005712F5" w:rsidRDefault="001070ED" w:rsidP="00065A44">
            <w:pPr>
              <w:spacing w:after="0" w:line="240" w:lineRule="auto"/>
              <w:rPr>
                <w:rFonts w:ascii="Arial" w:eastAsia="Arial Narrow" w:hAnsi="Arial" w:cs="Arial"/>
                <w:b/>
                <w:i/>
                <w:sz w:val="22"/>
                <w:szCs w:val="22"/>
                <w:lang w:bidi="fr-FR"/>
              </w:rPr>
            </w:pPr>
          </w:p>
        </w:tc>
        <w:tc>
          <w:tcPr>
            <w:tcW w:w="3402" w:type="dxa"/>
            <w:vMerge/>
          </w:tcPr>
          <w:p w14:paraId="79448588" w14:textId="77777777" w:rsidR="001070ED" w:rsidRPr="005712F5" w:rsidRDefault="001070ED" w:rsidP="00065A44">
            <w:pPr>
              <w:spacing w:after="0" w:line="240" w:lineRule="auto"/>
              <w:rPr>
                <w:rFonts w:ascii="Arial" w:hAnsi="Arial" w:cs="Arial"/>
                <w:sz w:val="22"/>
                <w:szCs w:val="22"/>
              </w:rPr>
            </w:pPr>
          </w:p>
        </w:tc>
        <w:tc>
          <w:tcPr>
            <w:tcW w:w="1482" w:type="dxa"/>
            <w:gridSpan w:val="2"/>
            <w:shd w:val="clear" w:color="auto" w:fill="auto"/>
            <w:vAlign w:val="center"/>
          </w:tcPr>
          <w:p w14:paraId="73DB8595" w14:textId="7A389376" w:rsidR="001070ED" w:rsidRPr="005712F5" w:rsidRDefault="001070ED" w:rsidP="000B5E13">
            <w:pPr>
              <w:spacing w:after="0" w:line="240" w:lineRule="auto"/>
              <w:rPr>
                <w:rFonts w:ascii="Arial" w:eastAsia="Arial Narrow" w:hAnsi="Arial" w:cs="Arial"/>
                <w:sz w:val="22"/>
                <w:szCs w:val="22"/>
                <w:lang w:bidi="fr-FR"/>
              </w:rPr>
            </w:pPr>
            <w:r w:rsidRPr="005712F5">
              <w:rPr>
                <w:rFonts w:ascii="Arial" w:eastAsia="Arial Narrow" w:hAnsi="Arial" w:cs="Arial"/>
                <w:sz w:val="22"/>
                <w:szCs w:val="22"/>
                <w:lang w:bidi="fr-FR"/>
              </w:rPr>
              <w:t>2)</w:t>
            </w:r>
          </w:p>
        </w:tc>
        <w:tc>
          <w:tcPr>
            <w:tcW w:w="2880" w:type="dxa"/>
            <w:shd w:val="clear" w:color="auto" w:fill="auto"/>
            <w:vAlign w:val="center"/>
          </w:tcPr>
          <w:p w14:paraId="0DE726AC" w14:textId="77777777" w:rsidR="001070ED" w:rsidRPr="005712F5" w:rsidRDefault="001070ED" w:rsidP="00065A44">
            <w:pPr>
              <w:spacing w:after="0" w:line="240" w:lineRule="auto"/>
              <w:jc w:val="center"/>
              <w:rPr>
                <w:rFonts w:ascii="Arial" w:eastAsia="Arial Narrow" w:hAnsi="Arial" w:cs="Arial"/>
                <w:sz w:val="22"/>
                <w:szCs w:val="22"/>
                <w:lang w:bidi="fr-FR"/>
              </w:rPr>
            </w:pPr>
          </w:p>
        </w:tc>
        <w:tc>
          <w:tcPr>
            <w:tcW w:w="2160" w:type="dxa"/>
            <w:shd w:val="clear" w:color="auto" w:fill="auto"/>
            <w:vAlign w:val="center"/>
          </w:tcPr>
          <w:p w14:paraId="1A8EA9E0" w14:textId="77777777" w:rsidR="001070ED" w:rsidRPr="005712F5" w:rsidRDefault="001070ED" w:rsidP="00065A44">
            <w:pPr>
              <w:spacing w:after="0" w:line="240" w:lineRule="auto"/>
              <w:jc w:val="center"/>
              <w:rPr>
                <w:rFonts w:ascii="Arial" w:eastAsia="Arial Narrow" w:hAnsi="Arial" w:cs="Arial"/>
                <w:sz w:val="22"/>
                <w:szCs w:val="22"/>
                <w:lang w:bidi="fr-FR"/>
              </w:rPr>
            </w:pPr>
          </w:p>
        </w:tc>
        <w:tc>
          <w:tcPr>
            <w:tcW w:w="2520" w:type="dxa"/>
          </w:tcPr>
          <w:p w14:paraId="2DCDE21E" w14:textId="77777777" w:rsidR="001070ED" w:rsidRPr="005712F5" w:rsidRDefault="001070ED" w:rsidP="00065A44">
            <w:pPr>
              <w:spacing w:after="0" w:line="240" w:lineRule="auto"/>
              <w:jc w:val="center"/>
              <w:rPr>
                <w:rFonts w:ascii="Arial" w:eastAsia="Arial Narrow" w:hAnsi="Arial" w:cs="Arial"/>
                <w:sz w:val="22"/>
                <w:szCs w:val="22"/>
                <w:lang w:bidi="fr-FR"/>
              </w:rPr>
            </w:pPr>
          </w:p>
        </w:tc>
        <w:tc>
          <w:tcPr>
            <w:tcW w:w="2610" w:type="dxa"/>
            <w:shd w:val="clear" w:color="auto" w:fill="auto"/>
            <w:vAlign w:val="center"/>
          </w:tcPr>
          <w:p w14:paraId="0AAA947C" w14:textId="572B28ED" w:rsidR="001070ED" w:rsidRPr="005712F5" w:rsidRDefault="001070ED" w:rsidP="00065A44">
            <w:pPr>
              <w:spacing w:after="0" w:line="240" w:lineRule="auto"/>
              <w:jc w:val="center"/>
              <w:rPr>
                <w:rFonts w:ascii="Arial" w:eastAsia="Arial Narrow" w:hAnsi="Arial" w:cs="Arial"/>
                <w:sz w:val="22"/>
                <w:szCs w:val="22"/>
                <w:lang w:bidi="fr-FR"/>
              </w:rPr>
            </w:pPr>
          </w:p>
        </w:tc>
      </w:tr>
      <w:tr w:rsidR="001070ED" w:rsidRPr="005712F5" w14:paraId="5569CA85" w14:textId="22757883" w:rsidTr="00591D8A">
        <w:trPr>
          <w:trHeight w:val="700"/>
        </w:trPr>
        <w:tc>
          <w:tcPr>
            <w:tcW w:w="426" w:type="dxa"/>
            <w:vMerge/>
          </w:tcPr>
          <w:p w14:paraId="7B51CA2F" w14:textId="77777777" w:rsidR="001070ED" w:rsidRPr="005712F5" w:rsidRDefault="001070ED" w:rsidP="00065A44">
            <w:pPr>
              <w:spacing w:after="0" w:line="240" w:lineRule="auto"/>
              <w:rPr>
                <w:rFonts w:ascii="Arial" w:eastAsia="Arial Narrow" w:hAnsi="Arial" w:cs="Arial"/>
                <w:b/>
                <w:i/>
                <w:sz w:val="22"/>
                <w:szCs w:val="22"/>
                <w:lang w:bidi="fr-FR"/>
              </w:rPr>
            </w:pPr>
          </w:p>
        </w:tc>
        <w:tc>
          <w:tcPr>
            <w:tcW w:w="3402" w:type="dxa"/>
            <w:vMerge/>
          </w:tcPr>
          <w:p w14:paraId="0BC65CB9" w14:textId="77777777" w:rsidR="001070ED" w:rsidRPr="005712F5" w:rsidRDefault="001070ED" w:rsidP="00065A44">
            <w:pPr>
              <w:spacing w:after="0" w:line="240" w:lineRule="auto"/>
              <w:rPr>
                <w:rFonts w:ascii="Arial" w:hAnsi="Arial" w:cs="Arial"/>
                <w:sz w:val="22"/>
                <w:szCs w:val="22"/>
              </w:rPr>
            </w:pPr>
          </w:p>
        </w:tc>
        <w:tc>
          <w:tcPr>
            <w:tcW w:w="1482" w:type="dxa"/>
            <w:gridSpan w:val="2"/>
            <w:shd w:val="clear" w:color="auto" w:fill="auto"/>
            <w:vAlign w:val="center"/>
          </w:tcPr>
          <w:p w14:paraId="4B831A86" w14:textId="6B526003" w:rsidR="001070ED" w:rsidRPr="005712F5" w:rsidRDefault="001070ED" w:rsidP="000B5E13">
            <w:pPr>
              <w:spacing w:after="0" w:line="240" w:lineRule="auto"/>
              <w:rPr>
                <w:rFonts w:ascii="Arial" w:eastAsia="Arial Narrow" w:hAnsi="Arial" w:cs="Arial"/>
                <w:sz w:val="22"/>
                <w:szCs w:val="22"/>
                <w:lang w:bidi="fr-FR"/>
              </w:rPr>
            </w:pPr>
            <w:r w:rsidRPr="005712F5">
              <w:rPr>
                <w:rFonts w:ascii="Arial" w:eastAsia="Arial Narrow" w:hAnsi="Arial" w:cs="Arial"/>
                <w:sz w:val="22"/>
                <w:szCs w:val="22"/>
                <w:lang w:bidi="fr-FR"/>
              </w:rPr>
              <w:t>3)</w:t>
            </w:r>
          </w:p>
        </w:tc>
        <w:tc>
          <w:tcPr>
            <w:tcW w:w="2880" w:type="dxa"/>
            <w:shd w:val="clear" w:color="auto" w:fill="auto"/>
            <w:vAlign w:val="center"/>
          </w:tcPr>
          <w:p w14:paraId="3E05DDE5" w14:textId="77777777" w:rsidR="001070ED" w:rsidRPr="005712F5" w:rsidRDefault="001070ED" w:rsidP="00065A44">
            <w:pPr>
              <w:spacing w:after="0" w:line="240" w:lineRule="auto"/>
              <w:jc w:val="center"/>
              <w:rPr>
                <w:rFonts w:ascii="Arial" w:eastAsia="Arial Narrow" w:hAnsi="Arial" w:cs="Arial"/>
                <w:sz w:val="22"/>
                <w:szCs w:val="22"/>
                <w:lang w:bidi="fr-FR"/>
              </w:rPr>
            </w:pPr>
          </w:p>
        </w:tc>
        <w:tc>
          <w:tcPr>
            <w:tcW w:w="2160" w:type="dxa"/>
            <w:shd w:val="clear" w:color="auto" w:fill="auto"/>
            <w:vAlign w:val="center"/>
          </w:tcPr>
          <w:p w14:paraId="4740D37C" w14:textId="77777777" w:rsidR="001070ED" w:rsidRPr="005712F5" w:rsidRDefault="001070ED" w:rsidP="00065A44">
            <w:pPr>
              <w:spacing w:after="0" w:line="240" w:lineRule="auto"/>
              <w:jc w:val="center"/>
              <w:rPr>
                <w:rFonts w:ascii="Arial" w:eastAsia="Arial Narrow" w:hAnsi="Arial" w:cs="Arial"/>
                <w:sz w:val="22"/>
                <w:szCs w:val="22"/>
                <w:lang w:bidi="fr-FR"/>
              </w:rPr>
            </w:pPr>
          </w:p>
        </w:tc>
        <w:tc>
          <w:tcPr>
            <w:tcW w:w="2520" w:type="dxa"/>
          </w:tcPr>
          <w:p w14:paraId="15492DE4" w14:textId="77777777" w:rsidR="001070ED" w:rsidRPr="005712F5" w:rsidRDefault="001070ED" w:rsidP="00065A44">
            <w:pPr>
              <w:spacing w:after="0" w:line="240" w:lineRule="auto"/>
              <w:jc w:val="center"/>
              <w:rPr>
                <w:rFonts w:ascii="Arial" w:eastAsia="Arial Narrow" w:hAnsi="Arial" w:cs="Arial"/>
                <w:sz w:val="22"/>
                <w:szCs w:val="22"/>
                <w:lang w:bidi="fr-FR"/>
              </w:rPr>
            </w:pPr>
          </w:p>
        </w:tc>
        <w:tc>
          <w:tcPr>
            <w:tcW w:w="2610" w:type="dxa"/>
            <w:shd w:val="clear" w:color="auto" w:fill="auto"/>
            <w:vAlign w:val="center"/>
          </w:tcPr>
          <w:p w14:paraId="0F9D03EC" w14:textId="4E686074" w:rsidR="001070ED" w:rsidRPr="005712F5" w:rsidRDefault="001070ED" w:rsidP="00065A44">
            <w:pPr>
              <w:spacing w:after="0" w:line="240" w:lineRule="auto"/>
              <w:jc w:val="center"/>
              <w:rPr>
                <w:rFonts w:ascii="Arial" w:eastAsia="Arial Narrow" w:hAnsi="Arial" w:cs="Arial"/>
                <w:sz w:val="22"/>
                <w:szCs w:val="22"/>
                <w:lang w:bidi="fr-FR"/>
              </w:rPr>
            </w:pPr>
          </w:p>
        </w:tc>
      </w:tr>
      <w:tr w:rsidR="001070ED" w:rsidRPr="005712F5" w14:paraId="2A04B68E" w14:textId="6C797395" w:rsidTr="00591D8A">
        <w:trPr>
          <w:trHeight w:val="696"/>
        </w:trPr>
        <w:tc>
          <w:tcPr>
            <w:tcW w:w="426" w:type="dxa"/>
            <w:vMerge/>
          </w:tcPr>
          <w:p w14:paraId="1EDD91A2" w14:textId="77777777" w:rsidR="001070ED" w:rsidRPr="005712F5" w:rsidRDefault="001070ED" w:rsidP="00065A44">
            <w:pPr>
              <w:spacing w:after="0" w:line="240" w:lineRule="auto"/>
              <w:rPr>
                <w:rFonts w:ascii="Arial" w:eastAsia="Arial Narrow" w:hAnsi="Arial" w:cs="Arial"/>
                <w:b/>
                <w:i/>
                <w:sz w:val="22"/>
                <w:szCs w:val="22"/>
                <w:lang w:bidi="fr-FR"/>
              </w:rPr>
            </w:pPr>
          </w:p>
        </w:tc>
        <w:tc>
          <w:tcPr>
            <w:tcW w:w="3402" w:type="dxa"/>
            <w:vMerge/>
          </w:tcPr>
          <w:p w14:paraId="3528A561" w14:textId="77777777" w:rsidR="001070ED" w:rsidRPr="005712F5" w:rsidRDefault="001070ED" w:rsidP="00065A44">
            <w:pPr>
              <w:spacing w:after="0" w:line="240" w:lineRule="auto"/>
              <w:rPr>
                <w:rFonts w:ascii="Arial" w:hAnsi="Arial" w:cs="Arial"/>
                <w:sz w:val="22"/>
                <w:szCs w:val="22"/>
              </w:rPr>
            </w:pPr>
          </w:p>
        </w:tc>
        <w:tc>
          <w:tcPr>
            <w:tcW w:w="1482" w:type="dxa"/>
            <w:gridSpan w:val="2"/>
            <w:shd w:val="clear" w:color="auto" w:fill="auto"/>
            <w:vAlign w:val="center"/>
          </w:tcPr>
          <w:p w14:paraId="5ECE30AB" w14:textId="1DC90D8D" w:rsidR="001070ED" w:rsidRPr="005712F5" w:rsidRDefault="001070ED" w:rsidP="000B5E13">
            <w:pPr>
              <w:spacing w:after="0" w:line="240" w:lineRule="auto"/>
              <w:rPr>
                <w:rFonts w:ascii="Arial" w:eastAsia="Arial Narrow" w:hAnsi="Arial" w:cs="Arial"/>
                <w:sz w:val="22"/>
                <w:szCs w:val="22"/>
                <w:lang w:bidi="fr-FR"/>
              </w:rPr>
            </w:pPr>
            <w:r w:rsidRPr="005712F5">
              <w:rPr>
                <w:rFonts w:ascii="Arial" w:eastAsia="Arial Narrow" w:hAnsi="Arial" w:cs="Arial"/>
                <w:sz w:val="22"/>
                <w:szCs w:val="22"/>
                <w:lang w:bidi="fr-FR"/>
              </w:rPr>
              <w:t>4)</w:t>
            </w:r>
          </w:p>
        </w:tc>
        <w:tc>
          <w:tcPr>
            <w:tcW w:w="2880" w:type="dxa"/>
            <w:shd w:val="clear" w:color="auto" w:fill="auto"/>
            <w:vAlign w:val="center"/>
          </w:tcPr>
          <w:p w14:paraId="15A9C21E" w14:textId="77777777" w:rsidR="001070ED" w:rsidRPr="005712F5" w:rsidRDefault="001070ED" w:rsidP="00065A44">
            <w:pPr>
              <w:spacing w:after="0" w:line="240" w:lineRule="auto"/>
              <w:jc w:val="center"/>
              <w:rPr>
                <w:rFonts w:ascii="Arial" w:eastAsia="Arial Narrow" w:hAnsi="Arial" w:cs="Arial"/>
                <w:sz w:val="22"/>
                <w:szCs w:val="22"/>
                <w:lang w:bidi="fr-FR"/>
              </w:rPr>
            </w:pPr>
          </w:p>
        </w:tc>
        <w:tc>
          <w:tcPr>
            <w:tcW w:w="2160" w:type="dxa"/>
            <w:shd w:val="clear" w:color="auto" w:fill="auto"/>
            <w:vAlign w:val="center"/>
          </w:tcPr>
          <w:p w14:paraId="07D6354A" w14:textId="77777777" w:rsidR="001070ED" w:rsidRPr="005712F5" w:rsidRDefault="001070ED" w:rsidP="00065A44">
            <w:pPr>
              <w:spacing w:after="0" w:line="240" w:lineRule="auto"/>
              <w:jc w:val="center"/>
              <w:rPr>
                <w:rFonts w:ascii="Arial" w:eastAsia="Arial Narrow" w:hAnsi="Arial" w:cs="Arial"/>
                <w:sz w:val="22"/>
                <w:szCs w:val="22"/>
                <w:lang w:bidi="fr-FR"/>
              </w:rPr>
            </w:pPr>
          </w:p>
        </w:tc>
        <w:tc>
          <w:tcPr>
            <w:tcW w:w="2520" w:type="dxa"/>
          </w:tcPr>
          <w:p w14:paraId="40E5AFD1" w14:textId="77777777" w:rsidR="001070ED" w:rsidRPr="005712F5" w:rsidRDefault="001070ED" w:rsidP="00065A44">
            <w:pPr>
              <w:spacing w:after="0" w:line="240" w:lineRule="auto"/>
              <w:jc w:val="center"/>
              <w:rPr>
                <w:rFonts w:ascii="Arial" w:eastAsia="Arial Narrow" w:hAnsi="Arial" w:cs="Arial"/>
                <w:sz w:val="22"/>
                <w:szCs w:val="22"/>
                <w:lang w:bidi="fr-FR"/>
              </w:rPr>
            </w:pPr>
          </w:p>
        </w:tc>
        <w:tc>
          <w:tcPr>
            <w:tcW w:w="2610" w:type="dxa"/>
            <w:shd w:val="clear" w:color="auto" w:fill="auto"/>
            <w:vAlign w:val="center"/>
          </w:tcPr>
          <w:p w14:paraId="0A54035C" w14:textId="33723EF3" w:rsidR="001070ED" w:rsidRPr="005712F5" w:rsidRDefault="001070ED" w:rsidP="00065A44">
            <w:pPr>
              <w:spacing w:after="0" w:line="240" w:lineRule="auto"/>
              <w:jc w:val="center"/>
              <w:rPr>
                <w:rFonts w:ascii="Arial" w:eastAsia="Arial Narrow" w:hAnsi="Arial" w:cs="Arial"/>
                <w:sz w:val="22"/>
                <w:szCs w:val="22"/>
                <w:lang w:bidi="fr-FR"/>
              </w:rPr>
            </w:pPr>
          </w:p>
        </w:tc>
      </w:tr>
      <w:tr w:rsidR="001070ED" w:rsidRPr="005712F5" w14:paraId="515AA163" w14:textId="7C3CCB0A" w:rsidTr="00591D8A">
        <w:trPr>
          <w:trHeight w:val="707"/>
        </w:trPr>
        <w:tc>
          <w:tcPr>
            <w:tcW w:w="426" w:type="dxa"/>
            <w:vMerge/>
          </w:tcPr>
          <w:p w14:paraId="76DD4B0D" w14:textId="77777777" w:rsidR="001070ED" w:rsidRPr="005712F5" w:rsidRDefault="001070ED" w:rsidP="00065A44">
            <w:pPr>
              <w:spacing w:after="0" w:line="240" w:lineRule="auto"/>
              <w:rPr>
                <w:rFonts w:ascii="Arial" w:eastAsia="Arial Narrow" w:hAnsi="Arial" w:cs="Arial"/>
                <w:b/>
                <w:i/>
                <w:sz w:val="22"/>
                <w:szCs w:val="22"/>
                <w:lang w:bidi="fr-FR"/>
              </w:rPr>
            </w:pPr>
          </w:p>
        </w:tc>
        <w:tc>
          <w:tcPr>
            <w:tcW w:w="3402" w:type="dxa"/>
            <w:vMerge/>
          </w:tcPr>
          <w:p w14:paraId="2295220B" w14:textId="77777777" w:rsidR="001070ED" w:rsidRPr="005712F5" w:rsidRDefault="001070ED" w:rsidP="00065A44">
            <w:pPr>
              <w:spacing w:after="0" w:line="240" w:lineRule="auto"/>
              <w:rPr>
                <w:rFonts w:ascii="Arial" w:hAnsi="Arial" w:cs="Arial"/>
                <w:sz w:val="22"/>
                <w:szCs w:val="22"/>
              </w:rPr>
            </w:pPr>
          </w:p>
        </w:tc>
        <w:tc>
          <w:tcPr>
            <w:tcW w:w="1482" w:type="dxa"/>
            <w:gridSpan w:val="2"/>
            <w:shd w:val="clear" w:color="auto" w:fill="auto"/>
            <w:vAlign w:val="center"/>
          </w:tcPr>
          <w:p w14:paraId="33159417" w14:textId="02DEE0DD" w:rsidR="001070ED" w:rsidRPr="005712F5" w:rsidRDefault="001070ED" w:rsidP="000B5E13">
            <w:pPr>
              <w:spacing w:after="0" w:line="240" w:lineRule="auto"/>
              <w:rPr>
                <w:rFonts w:ascii="Arial" w:eastAsia="Arial Narrow" w:hAnsi="Arial" w:cs="Arial"/>
                <w:sz w:val="22"/>
                <w:szCs w:val="22"/>
                <w:lang w:bidi="fr-FR"/>
              </w:rPr>
            </w:pPr>
            <w:r w:rsidRPr="005712F5">
              <w:rPr>
                <w:rFonts w:ascii="Arial" w:eastAsia="Arial Narrow" w:hAnsi="Arial" w:cs="Arial"/>
                <w:sz w:val="22"/>
                <w:szCs w:val="22"/>
                <w:lang w:bidi="fr-FR"/>
              </w:rPr>
              <w:t>5)</w:t>
            </w:r>
          </w:p>
        </w:tc>
        <w:tc>
          <w:tcPr>
            <w:tcW w:w="2880" w:type="dxa"/>
            <w:shd w:val="clear" w:color="auto" w:fill="auto"/>
            <w:vAlign w:val="center"/>
          </w:tcPr>
          <w:p w14:paraId="5161FA2E" w14:textId="77777777" w:rsidR="001070ED" w:rsidRPr="005712F5" w:rsidRDefault="001070ED" w:rsidP="00065A44">
            <w:pPr>
              <w:spacing w:after="0" w:line="240" w:lineRule="auto"/>
              <w:jc w:val="center"/>
              <w:rPr>
                <w:rFonts w:ascii="Arial" w:eastAsia="Arial Narrow" w:hAnsi="Arial" w:cs="Arial"/>
                <w:sz w:val="22"/>
                <w:szCs w:val="22"/>
                <w:lang w:bidi="fr-FR"/>
              </w:rPr>
            </w:pPr>
          </w:p>
        </w:tc>
        <w:tc>
          <w:tcPr>
            <w:tcW w:w="2160" w:type="dxa"/>
            <w:shd w:val="clear" w:color="auto" w:fill="auto"/>
            <w:vAlign w:val="center"/>
          </w:tcPr>
          <w:p w14:paraId="090F3CA1" w14:textId="77777777" w:rsidR="001070ED" w:rsidRPr="005712F5" w:rsidRDefault="001070ED" w:rsidP="00065A44">
            <w:pPr>
              <w:spacing w:after="0" w:line="240" w:lineRule="auto"/>
              <w:jc w:val="center"/>
              <w:rPr>
                <w:rFonts w:ascii="Arial" w:eastAsia="Arial Narrow" w:hAnsi="Arial" w:cs="Arial"/>
                <w:sz w:val="22"/>
                <w:szCs w:val="22"/>
                <w:lang w:bidi="fr-FR"/>
              </w:rPr>
            </w:pPr>
          </w:p>
        </w:tc>
        <w:tc>
          <w:tcPr>
            <w:tcW w:w="2520" w:type="dxa"/>
          </w:tcPr>
          <w:p w14:paraId="204F34CF" w14:textId="77777777" w:rsidR="001070ED" w:rsidRPr="005712F5" w:rsidRDefault="001070ED" w:rsidP="00065A44">
            <w:pPr>
              <w:spacing w:after="0" w:line="240" w:lineRule="auto"/>
              <w:jc w:val="center"/>
              <w:rPr>
                <w:rFonts w:ascii="Arial" w:eastAsia="Arial Narrow" w:hAnsi="Arial" w:cs="Arial"/>
                <w:sz w:val="22"/>
                <w:szCs w:val="22"/>
                <w:lang w:bidi="fr-FR"/>
              </w:rPr>
            </w:pPr>
          </w:p>
        </w:tc>
        <w:tc>
          <w:tcPr>
            <w:tcW w:w="2610" w:type="dxa"/>
            <w:shd w:val="clear" w:color="auto" w:fill="auto"/>
            <w:vAlign w:val="center"/>
          </w:tcPr>
          <w:p w14:paraId="43464BA6" w14:textId="4696BFF7" w:rsidR="001070ED" w:rsidRPr="005712F5" w:rsidRDefault="001070ED" w:rsidP="00065A44">
            <w:pPr>
              <w:spacing w:after="0" w:line="240" w:lineRule="auto"/>
              <w:jc w:val="center"/>
              <w:rPr>
                <w:rFonts w:ascii="Arial" w:eastAsia="Arial Narrow" w:hAnsi="Arial" w:cs="Arial"/>
                <w:sz w:val="22"/>
                <w:szCs w:val="22"/>
                <w:lang w:bidi="fr-FR"/>
              </w:rPr>
            </w:pPr>
          </w:p>
        </w:tc>
      </w:tr>
      <w:tr w:rsidR="001070ED" w:rsidRPr="005712F5" w14:paraId="5689B604" w14:textId="77777777" w:rsidTr="00591D8A">
        <w:trPr>
          <w:trHeight w:val="696"/>
        </w:trPr>
        <w:tc>
          <w:tcPr>
            <w:tcW w:w="426" w:type="dxa"/>
            <w:vMerge w:val="restart"/>
          </w:tcPr>
          <w:p w14:paraId="2ED76386" w14:textId="171387CA" w:rsidR="001070ED" w:rsidRPr="005712F5" w:rsidRDefault="007B6109" w:rsidP="005077C8">
            <w:pPr>
              <w:spacing w:after="0" w:line="240" w:lineRule="auto"/>
              <w:jc w:val="center"/>
              <w:rPr>
                <w:rFonts w:ascii="Arial" w:eastAsia="Arial Narrow" w:hAnsi="Arial" w:cs="Arial"/>
                <w:b/>
                <w:i/>
                <w:sz w:val="22"/>
                <w:szCs w:val="22"/>
                <w:lang w:bidi="fr-FR"/>
              </w:rPr>
            </w:pPr>
            <w:bookmarkStart w:id="5" w:name="_Hlk99377307"/>
            <w:bookmarkStart w:id="6" w:name="_Hlk99377329"/>
            <w:r>
              <w:rPr>
                <w:rFonts w:ascii="Arial" w:eastAsia="Arial Narrow" w:hAnsi="Arial" w:cs="Arial"/>
                <w:b/>
                <w:i/>
                <w:sz w:val="22"/>
                <w:szCs w:val="22"/>
                <w:lang w:bidi="fr-FR"/>
              </w:rPr>
              <w:t>6</w:t>
            </w:r>
          </w:p>
        </w:tc>
        <w:tc>
          <w:tcPr>
            <w:tcW w:w="3414" w:type="dxa"/>
            <w:gridSpan w:val="2"/>
            <w:vMerge w:val="restart"/>
            <w:tcBorders>
              <w:right w:val="single" w:sz="4" w:space="0" w:color="auto"/>
            </w:tcBorders>
          </w:tcPr>
          <w:p w14:paraId="18805DF9" w14:textId="512AE26C" w:rsidR="007B6109" w:rsidRPr="007B6109" w:rsidRDefault="007B6109" w:rsidP="007B6109">
            <w:pPr>
              <w:rPr>
                <w:rStyle w:val="normaltextrun"/>
                <w:rFonts w:ascii="Arial" w:eastAsia="Arial" w:hAnsi="Arial" w:cs="Arial"/>
                <w:b/>
                <w:sz w:val="22"/>
                <w:szCs w:val="22"/>
                <w:shd w:val="clear" w:color="auto" w:fill="FFFFFF"/>
                <w:lang w:val="fr-CI"/>
              </w:rPr>
            </w:pPr>
            <w:r w:rsidRPr="007B6109">
              <w:rPr>
                <w:rStyle w:val="normaltextrun"/>
                <w:rFonts w:ascii="Arial" w:eastAsia="Arial" w:hAnsi="Arial" w:cs="Arial"/>
                <w:b/>
                <w:sz w:val="22"/>
                <w:szCs w:val="22"/>
                <w:shd w:val="clear" w:color="auto" w:fill="FFFFFF"/>
                <w:lang w:val="fr-CI"/>
              </w:rPr>
              <w:t xml:space="preserve">Etes-vous localisé </w:t>
            </w:r>
            <w:r w:rsidR="000B2F39">
              <w:rPr>
                <w:rStyle w:val="normaltextrun"/>
                <w:rFonts w:ascii="Arial" w:eastAsia="Arial" w:hAnsi="Arial" w:cs="Arial"/>
                <w:b/>
                <w:sz w:val="22"/>
                <w:szCs w:val="22"/>
                <w:shd w:val="clear" w:color="auto" w:fill="FFFFFF"/>
                <w:lang w:val="fr-CI"/>
              </w:rPr>
              <w:t xml:space="preserve">en Guinée ou </w:t>
            </w:r>
            <w:r w:rsidRPr="007B6109">
              <w:rPr>
                <w:rStyle w:val="normaltextrun"/>
                <w:rFonts w:ascii="Arial" w:eastAsia="Arial" w:hAnsi="Arial" w:cs="Arial"/>
                <w:b/>
                <w:sz w:val="22"/>
                <w:szCs w:val="22"/>
                <w:shd w:val="clear" w:color="auto" w:fill="FFFFFF"/>
                <w:lang w:val="fr-CI"/>
              </w:rPr>
              <w:t xml:space="preserve">dans </w:t>
            </w:r>
            <w:r w:rsidR="00083DF0">
              <w:rPr>
                <w:rStyle w:val="normaltextrun"/>
                <w:rFonts w:ascii="Arial" w:eastAsia="Arial" w:hAnsi="Arial" w:cs="Arial"/>
                <w:b/>
                <w:sz w:val="22"/>
                <w:szCs w:val="22"/>
                <w:shd w:val="clear" w:color="auto" w:fill="FFFFFF"/>
                <w:lang w:val="fr-CI"/>
              </w:rPr>
              <w:t xml:space="preserve">l’un des pays de l’Afrique </w:t>
            </w:r>
            <w:r w:rsidR="000B2F39">
              <w:rPr>
                <w:rStyle w:val="normaltextrun"/>
                <w:rFonts w:ascii="Arial" w:eastAsia="Arial" w:hAnsi="Arial" w:cs="Arial"/>
                <w:b/>
                <w:sz w:val="22"/>
                <w:szCs w:val="22"/>
                <w:shd w:val="clear" w:color="auto" w:fill="FFFFFF"/>
                <w:lang w:val="fr-CI"/>
              </w:rPr>
              <w:t>de l’Ouest</w:t>
            </w:r>
            <w:r w:rsidRPr="007B6109">
              <w:rPr>
                <w:rStyle w:val="normaltextrun"/>
                <w:rFonts w:ascii="Arial" w:eastAsia="Arial" w:hAnsi="Arial" w:cs="Arial"/>
                <w:b/>
                <w:sz w:val="22"/>
                <w:szCs w:val="22"/>
                <w:shd w:val="clear" w:color="auto" w:fill="FFFFFF"/>
                <w:lang w:val="fr-CI"/>
              </w:rPr>
              <w:t>?</w:t>
            </w:r>
          </w:p>
          <w:p w14:paraId="7F8E08C8" w14:textId="0A81F641" w:rsidR="001070ED" w:rsidRPr="007B6109" w:rsidRDefault="001070ED" w:rsidP="00035484">
            <w:pPr>
              <w:spacing w:after="0" w:line="240" w:lineRule="auto"/>
              <w:rPr>
                <w:rFonts w:ascii="Arial" w:eastAsia="Arial" w:hAnsi="Arial" w:cs="Arial"/>
                <w:b/>
                <w:bCs/>
                <w:sz w:val="22"/>
                <w:szCs w:val="22"/>
                <w:shd w:val="clear" w:color="auto" w:fill="FFFFFF"/>
              </w:rPr>
            </w:pPr>
          </w:p>
        </w:tc>
        <w:tc>
          <w:tcPr>
            <w:tcW w:w="4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E222B5" w14:textId="77777777" w:rsidR="001070ED" w:rsidRPr="005712F5" w:rsidRDefault="001070ED" w:rsidP="005077C8">
            <w:pPr>
              <w:spacing w:after="0" w:line="240" w:lineRule="auto"/>
              <w:jc w:val="center"/>
              <w:rPr>
                <w:rFonts w:ascii="Arial" w:eastAsia="Arial Narrow" w:hAnsi="Arial" w:cs="Arial"/>
                <w:b/>
                <w:sz w:val="22"/>
                <w:szCs w:val="22"/>
                <w:lang w:bidi="fr-FR"/>
              </w:rPr>
            </w:pPr>
            <w:r w:rsidRPr="005712F5">
              <w:rPr>
                <w:rFonts w:ascii="Arial" w:eastAsia="Arial Narrow" w:hAnsi="Arial" w:cs="Arial"/>
                <w:b/>
                <w:sz w:val="22"/>
                <w:szCs w:val="22"/>
                <w:lang w:bidi="fr-FR"/>
              </w:rPr>
              <w:t>Pourriez-vous vous déplacer hors de votre zone de provenance ?</w:t>
            </w:r>
          </w:p>
          <w:p w14:paraId="539BF9F6" w14:textId="22CAE5E4" w:rsidR="001070ED" w:rsidRPr="005712F5" w:rsidRDefault="001070ED" w:rsidP="005077C8">
            <w:pPr>
              <w:spacing w:after="0" w:line="240" w:lineRule="auto"/>
              <w:jc w:val="center"/>
              <w:rPr>
                <w:rFonts w:ascii="Arial" w:eastAsia="Arial Narrow" w:hAnsi="Arial" w:cs="Arial"/>
                <w:b/>
                <w:sz w:val="22"/>
                <w:szCs w:val="22"/>
                <w:lang w:bidi="fr-FR"/>
              </w:rPr>
            </w:pPr>
            <w:r w:rsidRPr="005712F5">
              <w:rPr>
                <w:rFonts w:ascii="Arial" w:eastAsia="Arial Narrow" w:hAnsi="Arial" w:cs="Arial"/>
                <w:b/>
                <w:sz w:val="22"/>
                <w:szCs w:val="22"/>
                <w:lang w:bidi="fr-FR"/>
              </w:rPr>
              <w:t xml:space="preserve"> (OUI / NON)</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7918AD" w14:textId="77777777" w:rsidR="001070ED" w:rsidRPr="005712F5" w:rsidRDefault="001070ED" w:rsidP="008B42D3">
            <w:pPr>
              <w:spacing w:after="0" w:line="240" w:lineRule="auto"/>
              <w:jc w:val="center"/>
              <w:rPr>
                <w:rFonts w:ascii="Arial" w:eastAsia="Arial Narrow" w:hAnsi="Arial" w:cs="Arial"/>
                <w:b/>
                <w:sz w:val="22"/>
                <w:szCs w:val="22"/>
                <w:lang w:bidi="fr-FR"/>
              </w:rPr>
            </w:pPr>
          </w:p>
        </w:tc>
        <w:tc>
          <w:tcPr>
            <w:tcW w:w="513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7703C" w14:textId="091B5A5C" w:rsidR="001070ED" w:rsidRPr="005712F5" w:rsidRDefault="001070ED" w:rsidP="008B42D3">
            <w:pPr>
              <w:spacing w:after="0" w:line="240" w:lineRule="auto"/>
              <w:jc w:val="center"/>
              <w:rPr>
                <w:rFonts w:ascii="Arial" w:eastAsia="Arial Narrow" w:hAnsi="Arial" w:cs="Arial"/>
                <w:b/>
                <w:sz w:val="22"/>
                <w:szCs w:val="22"/>
                <w:lang w:bidi="fr-FR"/>
              </w:rPr>
            </w:pPr>
            <w:r w:rsidRPr="005712F5">
              <w:rPr>
                <w:rFonts w:ascii="Arial" w:eastAsia="Arial Narrow" w:hAnsi="Arial" w:cs="Arial"/>
                <w:b/>
                <w:sz w:val="22"/>
                <w:szCs w:val="22"/>
                <w:lang w:bidi="fr-FR"/>
              </w:rPr>
              <w:t xml:space="preserve">Prière définir votre </w:t>
            </w:r>
            <w:r w:rsidR="007B6109">
              <w:rPr>
                <w:rFonts w:ascii="Arial" w:eastAsia="Arial Narrow" w:hAnsi="Arial" w:cs="Arial"/>
                <w:b/>
                <w:sz w:val="22"/>
                <w:szCs w:val="22"/>
                <w:lang w:bidi="fr-FR"/>
              </w:rPr>
              <w:t xml:space="preserve">capacite de déplacement et flexibilité </w:t>
            </w:r>
            <w:r w:rsidRPr="005712F5">
              <w:rPr>
                <w:rFonts w:ascii="Arial" w:eastAsia="Arial Narrow" w:hAnsi="Arial" w:cs="Arial"/>
                <w:b/>
                <w:sz w:val="22"/>
                <w:szCs w:val="22"/>
                <w:lang w:bidi="fr-FR"/>
              </w:rPr>
              <w:t xml:space="preserve"> </w:t>
            </w:r>
          </w:p>
        </w:tc>
      </w:tr>
      <w:bookmarkEnd w:id="5"/>
      <w:tr w:rsidR="001070ED" w:rsidRPr="005712F5" w14:paraId="52E5E939" w14:textId="77777777" w:rsidTr="00591D8A">
        <w:trPr>
          <w:trHeight w:val="1327"/>
        </w:trPr>
        <w:tc>
          <w:tcPr>
            <w:tcW w:w="426" w:type="dxa"/>
            <w:vMerge/>
            <w:tcBorders>
              <w:top w:val="single" w:sz="4" w:space="0" w:color="auto"/>
            </w:tcBorders>
          </w:tcPr>
          <w:p w14:paraId="7C1899FB" w14:textId="77777777" w:rsidR="001070ED" w:rsidRPr="005712F5" w:rsidRDefault="001070ED" w:rsidP="005077C8">
            <w:pPr>
              <w:spacing w:after="0" w:line="240" w:lineRule="auto"/>
              <w:rPr>
                <w:rFonts w:ascii="Arial" w:eastAsia="Arial Narrow" w:hAnsi="Arial" w:cs="Arial"/>
                <w:b/>
                <w:i/>
                <w:sz w:val="22"/>
                <w:szCs w:val="22"/>
                <w:lang w:bidi="fr-FR"/>
              </w:rPr>
            </w:pPr>
          </w:p>
        </w:tc>
        <w:tc>
          <w:tcPr>
            <w:tcW w:w="3414" w:type="dxa"/>
            <w:gridSpan w:val="2"/>
            <w:vMerge/>
            <w:tcBorders>
              <w:top w:val="single" w:sz="4" w:space="0" w:color="auto"/>
              <w:right w:val="single" w:sz="4" w:space="0" w:color="auto"/>
            </w:tcBorders>
          </w:tcPr>
          <w:p w14:paraId="56D82CEA" w14:textId="77777777" w:rsidR="001070ED" w:rsidRPr="005712F5" w:rsidRDefault="001070ED" w:rsidP="005077C8">
            <w:pPr>
              <w:spacing w:after="0" w:line="240" w:lineRule="auto"/>
              <w:rPr>
                <w:rFonts w:ascii="Arial" w:hAnsi="Arial" w:cs="Arial"/>
                <w:sz w:val="22"/>
                <w:szCs w:val="22"/>
              </w:rPr>
            </w:pPr>
          </w:p>
        </w:tc>
        <w:tc>
          <w:tcPr>
            <w:tcW w:w="4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5C154" w14:textId="77777777" w:rsidR="001070ED" w:rsidRPr="005712F5" w:rsidRDefault="001070ED" w:rsidP="005077C8">
            <w:pPr>
              <w:spacing w:after="0" w:line="240" w:lineRule="auto"/>
              <w:jc w:val="center"/>
              <w:rPr>
                <w:rFonts w:ascii="Arial" w:eastAsia="Arial Narrow" w:hAnsi="Arial" w:cs="Arial"/>
                <w:sz w:val="22"/>
                <w:szCs w:val="22"/>
                <w:lang w:bidi="fr-FR"/>
              </w:rPr>
            </w:pPr>
          </w:p>
        </w:tc>
        <w:tc>
          <w:tcPr>
            <w:tcW w:w="2160" w:type="dxa"/>
            <w:tcBorders>
              <w:top w:val="single" w:sz="4" w:space="0" w:color="auto"/>
              <w:left w:val="single" w:sz="4" w:space="0" w:color="auto"/>
              <w:bottom w:val="single" w:sz="4" w:space="0" w:color="auto"/>
              <w:right w:val="single" w:sz="4" w:space="0" w:color="auto"/>
            </w:tcBorders>
          </w:tcPr>
          <w:p w14:paraId="5E9EAEF6" w14:textId="77777777" w:rsidR="001070ED" w:rsidRPr="005712F5" w:rsidRDefault="001070ED" w:rsidP="005077C8">
            <w:pPr>
              <w:spacing w:after="0" w:line="240" w:lineRule="auto"/>
              <w:jc w:val="center"/>
              <w:rPr>
                <w:rFonts w:ascii="Arial" w:eastAsia="Arial Narrow" w:hAnsi="Arial" w:cs="Arial"/>
                <w:sz w:val="22"/>
                <w:szCs w:val="22"/>
                <w:lang w:bidi="fr-FR"/>
              </w:rPr>
            </w:pPr>
          </w:p>
        </w:tc>
        <w:tc>
          <w:tcPr>
            <w:tcW w:w="5130" w:type="dxa"/>
            <w:gridSpan w:val="2"/>
            <w:tcBorders>
              <w:top w:val="single" w:sz="4" w:space="0" w:color="auto"/>
              <w:left w:val="single" w:sz="4" w:space="0" w:color="auto"/>
              <w:bottom w:val="single" w:sz="4" w:space="0" w:color="auto"/>
              <w:right w:val="single" w:sz="4" w:space="0" w:color="auto"/>
            </w:tcBorders>
            <w:shd w:val="clear" w:color="auto" w:fill="auto"/>
          </w:tcPr>
          <w:p w14:paraId="6BB67CFD" w14:textId="6CB45E9D" w:rsidR="001070ED" w:rsidRPr="005712F5" w:rsidRDefault="001070ED" w:rsidP="005077C8">
            <w:pPr>
              <w:spacing w:after="0" w:line="240" w:lineRule="auto"/>
              <w:jc w:val="center"/>
              <w:rPr>
                <w:rFonts w:ascii="Arial" w:eastAsia="Arial Narrow" w:hAnsi="Arial" w:cs="Arial"/>
                <w:sz w:val="22"/>
                <w:szCs w:val="22"/>
                <w:lang w:bidi="fr-FR"/>
              </w:rPr>
            </w:pPr>
          </w:p>
        </w:tc>
      </w:tr>
      <w:bookmarkEnd w:id="6"/>
    </w:tbl>
    <w:p w14:paraId="4182EEA3" w14:textId="60FDDEB3" w:rsidR="00DF3B24" w:rsidRPr="005712F5" w:rsidRDefault="00DF3B24">
      <w:pPr>
        <w:rPr>
          <w:rFonts w:ascii="Arial" w:hAnsi="Arial" w:cs="Arial"/>
          <w:b/>
          <w:bCs/>
          <w:sz w:val="22"/>
          <w:szCs w:val="22"/>
          <w:u w:val="single"/>
        </w:rPr>
      </w:pPr>
      <w:r w:rsidRPr="005712F5">
        <w:rPr>
          <w:rFonts w:ascii="Arial" w:hAnsi="Arial" w:cs="Arial"/>
          <w:b/>
          <w:sz w:val="22"/>
          <w:szCs w:val="22"/>
          <w:u w:val="single"/>
          <w:lang w:bidi="fr-FR"/>
        </w:rPr>
        <w:br w:type="page"/>
      </w:r>
    </w:p>
    <w:p w14:paraId="48E404AB" w14:textId="60D6EC42" w:rsidR="00F42651" w:rsidRPr="005712F5" w:rsidRDefault="0095148D" w:rsidP="00B31C7C">
      <w:pPr>
        <w:pStyle w:val="Titre2"/>
        <w:jc w:val="center"/>
        <w:rPr>
          <w:rFonts w:ascii="Arial" w:hAnsi="Arial" w:cs="Arial"/>
          <w:b/>
          <w:color w:val="auto"/>
          <w:sz w:val="22"/>
          <w:szCs w:val="22"/>
          <w:lang w:bidi="fr-FR"/>
        </w:rPr>
      </w:pPr>
      <w:bookmarkStart w:id="7" w:name="_SECTION_4_–"/>
      <w:bookmarkEnd w:id="7"/>
      <w:r w:rsidRPr="005712F5">
        <w:rPr>
          <w:rFonts w:ascii="Arial" w:hAnsi="Arial" w:cs="Arial"/>
          <w:b/>
          <w:color w:val="auto"/>
          <w:sz w:val="22"/>
          <w:szCs w:val="22"/>
          <w:lang w:bidi="fr-FR"/>
        </w:rPr>
        <w:lastRenderedPageBreak/>
        <w:t>SECTION 3 – ASPECTS COMMERCIAUX</w:t>
      </w:r>
    </w:p>
    <w:p w14:paraId="30329CF6" w14:textId="77777777" w:rsidR="00B31C7C" w:rsidRPr="005712F5" w:rsidRDefault="00B31C7C" w:rsidP="00B31C7C">
      <w:pPr>
        <w:rPr>
          <w:rFonts w:ascii="Arial" w:hAnsi="Arial" w:cs="Arial"/>
          <w:lang w:bidi="fr-FR"/>
        </w:rPr>
      </w:pPr>
    </w:p>
    <w:tbl>
      <w:tblPr>
        <w:tblStyle w:val="TableGrid2"/>
        <w:tblW w:w="15593" w:type="dxa"/>
        <w:tblInd w:w="-5" w:type="dxa"/>
        <w:tblLayout w:type="fixed"/>
        <w:tblLook w:val="04A0" w:firstRow="1" w:lastRow="0" w:firstColumn="1" w:lastColumn="0" w:noHBand="0" w:noVBand="1"/>
      </w:tblPr>
      <w:tblGrid>
        <w:gridCol w:w="615"/>
        <w:gridCol w:w="5481"/>
        <w:gridCol w:w="3260"/>
        <w:gridCol w:w="6237"/>
      </w:tblGrid>
      <w:tr w:rsidR="004A1E14" w:rsidRPr="005712F5" w14:paraId="53F41425" w14:textId="77777777" w:rsidTr="004A1E14">
        <w:trPr>
          <w:trHeight w:val="543"/>
        </w:trPr>
        <w:tc>
          <w:tcPr>
            <w:tcW w:w="615" w:type="dxa"/>
            <w:shd w:val="clear" w:color="auto" w:fill="D6E3BC" w:themeFill="accent3" w:themeFillTint="66"/>
            <w:vAlign w:val="center"/>
          </w:tcPr>
          <w:p w14:paraId="032C0ED4" w14:textId="77777777" w:rsidR="00BA17F4" w:rsidRPr="005712F5" w:rsidRDefault="00BA17F4" w:rsidP="007C2487">
            <w:pPr>
              <w:spacing w:after="0" w:line="240" w:lineRule="auto"/>
              <w:jc w:val="center"/>
              <w:rPr>
                <w:rFonts w:ascii="Arial" w:hAnsi="Arial" w:cs="Arial"/>
                <w:b/>
                <w:i/>
                <w:color w:val="002060"/>
                <w:sz w:val="22"/>
                <w:szCs w:val="22"/>
              </w:rPr>
            </w:pPr>
            <w:r w:rsidRPr="005712F5">
              <w:rPr>
                <w:rFonts w:ascii="Arial" w:eastAsia="Arial Narrow" w:hAnsi="Arial" w:cs="Arial"/>
                <w:b/>
                <w:i/>
                <w:color w:val="002060"/>
                <w:sz w:val="22"/>
                <w:szCs w:val="22"/>
                <w:lang w:bidi="fr-FR"/>
              </w:rPr>
              <w:t>#</w:t>
            </w:r>
          </w:p>
        </w:tc>
        <w:tc>
          <w:tcPr>
            <w:tcW w:w="5481" w:type="dxa"/>
            <w:shd w:val="clear" w:color="auto" w:fill="D6E3BC" w:themeFill="accent3" w:themeFillTint="66"/>
            <w:vAlign w:val="center"/>
          </w:tcPr>
          <w:p w14:paraId="4C41855A" w14:textId="77777777" w:rsidR="00BA17F4" w:rsidRPr="005712F5" w:rsidRDefault="00BA17F4" w:rsidP="007C2487">
            <w:pPr>
              <w:spacing w:after="0" w:line="240" w:lineRule="auto"/>
              <w:jc w:val="center"/>
              <w:rPr>
                <w:rFonts w:ascii="Arial" w:hAnsi="Arial" w:cs="Arial"/>
                <w:b/>
                <w:color w:val="002060"/>
                <w:sz w:val="22"/>
                <w:szCs w:val="22"/>
              </w:rPr>
            </w:pPr>
            <w:r w:rsidRPr="005712F5">
              <w:rPr>
                <w:rFonts w:ascii="Arial" w:eastAsia="Arial Narrow" w:hAnsi="Arial" w:cs="Arial"/>
                <w:b/>
                <w:color w:val="002060"/>
                <w:sz w:val="22"/>
                <w:szCs w:val="22"/>
                <w:lang w:bidi="fr-FR"/>
              </w:rPr>
              <w:t>Question</w:t>
            </w:r>
          </w:p>
        </w:tc>
        <w:tc>
          <w:tcPr>
            <w:tcW w:w="9497" w:type="dxa"/>
            <w:gridSpan w:val="2"/>
            <w:shd w:val="clear" w:color="auto" w:fill="D6E3BC" w:themeFill="accent3" w:themeFillTint="66"/>
            <w:vAlign w:val="center"/>
          </w:tcPr>
          <w:p w14:paraId="08A5993B" w14:textId="77777777" w:rsidR="00BA17F4" w:rsidRPr="005712F5" w:rsidRDefault="00BA17F4" w:rsidP="007C2487">
            <w:pPr>
              <w:spacing w:after="0" w:line="240" w:lineRule="auto"/>
              <w:jc w:val="center"/>
              <w:rPr>
                <w:rFonts w:ascii="Arial" w:hAnsi="Arial" w:cs="Arial"/>
                <w:b/>
                <w:color w:val="002060"/>
                <w:sz w:val="22"/>
                <w:szCs w:val="22"/>
              </w:rPr>
            </w:pPr>
            <w:r w:rsidRPr="005712F5">
              <w:rPr>
                <w:rFonts w:ascii="Arial" w:eastAsia="Arial Narrow" w:hAnsi="Arial" w:cs="Arial"/>
                <w:b/>
                <w:color w:val="002060"/>
                <w:sz w:val="22"/>
                <w:szCs w:val="22"/>
                <w:lang w:bidi="fr-FR"/>
              </w:rPr>
              <w:t>Réponse du soumissionnaire</w:t>
            </w:r>
          </w:p>
        </w:tc>
      </w:tr>
      <w:tr w:rsidR="0000148E" w:rsidRPr="005712F5" w14:paraId="6EFB7F6B" w14:textId="77777777" w:rsidTr="00857A6F">
        <w:trPr>
          <w:trHeight w:val="398"/>
        </w:trPr>
        <w:tc>
          <w:tcPr>
            <w:tcW w:w="615" w:type="dxa"/>
            <w:vMerge w:val="restart"/>
          </w:tcPr>
          <w:p w14:paraId="37CF4FFA" w14:textId="46358D49" w:rsidR="0000148E" w:rsidRPr="005712F5" w:rsidRDefault="00083DF0" w:rsidP="0000148E">
            <w:pPr>
              <w:spacing w:after="0" w:line="240" w:lineRule="auto"/>
              <w:rPr>
                <w:rFonts w:ascii="Arial" w:eastAsia="Arial Narrow" w:hAnsi="Arial" w:cs="Arial"/>
                <w:b/>
                <w:i/>
                <w:sz w:val="22"/>
                <w:szCs w:val="22"/>
                <w:lang w:bidi="fr-FR"/>
              </w:rPr>
            </w:pPr>
            <w:r>
              <w:rPr>
                <w:rFonts w:ascii="Arial" w:eastAsia="Arial Narrow" w:hAnsi="Arial" w:cs="Arial"/>
                <w:b/>
                <w:i/>
                <w:sz w:val="22"/>
                <w:szCs w:val="22"/>
                <w:lang w:bidi="fr-FR"/>
              </w:rPr>
              <w:t>7</w:t>
            </w:r>
          </w:p>
        </w:tc>
        <w:tc>
          <w:tcPr>
            <w:tcW w:w="5481" w:type="dxa"/>
            <w:vMerge w:val="restart"/>
          </w:tcPr>
          <w:p w14:paraId="77D5913C" w14:textId="2F161678" w:rsidR="0000148E" w:rsidRPr="005712F5" w:rsidRDefault="00591D8A" w:rsidP="0000148E">
            <w:pPr>
              <w:rPr>
                <w:rStyle w:val="normaltextrun"/>
                <w:rFonts w:ascii="Arial" w:hAnsi="Arial" w:cs="Arial"/>
                <w:b/>
                <w:color w:val="000000"/>
                <w:sz w:val="22"/>
                <w:szCs w:val="22"/>
                <w:shd w:val="clear" w:color="auto" w:fill="FFFFFF"/>
                <w:lang w:val="fr-CI"/>
              </w:rPr>
            </w:pPr>
            <w:r w:rsidRPr="005712F5">
              <w:rPr>
                <w:rStyle w:val="normaltextrun"/>
                <w:rFonts w:ascii="Arial" w:hAnsi="Arial" w:cs="Arial"/>
                <w:b/>
                <w:color w:val="000000"/>
                <w:sz w:val="22"/>
                <w:szCs w:val="22"/>
                <w:shd w:val="clear" w:color="auto" w:fill="FFFFFF"/>
                <w:lang w:val="fr-CI"/>
              </w:rPr>
              <w:t>Flexibilité financière a entamé les march</w:t>
            </w:r>
            <w:r w:rsidR="00083DF0" w:rsidRPr="00083DF0">
              <w:rPr>
                <w:rStyle w:val="normaltextrun"/>
                <w:rFonts w:ascii="Arial" w:hAnsi="Arial" w:cs="Arial"/>
                <w:b/>
                <w:color w:val="000000"/>
                <w:sz w:val="22"/>
                <w:szCs w:val="22"/>
                <w:shd w:val="clear" w:color="auto" w:fill="FFFFFF"/>
                <w:lang w:val="fr-CI"/>
              </w:rPr>
              <w:t>é</w:t>
            </w:r>
            <w:r w:rsidRPr="005712F5">
              <w:rPr>
                <w:rStyle w:val="normaltextrun"/>
                <w:rFonts w:ascii="Arial" w:hAnsi="Arial" w:cs="Arial"/>
                <w:b/>
                <w:color w:val="000000"/>
                <w:sz w:val="22"/>
                <w:szCs w:val="22"/>
                <w:shd w:val="clear" w:color="auto" w:fill="FFFFFF"/>
                <w:lang w:val="fr-CI"/>
              </w:rPr>
              <w:t>s avant paiement</w:t>
            </w:r>
          </w:p>
          <w:p w14:paraId="273BFF51" w14:textId="22634494" w:rsidR="00C54C65" w:rsidRPr="005712F5" w:rsidRDefault="0000148E" w:rsidP="0000148E">
            <w:pPr>
              <w:rPr>
                <w:rStyle w:val="normaltextrun"/>
                <w:rFonts w:ascii="Arial" w:hAnsi="Arial" w:cs="Arial"/>
                <w:b/>
                <w:color w:val="000000"/>
                <w:sz w:val="22"/>
                <w:szCs w:val="22"/>
                <w:shd w:val="clear" w:color="auto" w:fill="FFFFFF"/>
                <w:lang w:val="fr-CI"/>
              </w:rPr>
            </w:pPr>
            <w:r w:rsidRPr="005712F5">
              <w:rPr>
                <w:rStyle w:val="normaltextrun"/>
                <w:rFonts w:ascii="Arial" w:hAnsi="Arial" w:cs="Arial"/>
                <w:b/>
                <w:color w:val="000000"/>
                <w:sz w:val="22"/>
                <w:szCs w:val="22"/>
                <w:shd w:val="clear" w:color="auto" w:fill="FFFFFF"/>
                <w:lang w:val="fr-CI"/>
              </w:rPr>
              <w:t>(</w:t>
            </w:r>
            <w:r w:rsidR="007B6109" w:rsidRPr="007B6109">
              <w:rPr>
                <w:rStyle w:val="normaltextrun"/>
                <w:rFonts w:ascii="Arial" w:hAnsi="Arial" w:cs="Arial"/>
                <w:bCs/>
                <w:color w:val="000000"/>
                <w:sz w:val="22"/>
                <w:szCs w:val="22"/>
                <w:shd w:val="clear" w:color="auto" w:fill="FFFFFF"/>
                <w:lang w:val="fr-CI"/>
              </w:rPr>
              <w:t>Capacit</w:t>
            </w:r>
            <w:r w:rsidR="00083DF0" w:rsidRPr="00083DF0">
              <w:rPr>
                <w:rStyle w:val="normaltextrun"/>
                <w:rFonts w:ascii="Arial" w:hAnsi="Arial" w:cs="Arial"/>
                <w:bCs/>
                <w:color w:val="000000"/>
                <w:sz w:val="22"/>
                <w:szCs w:val="22"/>
                <w:shd w:val="clear" w:color="auto" w:fill="FFFFFF"/>
                <w:lang w:val="fr-CI"/>
              </w:rPr>
              <w:t>é</w:t>
            </w:r>
            <w:r w:rsidR="007B6109" w:rsidRPr="007B6109">
              <w:rPr>
                <w:rStyle w:val="normaltextrun"/>
                <w:rFonts w:ascii="Arial" w:hAnsi="Arial" w:cs="Arial"/>
                <w:bCs/>
                <w:color w:val="000000"/>
                <w:sz w:val="22"/>
                <w:szCs w:val="22"/>
                <w:shd w:val="clear" w:color="auto" w:fill="FFFFFF"/>
                <w:lang w:val="fr-CI"/>
              </w:rPr>
              <w:t xml:space="preserve"> de préfinancement</w:t>
            </w:r>
            <w:r w:rsidR="007B6109">
              <w:rPr>
                <w:rStyle w:val="normaltextrun"/>
                <w:rFonts w:ascii="Arial" w:hAnsi="Arial" w:cs="Arial"/>
                <w:b/>
                <w:color w:val="000000"/>
                <w:sz w:val="22"/>
                <w:szCs w:val="22"/>
                <w:shd w:val="clear" w:color="auto" w:fill="FFFFFF"/>
                <w:lang w:val="fr-CI"/>
              </w:rPr>
              <w:t xml:space="preserve"> </w:t>
            </w:r>
            <w:r w:rsidR="00591D8A" w:rsidRPr="005712F5">
              <w:rPr>
                <w:rStyle w:val="normaltextrun"/>
                <w:rFonts w:ascii="Arial" w:hAnsi="Arial" w:cs="Arial"/>
                <w:color w:val="000000"/>
                <w:sz w:val="22"/>
                <w:szCs w:val="22"/>
                <w:shd w:val="clear" w:color="auto" w:fill="FFFFFF"/>
                <w:lang w:val="fr-CI"/>
              </w:rPr>
              <w:t xml:space="preserve">du </w:t>
            </w:r>
            <w:r w:rsidR="004A1E14" w:rsidRPr="005712F5">
              <w:rPr>
                <w:rStyle w:val="normaltextrun"/>
                <w:rFonts w:ascii="Arial" w:hAnsi="Arial" w:cs="Arial"/>
                <w:color w:val="000000"/>
                <w:sz w:val="22"/>
                <w:szCs w:val="22"/>
                <w:shd w:val="clear" w:color="auto" w:fill="FFFFFF"/>
                <w:lang w:val="fr-CI"/>
              </w:rPr>
              <w:t>marché</w:t>
            </w:r>
            <w:r w:rsidR="00591D8A" w:rsidRPr="005712F5">
              <w:rPr>
                <w:rStyle w:val="normaltextrun"/>
                <w:rFonts w:ascii="Arial" w:hAnsi="Arial" w:cs="Arial"/>
                <w:color w:val="000000"/>
                <w:sz w:val="22"/>
                <w:szCs w:val="22"/>
                <w:shd w:val="clear" w:color="auto" w:fill="FFFFFF"/>
                <w:lang w:val="fr-CI"/>
              </w:rPr>
              <w:t xml:space="preserve"> </w:t>
            </w:r>
            <w:r w:rsidR="00083DF0" w:rsidRPr="005712F5">
              <w:rPr>
                <w:rStyle w:val="normaltextrun"/>
                <w:rFonts w:ascii="Arial" w:hAnsi="Arial" w:cs="Arial"/>
                <w:color w:val="000000"/>
                <w:sz w:val="22"/>
                <w:szCs w:val="22"/>
                <w:shd w:val="clear" w:color="auto" w:fill="FFFFFF"/>
                <w:lang w:val="fr-CI"/>
              </w:rPr>
              <w:t>dè</w:t>
            </w:r>
            <w:r w:rsidR="00083DF0">
              <w:rPr>
                <w:rStyle w:val="normaltextrun"/>
                <w:rFonts w:ascii="Arial" w:hAnsi="Arial" w:cs="Arial"/>
                <w:color w:val="000000"/>
                <w:sz w:val="22"/>
                <w:szCs w:val="22"/>
                <w:shd w:val="clear" w:color="auto" w:fill="FFFFFF"/>
                <w:lang w:val="fr-CI"/>
              </w:rPr>
              <w:t>s</w:t>
            </w:r>
            <w:r w:rsidR="00591D8A" w:rsidRPr="005712F5">
              <w:rPr>
                <w:rStyle w:val="normaltextrun"/>
                <w:rFonts w:ascii="Arial" w:hAnsi="Arial" w:cs="Arial"/>
                <w:color w:val="000000"/>
                <w:sz w:val="22"/>
                <w:szCs w:val="22"/>
                <w:shd w:val="clear" w:color="auto" w:fill="FFFFFF"/>
                <w:lang w:val="fr-CI"/>
              </w:rPr>
              <w:t xml:space="preserve"> réception du bon de commande et termes de </w:t>
            </w:r>
            <w:r w:rsidR="004A1E14" w:rsidRPr="005712F5">
              <w:rPr>
                <w:rStyle w:val="normaltextrun"/>
                <w:rFonts w:ascii="Arial" w:hAnsi="Arial" w:cs="Arial"/>
                <w:color w:val="000000"/>
                <w:sz w:val="22"/>
                <w:szCs w:val="22"/>
                <w:shd w:val="clear" w:color="auto" w:fill="FFFFFF"/>
                <w:lang w:val="fr-CI"/>
              </w:rPr>
              <w:t>références</w:t>
            </w:r>
            <w:r w:rsidRPr="005712F5">
              <w:rPr>
                <w:rStyle w:val="normaltextrun"/>
                <w:rFonts w:ascii="Arial" w:hAnsi="Arial" w:cs="Arial"/>
                <w:color w:val="000000"/>
                <w:sz w:val="22"/>
                <w:szCs w:val="22"/>
                <w:shd w:val="clear" w:color="auto" w:fill="FFFFFF"/>
                <w:lang w:val="fr-CI"/>
              </w:rPr>
              <w:t xml:space="preserve"> …)</w:t>
            </w:r>
          </w:p>
          <w:p w14:paraId="7208BF36" w14:textId="77777777" w:rsidR="00C54C65" w:rsidRPr="005712F5" w:rsidRDefault="00C54C65" w:rsidP="00C54C65">
            <w:pPr>
              <w:rPr>
                <w:rFonts w:ascii="Arial" w:hAnsi="Arial" w:cs="Arial"/>
                <w:sz w:val="22"/>
                <w:szCs w:val="22"/>
                <w:lang w:val="fr-CI"/>
              </w:rPr>
            </w:pPr>
          </w:p>
          <w:p w14:paraId="11576518" w14:textId="77777777" w:rsidR="00C54C65" w:rsidRPr="005712F5" w:rsidRDefault="00C54C65" w:rsidP="00C54C65">
            <w:pPr>
              <w:rPr>
                <w:rFonts w:ascii="Arial" w:hAnsi="Arial" w:cs="Arial"/>
                <w:sz w:val="22"/>
                <w:szCs w:val="22"/>
                <w:lang w:val="fr-CI"/>
              </w:rPr>
            </w:pPr>
          </w:p>
          <w:p w14:paraId="49F7F761" w14:textId="549C7593" w:rsidR="0000148E" w:rsidRPr="005712F5" w:rsidRDefault="0000148E" w:rsidP="00C54C65">
            <w:pPr>
              <w:rPr>
                <w:rFonts w:ascii="Arial" w:hAnsi="Arial" w:cs="Arial"/>
                <w:sz w:val="22"/>
                <w:szCs w:val="22"/>
                <w:lang w:val="fr-CI"/>
              </w:rPr>
            </w:pPr>
          </w:p>
        </w:tc>
        <w:tc>
          <w:tcPr>
            <w:tcW w:w="3260" w:type="dxa"/>
            <w:shd w:val="clear" w:color="auto" w:fill="D9D9D9" w:themeFill="background1" w:themeFillShade="D9"/>
          </w:tcPr>
          <w:p w14:paraId="6832E86B" w14:textId="38515B2B" w:rsidR="0000148E" w:rsidRPr="005712F5" w:rsidRDefault="00591D8A" w:rsidP="0000148E">
            <w:pPr>
              <w:spacing w:after="0" w:line="240" w:lineRule="auto"/>
              <w:jc w:val="center"/>
              <w:rPr>
                <w:rFonts w:ascii="Arial" w:eastAsia="Arial Narrow" w:hAnsi="Arial" w:cs="Arial"/>
                <w:b/>
                <w:sz w:val="22"/>
                <w:szCs w:val="22"/>
                <w:lang w:bidi="fr-FR"/>
              </w:rPr>
            </w:pPr>
            <w:r w:rsidRPr="005712F5">
              <w:rPr>
                <w:rFonts w:ascii="Arial" w:eastAsia="Arial Narrow" w:hAnsi="Arial" w:cs="Arial"/>
                <w:b/>
                <w:sz w:val="22"/>
                <w:szCs w:val="22"/>
                <w:lang w:bidi="fr-FR"/>
              </w:rPr>
              <w:t>Pourriez-vous</w:t>
            </w:r>
            <w:r w:rsidR="0000148E" w:rsidRPr="005712F5">
              <w:rPr>
                <w:rFonts w:ascii="Arial" w:eastAsia="Arial Narrow" w:hAnsi="Arial" w:cs="Arial"/>
                <w:b/>
                <w:sz w:val="22"/>
                <w:szCs w:val="22"/>
                <w:lang w:bidi="fr-FR"/>
              </w:rPr>
              <w:t xml:space="preserve"> </w:t>
            </w:r>
            <w:r w:rsidRPr="005712F5">
              <w:rPr>
                <w:rFonts w:ascii="Arial" w:eastAsia="Arial Narrow" w:hAnsi="Arial" w:cs="Arial"/>
                <w:b/>
                <w:sz w:val="22"/>
                <w:szCs w:val="22"/>
                <w:lang w:bidi="fr-FR"/>
              </w:rPr>
              <w:t>offrir vos</w:t>
            </w:r>
            <w:r w:rsidR="0000148E" w:rsidRPr="005712F5">
              <w:rPr>
                <w:rFonts w:ascii="Arial" w:eastAsia="Arial Narrow" w:hAnsi="Arial" w:cs="Arial"/>
                <w:b/>
                <w:sz w:val="22"/>
                <w:szCs w:val="22"/>
                <w:lang w:bidi="fr-FR"/>
              </w:rPr>
              <w:t xml:space="preserve"> services</w:t>
            </w:r>
            <w:r w:rsidRPr="005712F5">
              <w:rPr>
                <w:rFonts w:ascii="Arial" w:eastAsia="Arial Narrow" w:hAnsi="Arial" w:cs="Arial"/>
                <w:b/>
                <w:sz w:val="22"/>
                <w:szCs w:val="22"/>
                <w:lang w:bidi="fr-FR"/>
              </w:rPr>
              <w:t xml:space="preserve"> sans </w:t>
            </w:r>
            <w:r w:rsidR="004A1E14" w:rsidRPr="005712F5">
              <w:rPr>
                <w:rFonts w:ascii="Arial" w:eastAsia="Arial Narrow" w:hAnsi="Arial" w:cs="Arial"/>
                <w:b/>
                <w:sz w:val="22"/>
                <w:szCs w:val="22"/>
                <w:lang w:bidi="fr-FR"/>
              </w:rPr>
              <w:t>avance ?</w:t>
            </w:r>
            <w:r w:rsidR="0000148E" w:rsidRPr="005712F5">
              <w:rPr>
                <w:rFonts w:ascii="Arial" w:eastAsia="Arial Narrow" w:hAnsi="Arial" w:cs="Arial"/>
                <w:b/>
                <w:sz w:val="22"/>
                <w:szCs w:val="22"/>
                <w:lang w:bidi="fr-FR"/>
              </w:rPr>
              <w:t xml:space="preserve"> </w:t>
            </w:r>
          </w:p>
          <w:p w14:paraId="43BE8391" w14:textId="14D91CCF" w:rsidR="0000148E" w:rsidRPr="005712F5" w:rsidRDefault="0000148E" w:rsidP="0000148E">
            <w:pPr>
              <w:spacing w:after="0" w:line="240" w:lineRule="auto"/>
              <w:jc w:val="center"/>
              <w:rPr>
                <w:rFonts w:ascii="Arial" w:hAnsi="Arial" w:cs="Arial"/>
                <w:b/>
                <w:bCs/>
                <w:sz w:val="22"/>
                <w:szCs w:val="22"/>
              </w:rPr>
            </w:pPr>
            <w:r w:rsidRPr="005712F5">
              <w:rPr>
                <w:rFonts w:ascii="Arial" w:eastAsia="Arial Narrow" w:hAnsi="Arial" w:cs="Arial"/>
                <w:b/>
                <w:sz w:val="22"/>
                <w:szCs w:val="22"/>
                <w:lang w:bidi="fr-FR"/>
              </w:rPr>
              <w:t>(OUI / NON)</w:t>
            </w:r>
          </w:p>
        </w:tc>
        <w:tc>
          <w:tcPr>
            <w:tcW w:w="6237" w:type="dxa"/>
            <w:shd w:val="clear" w:color="auto" w:fill="D9D9D9" w:themeFill="background1" w:themeFillShade="D9"/>
          </w:tcPr>
          <w:p w14:paraId="2E362A24" w14:textId="5B5654E5" w:rsidR="0000148E" w:rsidRPr="005712F5" w:rsidRDefault="0000148E" w:rsidP="0000148E">
            <w:pPr>
              <w:spacing w:after="0" w:line="240" w:lineRule="auto"/>
              <w:jc w:val="center"/>
              <w:rPr>
                <w:rFonts w:ascii="Arial" w:eastAsia="Arial Narrow" w:hAnsi="Arial" w:cs="Arial"/>
                <w:b/>
                <w:sz w:val="22"/>
                <w:szCs w:val="22"/>
                <w:lang w:bidi="fr-FR"/>
              </w:rPr>
            </w:pPr>
            <w:r w:rsidRPr="005712F5">
              <w:rPr>
                <w:rFonts w:ascii="Arial" w:eastAsia="Arial Narrow" w:hAnsi="Arial" w:cs="Arial"/>
                <w:b/>
                <w:sz w:val="22"/>
                <w:szCs w:val="22"/>
                <w:lang w:bidi="fr-FR"/>
              </w:rPr>
              <w:t xml:space="preserve">Prière lister </w:t>
            </w:r>
            <w:r w:rsidR="004A1E14" w:rsidRPr="005712F5">
              <w:rPr>
                <w:rFonts w:ascii="Arial" w:eastAsia="Arial Narrow" w:hAnsi="Arial" w:cs="Arial"/>
                <w:b/>
                <w:sz w:val="22"/>
                <w:szCs w:val="22"/>
                <w:lang w:bidi="fr-FR"/>
              </w:rPr>
              <w:t>les conditions de paiements</w:t>
            </w:r>
          </w:p>
        </w:tc>
      </w:tr>
      <w:tr w:rsidR="0000148E" w:rsidRPr="005712F5" w14:paraId="057546E2" w14:textId="77777777" w:rsidTr="00857A6F">
        <w:trPr>
          <w:trHeight w:val="742"/>
        </w:trPr>
        <w:tc>
          <w:tcPr>
            <w:tcW w:w="615" w:type="dxa"/>
            <w:vMerge/>
          </w:tcPr>
          <w:p w14:paraId="4DCAE44F" w14:textId="77777777" w:rsidR="0000148E" w:rsidRPr="005712F5" w:rsidRDefault="0000148E" w:rsidP="007C2487">
            <w:pPr>
              <w:spacing w:after="0" w:line="240" w:lineRule="auto"/>
              <w:rPr>
                <w:rFonts w:ascii="Arial" w:eastAsia="Arial Narrow" w:hAnsi="Arial" w:cs="Arial"/>
                <w:b/>
                <w:i/>
                <w:sz w:val="22"/>
                <w:szCs w:val="22"/>
                <w:lang w:bidi="fr-FR"/>
              </w:rPr>
            </w:pPr>
          </w:p>
        </w:tc>
        <w:tc>
          <w:tcPr>
            <w:tcW w:w="5481" w:type="dxa"/>
            <w:vMerge/>
          </w:tcPr>
          <w:p w14:paraId="7BA58AC1" w14:textId="77777777" w:rsidR="0000148E" w:rsidRPr="005712F5" w:rsidRDefault="0000148E" w:rsidP="007C2487">
            <w:pPr>
              <w:rPr>
                <w:rStyle w:val="normaltextrun"/>
                <w:rFonts w:ascii="Arial" w:hAnsi="Arial" w:cs="Arial"/>
                <w:b/>
                <w:color w:val="000000"/>
                <w:sz w:val="22"/>
                <w:szCs w:val="22"/>
                <w:shd w:val="clear" w:color="auto" w:fill="FFFFFF"/>
                <w:lang w:val="fr-CI"/>
              </w:rPr>
            </w:pPr>
          </w:p>
        </w:tc>
        <w:tc>
          <w:tcPr>
            <w:tcW w:w="3260" w:type="dxa"/>
            <w:shd w:val="clear" w:color="auto" w:fill="auto"/>
            <w:vAlign w:val="center"/>
          </w:tcPr>
          <w:p w14:paraId="18C90913" w14:textId="77777777" w:rsidR="0000148E" w:rsidRPr="005712F5" w:rsidRDefault="0000148E" w:rsidP="036A9828">
            <w:pPr>
              <w:spacing w:after="0" w:line="240" w:lineRule="auto"/>
              <w:jc w:val="center"/>
              <w:rPr>
                <w:rFonts w:ascii="Arial" w:hAnsi="Arial" w:cs="Arial"/>
                <w:b/>
                <w:bCs/>
                <w:sz w:val="22"/>
                <w:szCs w:val="22"/>
              </w:rPr>
            </w:pPr>
          </w:p>
        </w:tc>
        <w:tc>
          <w:tcPr>
            <w:tcW w:w="6237" w:type="dxa"/>
            <w:shd w:val="clear" w:color="auto" w:fill="auto"/>
            <w:vAlign w:val="center"/>
          </w:tcPr>
          <w:p w14:paraId="577382FF" w14:textId="77777777" w:rsidR="0000148E" w:rsidRPr="005712F5" w:rsidRDefault="0000148E" w:rsidP="007C2487">
            <w:pPr>
              <w:spacing w:after="0" w:line="240" w:lineRule="auto"/>
              <w:jc w:val="center"/>
              <w:rPr>
                <w:rFonts w:ascii="Arial" w:hAnsi="Arial" w:cs="Arial"/>
                <w:b/>
                <w:sz w:val="22"/>
                <w:szCs w:val="22"/>
              </w:rPr>
            </w:pPr>
          </w:p>
        </w:tc>
      </w:tr>
    </w:tbl>
    <w:p w14:paraId="5E9FBC02" w14:textId="2174A297" w:rsidR="00F42651" w:rsidRPr="005712F5" w:rsidRDefault="00F42651" w:rsidP="036A9828">
      <w:pPr>
        <w:rPr>
          <w:rFonts w:ascii="Arial" w:hAnsi="Arial" w:cs="Arial"/>
          <w:lang w:bidi="fr-FR"/>
        </w:rPr>
      </w:pPr>
    </w:p>
    <w:p w14:paraId="572C5B4F" w14:textId="77777777" w:rsidR="00B176FA" w:rsidRPr="005712F5" w:rsidRDefault="00B176FA" w:rsidP="00B176FA">
      <w:pPr>
        <w:rPr>
          <w:rFonts w:ascii="Arial" w:hAnsi="Arial" w:cs="Arial"/>
        </w:rPr>
      </w:pPr>
    </w:p>
    <w:p w14:paraId="0B9FE7FE" w14:textId="62EF8FB5" w:rsidR="00405A5E" w:rsidRPr="005712F5" w:rsidRDefault="00405A5E" w:rsidP="00B176FA">
      <w:pPr>
        <w:tabs>
          <w:tab w:val="left" w:pos="4788"/>
        </w:tabs>
        <w:rPr>
          <w:rFonts w:ascii="Arial" w:hAnsi="Arial" w:cs="Arial"/>
        </w:rPr>
        <w:sectPr w:rsidR="00405A5E" w:rsidRPr="005712F5" w:rsidSect="002030BF">
          <w:headerReference w:type="default" r:id="rId22"/>
          <w:footerReference w:type="default" r:id="rId23"/>
          <w:pgSz w:w="16838" w:h="11906" w:orient="landscape"/>
          <w:pgMar w:top="1418" w:right="1418"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75D97B6" w14:textId="0AA19B8E" w:rsidR="00291AA4" w:rsidRPr="005712F5" w:rsidRDefault="0095148D" w:rsidP="00B2292B">
      <w:pPr>
        <w:pStyle w:val="Titre2"/>
        <w:jc w:val="center"/>
        <w:rPr>
          <w:rFonts w:ascii="Arial" w:hAnsi="Arial" w:cs="Arial"/>
          <w:b/>
          <w:color w:val="auto"/>
          <w:sz w:val="22"/>
          <w:szCs w:val="22"/>
        </w:rPr>
      </w:pPr>
      <w:bookmarkStart w:id="8" w:name="_SECTION_5_–"/>
      <w:bookmarkEnd w:id="8"/>
      <w:r w:rsidRPr="005712F5">
        <w:rPr>
          <w:rFonts w:ascii="Arial" w:hAnsi="Arial" w:cs="Arial"/>
          <w:b/>
          <w:color w:val="auto"/>
          <w:sz w:val="22"/>
          <w:szCs w:val="22"/>
          <w:lang w:bidi="fr-FR"/>
        </w:rPr>
        <w:lastRenderedPageBreak/>
        <w:t>SECTION 4 – LISTE DE CONTRÔLE DU SOUMISSIONNAIRE</w:t>
      </w:r>
    </w:p>
    <w:p w14:paraId="7C91E8F8" w14:textId="77777777" w:rsidR="00DF3B24" w:rsidRPr="005712F5" w:rsidRDefault="00DF3B24" w:rsidP="00DF3B24">
      <w:pPr>
        <w:pStyle w:val="paragraph"/>
        <w:spacing w:before="0" w:beforeAutospacing="0" w:after="0" w:afterAutospacing="0"/>
        <w:ind w:right="45"/>
        <w:textAlignment w:val="baseline"/>
        <w:rPr>
          <w:rStyle w:val="normaltextrun"/>
          <w:rFonts w:ascii="Arial" w:hAnsi="Arial" w:cs="Arial"/>
          <w:b/>
          <w:sz w:val="22"/>
          <w:szCs w:val="22"/>
        </w:rPr>
      </w:pPr>
    </w:p>
    <w:tbl>
      <w:tblPr>
        <w:tblStyle w:val="Grilledutableau"/>
        <w:tblW w:w="0" w:type="auto"/>
        <w:tblLook w:val="04A0" w:firstRow="1" w:lastRow="0" w:firstColumn="1" w:lastColumn="0" w:noHBand="0" w:noVBand="1"/>
      </w:tblPr>
      <w:tblGrid>
        <w:gridCol w:w="1409"/>
        <w:gridCol w:w="4823"/>
        <w:gridCol w:w="3396"/>
      </w:tblGrid>
      <w:tr w:rsidR="005712F5" w:rsidRPr="005712F5" w14:paraId="0E8132A2" w14:textId="77777777" w:rsidTr="005712F5">
        <w:trPr>
          <w:trHeight w:val="699"/>
        </w:trPr>
        <w:tc>
          <w:tcPr>
            <w:tcW w:w="9628" w:type="dxa"/>
            <w:gridSpan w:val="3"/>
            <w:shd w:val="clear" w:color="auto" w:fill="D6E3BC" w:themeFill="accent3" w:themeFillTint="66"/>
            <w:vAlign w:val="center"/>
          </w:tcPr>
          <w:p w14:paraId="04A379B8" w14:textId="77777777" w:rsidR="001A33BF" w:rsidRPr="005712F5" w:rsidRDefault="001A33BF" w:rsidP="00C563D8">
            <w:pPr>
              <w:spacing w:after="0"/>
              <w:rPr>
                <w:rFonts w:ascii="Arial" w:hAnsi="Arial" w:cs="Arial"/>
                <w:b/>
                <w:color w:val="002060"/>
                <w:sz w:val="22"/>
                <w:szCs w:val="22"/>
              </w:rPr>
            </w:pPr>
            <w:r w:rsidRPr="005712F5">
              <w:rPr>
                <w:rFonts w:ascii="Arial" w:hAnsi="Arial" w:cs="Arial"/>
                <w:b/>
                <w:color w:val="002060"/>
                <w:sz w:val="22"/>
                <w:szCs w:val="22"/>
                <w:lang w:bidi="fr-FR"/>
              </w:rPr>
              <w:t>Nous, le soumissionnaire, certifions par la présente avoir rempli toutes les sections du document de réponse du soumissionnaire :</w:t>
            </w:r>
          </w:p>
        </w:tc>
      </w:tr>
      <w:tr w:rsidR="001A33BF" w:rsidRPr="005712F5" w14:paraId="391223D7" w14:textId="77777777" w:rsidTr="006E2D68">
        <w:trPr>
          <w:trHeight w:val="235"/>
        </w:trPr>
        <w:tc>
          <w:tcPr>
            <w:tcW w:w="1409" w:type="dxa"/>
            <w:shd w:val="clear" w:color="auto" w:fill="D9D9D9" w:themeFill="background1" w:themeFillShade="D9"/>
            <w:vAlign w:val="center"/>
          </w:tcPr>
          <w:p w14:paraId="0D801977" w14:textId="77777777" w:rsidR="001A33BF" w:rsidRPr="005712F5" w:rsidRDefault="001A33BF" w:rsidP="00C563D8">
            <w:pPr>
              <w:tabs>
                <w:tab w:val="clear" w:pos="1418"/>
                <w:tab w:val="center" w:pos="1394"/>
              </w:tabs>
              <w:spacing w:after="0"/>
              <w:jc w:val="center"/>
              <w:rPr>
                <w:rFonts w:ascii="Arial" w:hAnsi="Arial" w:cs="Arial"/>
                <w:b/>
                <w:sz w:val="22"/>
                <w:szCs w:val="22"/>
              </w:rPr>
            </w:pPr>
            <w:r w:rsidRPr="005712F5">
              <w:rPr>
                <w:rFonts w:ascii="Arial" w:hAnsi="Arial" w:cs="Arial"/>
                <w:b/>
                <w:sz w:val="22"/>
                <w:szCs w:val="22"/>
                <w:lang w:bidi="fr-FR"/>
              </w:rPr>
              <w:t>Nº</w:t>
            </w:r>
          </w:p>
        </w:tc>
        <w:tc>
          <w:tcPr>
            <w:tcW w:w="4823" w:type="dxa"/>
            <w:shd w:val="clear" w:color="auto" w:fill="D9D9D9" w:themeFill="background1" w:themeFillShade="D9"/>
            <w:vAlign w:val="center"/>
          </w:tcPr>
          <w:p w14:paraId="065DAEF2" w14:textId="77777777" w:rsidR="001A33BF" w:rsidRPr="005712F5" w:rsidRDefault="001A33BF" w:rsidP="00C563D8">
            <w:pPr>
              <w:spacing w:after="0"/>
              <w:jc w:val="center"/>
              <w:rPr>
                <w:rFonts w:ascii="Arial" w:hAnsi="Arial" w:cs="Arial"/>
                <w:b/>
                <w:sz w:val="22"/>
                <w:szCs w:val="22"/>
              </w:rPr>
            </w:pPr>
            <w:r w:rsidRPr="005712F5">
              <w:rPr>
                <w:rFonts w:ascii="Arial" w:hAnsi="Arial" w:cs="Arial"/>
                <w:b/>
                <w:sz w:val="22"/>
                <w:szCs w:val="22"/>
                <w:lang w:bidi="fr-FR"/>
              </w:rPr>
              <w:t>Section</w:t>
            </w:r>
          </w:p>
        </w:tc>
        <w:tc>
          <w:tcPr>
            <w:tcW w:w="3396" w:type="dxa"/>
            <w:shd w:val="clear" w:color="auto" w:fill="D9D9D9" w:themeFill="background1" w:themeFillShade="D9"/>
            <w:vAlign w:val="center"/>
          </w:tcPr>
          <w:p w14:paraId="530D1CAE" w14:textId="77777777" w:rsidR="001A33BF" w:rsidRPr="005712F5" w:rsidRDefault="001A33BF" w:rsidP="00C563D8">
            <w:pPr>
              <w:spacing w:after="0"/>
              <w:jc w:val="center"/>
              <w:rPr>
                <w:rFonts w:ascii="Arial" w:hAnsi="Arial" w:cs="Arial"/>
                <w:b/>
                <w:sz w:val="22"/>
                <w:szCs w:val="22"/>
              </w:rPr>
            </w:pPr>
            <w:r w:rsidRPr="005712F5">
              <w:rPr>
                <w:rFonts w:ascii="Arial" w:hAnsi="Arial" w:cs="Arial"/>
                <w:b/>
                <w:sz w:val="22"/>
                <w:szCs w:val="22"/>
                <w:lang w:bidi="fr-FR"/>
              </w:rPr>
              <w:t>Cocher les cases correspondantes</w:t>
            </w:r>
          </w:p>
        </w:tc>
      </w:tr>
      <w:tr w:rsidR="006E2D68" w:rsidRPr="005712F5" w14:paraId="1455C07E" w14:textId="77777777" w:rsidTr="006E2D68">
        <w:trPr>
          <w:trHeight w:val="558"/>
        </w:trPr>
        <w:tc>
          <w:tcPr>
            <w:tcW w:w="1409" w:type="dxa"/>
            <w:vAlign w:val="center"/>
          </w:tcPr>
          <w:p w14:paraId="0ADE5492" w14:textId="2D0B7A08" w:rsidR="006E2D68" w:rsidRPr="005712F5" w:rsidRDefault="006E2D68" w:rsidP="006E2D68">
            <w:pPr>
              <w:spacing w:after="0"/>
              <w:jc w:val="center"/>
              <w:rPr>
                <w:rFonts w:ascii="Arial" w:hAnsi="Arial" w:cs="Arial"/>
                <w:sz w:val="22"/>
                <w:szCs w:val="22"/>
              </w:rPr>
            </w:pPr>
            <w:r w:rsidRPr="005712F5">
              <w:rPr>
                <w:rFonts w:ascii="Arial" w:hAnsi="Arial" w:cs="Arial"/>
                <w:sz w:val="22"/>
                <w:szCs w:val="22"/>
                <w:lang w:bidi="fr-FR"/>
              </w:rPr>
              <w:t>1.</w:t>
            </w:r>
          </w:p>
        </w:tc>
        <w:tc>
          <w:tcPr>
            <w:tcW w:w="4823" w:type="dxa"/>
            <w:vAlign w:val="center"/>
          </w:tcPr>
          <w:p w14:paraId="0E5F20C3" w14:textId="4CC4A6EC" w:rsidR="006E2D68" w:rsidRPr="005712F5" w:rsidRDefault="006E2D68" w:rsidP="006E2D68">
            <w:pPr>
              <w:spacing w:after="0"/>
              <w:jc w:val="center"/>
              <w:rPr>
                <w:rFonts w:ascii="Arial" w:hAnsi="Arial" w:cs="Arial"/>
                <w:szCs w:val="22"/>
              </w:rPr>
            </w:pPr>
            <w:r w:rsidRPr="005712F5">
              <w:rPr>
                <w:rFonts w:ascii="Arial" w:hAnsi="Arial" w:cs="Arial"/>
                <w:szCs w:val="22"/>
              </w:rPr>
              <w:t>Informations générales du soumissionnaire</w:t>
            </w:r>
          </w:p>
        </w:tc>
        <w:tc>
          <w:tcPr>
            <w:tcW w:w="3396" w:type="dxa"/>
            <w:vAlign w:val="center"/>
          </w:tcPr>
          <w:p w14:paraId="72788365" w14:textId="77777777" w:rsidR="006E2D68" w:rsidRPr="005712F5" w:rsidRDefault="006E2D68" w:rsidP="006E2D68">
            <w:pPr>
              <w:spacing w:after="0"/>
              <w:jc w:val="center"/>
              <w:rPr>
                <w:rFonts w:ascii="Arial" w:hAnsi="Arial" w:cs="Arial"/>
                <w:b/>
                <w:sz w:val="22"/>
                <w:szCs w:val="22"/>
              </w:rPr>
            </w:pPr>
          </w:p>
        </w:tc>
      </w:tr>
      <w:tr w:rsidR="006E2D68" w:rsidRPr="005712F5" w14:paraId="743DBA13" w14:textId="77777777" w:rsidTr="006E2D68">
        <w:trPr>
          <w:trHeight w:val="558"/>
        </w:trPr>
        <w:tc>
          <w:tcPr>
            <w:tcW w:w="1409" w:type="dxa"/>
            <w:vAlign w:val="center"/>
          </w:tcPr>
          <w:p w14:paraId="7EA325DF" w14:textId="2C5542E0" w:rsidR="006E2D68" w:rsidRPr="005712F5" w:rsidRDefault="006E2D68" w:rsidP="006E2D68">
            <w:pPr>
              <w:spacing w:after="0"/>
              <w:jc w:val="center"/>
              <w:rPr>
                <w:rFonts w:ascii="Arial" w:hAnsi="Arial" w:cs="Arial"/>
                <w:sz w:val="22"/>
                <w:szCs w:val="22"/>
                <w:lang w:bidi="fr-FR"/>
              </w:rPr>
            </w:pPr>
            <w:r w:rsidRPr="005712F5">
              <w:rPr>
                <w:rFonts w:ascii="Arial" w:hAnsi="Arial" w:cs="Arial"/>
                <w:sz w:val="22"/>
                <w:szCs w:val="22"/>
                <w:lang w:bidi="fr-FR"/>
              </w:rPr>
              <w:t>2.</w:t>
            </w:r>
          </w:p>
        </w:tc>
        <w:tc>
          <w:tcPr>
            <w:tcW w:w="4823" w:type="dxa"/>
            <w:vAlign w:val="center"/>
          </w:tcPr>
          <w:p w14:paraId="53F0E67A" w14:textId="13BAE3C9" w:rsidR="006E2D68" w:rsidRPr="005712F5" w:rsidRDefault="006E2D68" w:rsidP="006E2D68">
            <w:pPr>
              <w:spacing w:after="0"/>
              <w:jc w:val="center"/>
              <w:rPr>
                <w:rFonts w:ascii="Arial" w:hAnsi="Arial" w:cs="Arial"/>
                <w:szCs w:val="22"/>
                <w:lang w:bidi="fr-FR"/>
              </w:rPr>
            </w:pPr>
            <w:r w:rsidRPr="005712F5">
              <w:rPr>
                <w:rFonts w:ascii="Arial" w:hAnsi="Arial" w:cs="Arial"/>
                <w:szCs w:val="22"/>
                <w:lang w:bidi="fr-FR"/>
              </w:rPr>
              <w:t>Section 1 – Critères essentiels</w:t>
            </w:r>
          </w:p>
        </w:tc>
        <w:tc>
          <w:tcPr>
            <w:tcW w:w="3396" w:type="dxa"/>
            <w:vAlign w:val="center"/>
          </w:tcPr>
          <w:p w14:paraId="5BC6C9EF" w14:textId="77777777" w:rsidR="006E2D68" w:rsidRPr="005712F5" w:rsidRDefault="006E2D68" w:rsidP="006E2D68">
            <w:pPr>
              <w:spacing w:after="0"/>
              <w:jc w:val="center"/>
              <w:rPr>
                <w:rFonts w:ascii="Arial" w:hAnsi="Arial" w:cs="Arial"/>
                <w:b/>
                <w:sz w:val="22"/>
                <w:szCs w:val="22"/>
              </w:rPr>
            </w:pPr>
          </w:p>
        </w:tc>
      </w:tr>
      <w:tr w:rsidR="006E2D68" w:rsidRPr="005712F5" w14:paraId="29D28E55" w14:textId="77777777" w:rsidTr="006E2D68">
        <w:trPr>
          <w:trHeight w:val="553"/>
        </w:trPr>
        <w:tc>
          <w:tcPr>
            <w:tcW w:w="1409" w:type="dxa"/>
            <w:vAlign w:val="center"/>
          </w:tcPr>
          <w:p w14:paraId="38C64C8F" w14:textId="5DF3472B" w:rsidR="006E2D68" w:rsidRPr="005712F5" w:rsidRDefault="006E2D68" w:rsidP="006E2D68">
            <w:pPr>
              <w:spacing w:after="0"/>
              <w:jc w:val="center"/>
              <w:rPr>
                <w:rFonts w:ascii="Arial" w:hAnsi="Arial" w:cs="Arial"/>
                <w:sz w:val="22"/>
                <w:szCs w:val="22"/>
              </w:rPr>
            </w:pPr>
            <w:r w:rsidRPr="005712F5">
              <w:rPr>
                <w:rFonts w:ascii="Arial" w:hAnsi="Arial" w:cs="Arial"/>
                <w:sz w:val="22"/>
                <w:szCs w:val="22"/>
                <w:lang w:bidi="fr-FR"/>
              </w:rPr>
              <w:t>3.</w:t>
            </w:r>
          </w:p>
        </w:tc>
        <w:tc>
          <w:tcPr>
            <w:tcW w:w="4823" w:type="dxa"/>
            <w:vAlign w:val="center"/>
          </w:tcPr>
          <w:p w14:paraId="2A73D8ED" w14:textId="0381B0AE" w:rsidR="006E2D68" w:rsidRPr="005712F5" w:rsidRDefault="006E2D68" w:rsidP="006E2D68">
            <w:pPr>
              <w:spacing w:after="0"/>
              <w:jc w:val="center"/>
              <w:rPr>
                <w:rFonts w:ascii="Arial" w:hAnsi="Arial" w:cs="Arial"/>
                <w:szCs w:val="22"/>
              </w:rPr>
            </w:pPr>
            <w:r w:rsidRPr="005712F5">
              <w:rPr>
                <w:rFonts w:ascii="Arial" w:hAnsi="Arial" w:cs="Arial"/>
                <w:szCs w:val="22"/>
                <w:lang w:bidi="fr-FR"/>
              </w:rPr>
              <w:t xml:space="preserve">Section 2 – Critères de Capacité </w:t>
            </w:r>
          </w:p>
        </w:tc>
        <w:tc>
          <w:tcPr>
            <w:tcW w:w="3396" w:type="dxa"/>
            <w:vAlign w:val="center"/>
          </w:tcPr>
          <w:p w14:paraId="3955C0CF" w14:textId="77777777" w:rsidR="006E2D68" w:rsidRPr="005712F5" w:rsidRDefault="006E2D68" w:rsidP="006E2D68">
            <w:pPr>
              <w:spacing w:after="0"/>
              <w:jc w:val="center"/>
              <w:rPr>
                <w:rFonts w:ascii="Arial" w:hAnsi="Arial" w:cs="Arial"/>
                <w:b/>
                <w:sz w:val="22"/>
                <w:szCs w:val="22"/>
              </w:rPr>
            </w:pPr>
          </w:p>
        </w:tc>
      </w:tr>
      <w:tr w:rsidR="006E2D68" w:rsidRPr="005712F5" w14:paraId="136990A7" w14:textId="77777777" w:rsidTr="006E2D68">
        <w:trPr>
          <w:trHeight w:val="560"/>
        </w:trPr>
        <w:tc>
          <w:tcPr>
            <w:tcW w:w="1409" w:type="dxa"/>
            <w:vAlign w:val="center"/>
          </w:tcPr>
          <w:p w14:paraId="0DAB1126" w14:textId="2665C1E7" w:rsidR="006E2D68" w:rsidRPr="005712F5" w:rsidRDefault="006E2D68" w:rsidP="006E2D68">
            <w:pPr>
              <w:spacing w:after="0"/>
              <w:jc w:val="center"/>
              <w:rPr>
                <w:rFonts w:ascii="Arial" w:hAnsi="Arial" w:cs="Arial"/>
                <w:sz w:val="22"/>
                <w:szCs w:val="22"/>
              </w:rPr>
            </w:pPr>
            <w:r w:rsidRPr="005712F5">
              <w:rPr>
                <w:rFonts w:ascii="Arial" w:hAnsi="Arial" w:cs="Arial"/>
                <w:sz w:val="22"/>
                <w:szCs w:val="22"/>
              </w:rPr>
              <w:t>4.</w:t>
            </w:r>
          </w:p>
        </w:tc>
        <w:tc>
          <w:tcPr>
            <w:tcW w:w="4823" w:type="dxa"/>
            <w:vAlign w:val="center"/>
          </w:tcPr>
          <w:p w14:paraId="76BD901B" w14:textId="6C6D64AB" w:rsidR="006E2D68" w:rsidRPr="005712F5" w:rsidRDefault="006E2D68" w:rsidP="006E2D68">
            <w:pPr>
              <w:spacing w:after="0"/>
              <w:jc w:val="center"/>
              <w:rPr>
                <w:rFonts w:ascii="Arial" w:hAnsi="Arial" w:cs="Arial"/>
                <w:szCs w:val="22"/>
              </w:rPr>
            </w:pPr>
            <w:r w:rsidRPr="005712F5">
              <w:rPr>
                <w:rFonts w:ascii="Arial" w:hAnsi="Arial" w:cs="Arial"/>
                <w:szCs w:val="22"/>
                <w:lang w:bidi="fr-FR"/>
              </w:rPr>
              <w:t>Section 3 – Aspects commerciaux</w:t>
            </w:r>
          </w:p>
        </w:tc>
        <w:tc>
          <w:tcPr>
            <w:tcW w:w="3396" w:type="dxa"/>
            <w:vAlign w:val="center"/>
          </w:tcPr>
          <w:p w14:paraId="614E4994" w14:textId="77777777" w:rsidR="006E2D68" w:rsidRPr="005712F5" w:rsidRDefault="006E2D68" w:rsidP="006E2D68">
            <w:pPr>
              <w:spacing w:after="0"/>
              <w:jc w:val="center"/>
              <w:rPr>
                <w:rFonts w:ascii="Arial" w:hAnsi="Arial" w:cs="Arial"/>
                <w:b/>
                <w:sz w:val="22"/>
                <w:szCs w:val="22"/>
              </w:rPr>
            </w:pPr>
          </w:p>
        </w:tc>
      </w:tr>
    </w:tbl>
    <w:p w14:paraId="6321FF51" w14:textId="77777777" w:rsidR="00824899" w:rsidRPr="005712F5" w:rsidRDefault="00824899">
      <w:pPr>
        <w:rPr>
          <w:rFonts w:ascii="Arial" w:hAnsi="Arial" w:cs="Arial"/>
        </w:rPr>
      </w:pPr>
    </w:p>
    <w:tbl>
      <w:tblPr>
        <w:tblStyle w:val="Grilledutableau"/>
        <w:tblW w:w="9758" w:type="dxa"/>
        <w:tblLook w:val="04A0" w:firstRow="1" w:lastRow="0" w:firstColumn="1" w:lastColumn="0" w:noHBand="0" w:noVBand="1"/>
      </w:tblPr>
      <w:tblGrid>
        <w:gridCol w:w="2373"/>
        <w:gridCol w:w="4285"/>
        <w:gridCol w:w="3100"/>
      </w:tblGrid>
      <w:tr w:rsidR="001A33BF" w:rsidRPr="005712F5" w14:paraId="3FDFE42B" w14:textId="77777777" w:rsidTr="005712F5">
        <w:trPr>
          <w:trHeight w:val="734"/>
        </w:trPr>
        <w:tc>
          <w:tcPr>
            <w:tcW w:w="9758" w:type="dxa"/>
            <w:gridSpan w:val="3"/>
            <w:shd w:val="clear" w:color="auto" w:fill="D6E3BC" w:themeFill="accent3" w:themeFillTint="66"/>
            <w:vAlign w:val="center"/>
          </w:tcPr>
          <w:p w14:paraId="06EFFD95" w14:textId="77777777" w:rsidR="001A33BF" w:rsidRPr="005712F5" w:rsidRDefault="001A33BF" w:rsidP="00C563D8">
            <w:pPr>
              <w:spacing w:after="0"/>
              <w:rPr>
                <w:rFonts w:ascii="Arial" w:hAnsi="Arial" w:cs="Arial"/>
                <w:b/>
                <w:color w:val="002060"/>
                <w:sz w:val="22"/>
                <w:szCs w:val="22"/>
              </w:rPr>
            </w:pPr>
            <w:r w:rsidRPr="005712F5">
              <w:rPr>
                <w:rFonts w:ascii="Arial" w:hAnsi="Arial" w:cs="Arial"/>
                <w:b/>
                <w:color w:val="002060"/>
                <w:sz w:val="22"/>
                <w:szCs w:val="22"/>
                <w:lang w:bidi="fr-FR"/>
              </w:rPr>
              <w:t>Nous, le soumissionnaire, certifions avoir fourni l’ensemble des informations et justificatifs demandés :</w:t>
            </w:r>
          </w:p>
        </w:tc>
      </w:tr>
      <w:tr w:rsidR="001A33BF" w:rsidRPr="005712F5" w14:paraId="7C8A72FC" w14:textId="77777777" w:rsidTr="003C41E0">
        <w:trPr>
          <w:trHeight w:val="313"/>
        </w:trPr>
        <w:tc>
          <w:tcPr>
            <w:tcW w:w="2373" w:type="dxa"/>
            <w:shd w:val="clear" w:color="auto" w:fill="D9D9D9" w:themeFill="background1" w:themeFillShade="D9"/>
            <w:vAlign w:val="center"/>
          </w:tcPr>
          <w:p w14:paraId="0B411174" w14:textId="77777777" w:rsidR="001A33BF" w:rsidRPr="005712F5" w:rsidRDefault="001A33BF" w:rsidP="00C563D8">
            <w:pPr>
              <w:spacing w:after="0"/>
              <w:jc w:val="center"/>
              <w:rPr>
                <w:rFonts w:ascii="Arial" w:hAnsi="Arial" w:cs="Arial"/>
                <w:b/>
                <w:sz w:val="22"/>
                <w:szCs w:val="22"/>
              </w:rPr>
            </w:pPr>
            <w:r w:rsidRPr="005712F5">
              <w:rPr>
                <w:rFonts w:ascii="Arial" w:hAnsi="Arial" w:cs="Arial"/>
                <w:b/>
                <w:sz w:val="22"/>
                <w:szCs w:val="22"/>
                <w:lang w:bidi="fr-FR"/>
              </w:rPr>
              <w:t>Section</w:t>
            </w:r>
          </w:p>
        </w:tc>
        <w:tc>
          <w:tcPr>
            <w:tcW w:w="4285" w:type="dxa"/>
            <w:shd w:val="clear" w:color="auto" w:fill="D9D9D9" w:themeFill="background1" w:themeFillShade="D9"/>
            <w:vAlign w:val="center"/>
          </w:tcPr>
          <w:p w14:paraId="5A473BB9" w14:textId="77777777" w:rsidR="001A33BF" w:rsidRPr="005712F5" w:rsidRDefault="001A33BF" w:rsidP="00C563D8">
            <w:pPr>
              <w:spacing w:after="0"/>
              <w:jc w:val="center"/>
              <w:rPr>
                <w:rFonts w:ascii="Arial" w:hAnsi="Arial" w:cs="Arial"/>
                <w:b/>
                <w:sz w:val="22"/>
                <w:szCs w:val="22"/>
              </w:rPr>
            </w:pPr>
            <w:r w:rsidRPr="005712F5">
              <w:rPr>
                <w:rFonts w:ascii="Arial" w:hAnsi="Arial" w:cs="Arial"/>
                <w:b/>
                <w:sz w:val="22"/>
                <w:szCs w:val="22"/>
                <w:lang w:bidi="fr-FR"/>
              </w:rPr>
              <w:t>Document/Justificatif demandé</w:t>
            </w:r>
          </w:p>
        </w:tc>
        <w:tc>
          <w:tcPr>
            <w:tcW w:w="3100" w:type="dxa"/>
            <w:shd w:val="clear" w:color="auto" w:fill="D9D9D9" w:themeFill="background1" w:themeFillShade="D9"/>
            <w:vAlign w:val="center"/>
          </w:tcPr>
          <w:p w14:paraId="79CB04F7" w14:textId="47842426" w:rsidR="001A33BF" w:rsidRPr="005712F5" w:rsidRDefault="00576DEE" w:rsidP="00C563D8">
            <w:pPr>
              <w:spacing w:after="0"/>
              <w:jc w:val="center"/>
              <w:rPr>
                <w:rFonts w:ascii="Arial" w:hAnsi="Arial" w:cs="Arial"/>
                <w:b/>
                <w:sz w:val="22"/>
                <w:szCs w:val="22"/>
              </w:rPr>
            </w:pPr>
            <w:r w:rsidRPr="005712F5">
              <w:rPr>
                <w:rFonts w:ascii="Arial" w:hAnsi="Arial" w:cs="Arial"/>
                <w:b/>
                <w:sz w:val="22"/>
                <w:szCs w:val="22"/>
                <w:lang w:bidi="fr-FR"/>
              </w:rPr>
              <w:t>Préciser le nombre de documents/justificatifs fournis</w:t>
            </w:r>
          </w:p>
        </w:tc>
      </w:tr>
      <w:tr w:rsidR="004A749D" w:rsidRPr="005712F5" w14:paraId="1D1C9590" w14:textId="77777777" w:rsidTr="003C41E0">
        <w:trPr>
          <w:trHeight w:val="221"/>
        </w:trPr>
        <w:tc>
          <w:tcPr>
            <w:tcW w:w="2373" w:type="dxa"/>
            <w:vMerge w:val="restart"/>
            <w:vAlign w:val="center"/>
          </w:tcPr>
          <w:p w14:paraId="666A261B" w14:textId="32F79E76" w:rsidR="004A749D" w:rsidRPr="005712F5" w:rsidRDefault="004A749D" w:rsidP="00064B1E">
            <w:pPr>
              <w:spacing w:after="0"/>
              <w:jc w:val="center"/>
              <w:rPr>
                <w:rFonts w:ascii="Arial" w:hAnsi="Arial" w:cs="Arial"/>
                <w:b/>
                <w:szCs w:val="22"/>
              </w:rPr>
            </w:pPr>
            <w:r w:rsidRPr="005712F5">
              <w:rPr>
                <w:rFonts w:ascii="Arial" w:hAnsi="Arial" w:cs="Arial"/>
                <w:b/>
                <w:szCs w:val="22"/>
                <w:lang w:bidi="fr-FR"/>
              </w:rPr>
              <w:t>Critères essentiels – Justificatifs</w:t>
            </w:r>
          </w:p>
        </w:tc>
        <w:tc>
          <w:tcPr>
            <w:tcW w:w="4285" w:type="dxa"/>
          </w:tcPr>
          <w:p w14:paraId="1144BDB1" w14:textId="1EDF0525" w:rsidR="004A749D" w:rsidRPr="005712F5" w:rsidRDefault="004A749D" w:rsidP="00064B1E">
            <w:pPr>
              <w:spacing w:after="0"/>
              <w:rPr>
                <w:rFonts w:ascii="Arial" w:eastAsia="Arial Narrow" w:hAnsi="Arial" w:cs="Arial"/>
                <w:szCs w:val="22"/>
                <w:lang w:eastAsia="en-US" w:bidi="fr-FR"/>
              </w:rPr>
            </w:pPr>
          </w:p>
        </w:tc>
        <w:tc>
          <w:tcPr>
            <w:tcW w:w="3100" w:type="dxa"/>
          </w:tcPr>
          <w:p w14:paraId="152DE7A6" w14:textId="77777777" w:rsidR="004A749D" w:rsidRPr="005712F5" w:rsidRDefault="004A749D" w:rsidP="00064B1E">
            <w:pPr>
              <w:spacing w:after="0"/>
              <w:jc w:val="center"/>
              <w:rPr>
                <w:rFonts w:ascii="Arial" w:hAnsi="Arial" w:cs="Arial"/>
                <w:sz w:val="22"/>
                <w:szCs w:val="22"/>
                <w:highlight w:val="yellow"/>
              </w:rPr>
            </w:pPr>
          </w:p>
        </w:tc>
      </w:tr>
      <w:tr w:rsidR="004A749D" w:rsidRPr="005712F5" w14:paraId="379CE806" w14:textId="77777777" w:rsidTr="003C41E0">
        <w:tc>
          <w:tcPr>
            <w:tcW w:w="2373" w:type="dxa"/>
            <w:vMerge/>
            <w:vAlign w:val="center"/>
          </w:tcPr>
          <w:p w14:paraId="6CA26903" w14:textId="77777777" w:rsidR="004A749D" w:rsidRPr="005712F5" w:rsidRDefault="004A749D" w:rsidP="00064B1E">
            <w:pPr>
              <w:spacing w:after="0"/>
              <w:jc w:val="center"/>
              <w:rPr>
                <w:rFonts w:ascii="Arial" w:hAnsi="Arial" w:cs="Arial"/>
                <w:b/>
                <w:szCs w:val="22"/>
              </w:rPr>
            </w:pPr>
          </w:p>
        </w:tc>
        <w:tc>
          <w:tcPr>
            <w:tcW w:w="4285" w:type="dxa"/>
          </w:tcPr>
          <w:p w14:paraId="2DA37EAB" w14:textId="6CD52AAA" w:rsidR="004A749D" w:rsidRPr="005712F5" w:rsidRDefault="004A749D" w:rsidP="00064B1E">
            <w:pPr>
              <w:spacing w:after="0"/>
              <w:rPr>
                <w:rFonts w:ascii="Arial" w:eastAsia="Arial Narrow" w:hAnsi="Arial" w:cs="Arial"/>
                <w:szCs w:val="22"/>
                <w:lang w:eastAsia="en-US" w:bidi="fr-FR"/>
              </w:rPr>
            </w:pPr>
          </w:p>
        </w:tc>
        <w:tc>
          <w:tcPr>
            <w:tcW w:w="3100" w:type="dxa"/>
          </w:tcPr>
          <w:p w14:paraId="743F3338" w14:textId="77777777" w:rsidR="004A749D" w:rsidRPr="005712F5" w:rsidRDefault="004A749D" w:rsidP="00064B1E">
            <w:pPr>
              <w:spacing w:after="0"/>
              <w:jc w:val="center"/>
              <w:rPr>
                <w:rFonts w:ascii="Arial" w:hAnsi="Arial" w:cs="Arial"/>
                <w:sz w:val="22"/>
                <w:szCs w:val="22"/>
                <w:highlight w:val="yellow"/>
              </w:rPr>
            </w:pPr>
          </w:p>
        </w:tc>
      </w:tr>
      <w:tr w:rsidR="00A6273F" w:rsidRPr="005712F5" w14:paraId="7D4F30E5" w14:textId="77777777" w:rsidTr="00A6273F">
        <w:trPr>
          <w:trHeight w:val="702"/>
        </w:trPr>
        <w:tc>
          <w:tcPr>
            <w:tcW w:w="2373" w:type="dxa"/>
            <w:vAlign w:val="center"/>
          </w:tcPr>
          <w:p w14:paraId="6CCC2ECD" w14:textId="6086D7DA" w:rsidR="00A6273F" w:rsidRPr="005712F5" w:rsidRDefault="00A6273F" w:rsidP="00064B1E">
            <w:pPr>
              <w:spacing w:after="0"/>
              <w:jc w:val="center"/>
              <w:rPr>
                <w:rFonts w:ascii="Arial" w:hAnsi="Arial" w:cs="Arial"/>
                <w:b/>
                <w:szCs w:val="22"/>
              </w:rPr>
            </w:pPr>
            <w:r w:rsidRPr="005712F5">
              <w:rPr>
                <w:rFonts w:ascii="Arial" w:hAnsi="Arial" w:cs="Arial"/>
                <w:b/>
                <w:szCs w:val="22"/>
                <w:lang w:bidi="fr-FR"/>
              </w:rPr>
              <w:t>Critères de Capacité – Justificatifs</w:t>
            </w:r>
          </w:p>
        </w:tc>
        <w:tc>
          <w:tcPr>
            <w:tcW w:w="4285" w:type="dxa"/>
            <w:vAlign w:val="center"/>
          </w:tcPr>
          <w:p w14:paraId="01D846EC" w14:textId="48D2ADE0" w:rsidR="005712F5" w:rsidRPr="005712F5" w:rsidRDefault="005712F5" w:rsidP="00B51216">
            <w:pPr>
              <w:spacing w:after="0"/>
              <w:rPr>
                <w:rFonts w:ascii="Arial" w:hAnsi="Arial" w:cs="Arial"/>
              </w:rPr>
            </w:pPr>
          </w:p>
        </w:tc>
        <w:tc>
          <w:tcPr>
            <w:tcW w:w="3100" w:type="dxa"/>
          </w:tcPr>
          <w:p w14:paraId="7314BACD" w14:textId="03E84CD5" w:rsidR="00A6273F" w:rsidRPr="005712F5" w:rsidRDefault="00A6273F" w:rsidP="00064B1E">
            <w:pPr>
              <w:spacing w:after="0"/>
              <w:jc w:val="center"/>
              <w:rPr>
                <w:rFonts w:ascii="Arial" w:hAnsi="Arial" w:cs="Arial"/>
                <w:sz w:val="22"/>
                <w:szCs w:val="22"/>
                <w:highlight w:val="yellow"/>
              </w:rPr>
            </w:pPr>
          </w:p>
        </w:tc>
      </w:tr>
      <w:tr w:rsidR="00B51216" w:rsidRPr="005712F5" w14:paraId="43E9DC4A" w14:textId="77777777" w:rsidTr="003C41E0">
        <w:trPr>
          <w:trHeight w:val="479"/>
        </w:trPr>
        <w:tc>
          <w:tcPr>
            <w:tcW w:w="2373" w:type="dxa"/>
            <w:vAlign w:val="center"/>
          </w:tcPr>
          <w:p w14:paraId="1A609D1D" w14:textId="0C79378A" w:rsidR="00B51216" w:rsidRPr="005712F5" w:rsidRDefault="00B51216" w:rsidP="00B51216">
            <w:pPr>
              <w:spacing w:after="0"/>
              <w:jc w:val="center"/>
              <w:rPr>
                <w:rFonts w:ascii="Arial" w:hAnsi="Arial" w:cs="Arial"/>
                <w:b/>
                <w:szCs w:val="22"/>
              </w:rPr>
            </w:pPr>
            <w:r w:rsidRPr="005712F5">
              <w:rPr>
                <w:rFonts w:ascii="Arial" w:hAnsi="Arial" w:cs="Arial"/>
                <w:b/>
                <w:szCs w:val="22"/>
                <w:lang w:bidi="fr-FR"/>
              </w:rPr>
              <w:t>Critères Commerciaux – Justificatifs</w:t>
            </w:r>
          </w:p>
        </w:tc>
        <w:tc>
          <w:tcPr>
            <w:tcW w:w="4285" w:type="dxa"/>
            <w:vAlign w:val="center"/>
          </w:tcPr>
          <w:p w14:paraId="268B5197" w14:textId="5565366D" w:rsidR="00B51216" w:rsidRPr="005712F5" w:rsidRDefault="00B51216" w:rsidP="00E14014">
            <w:pPr>
              <w:spacing w:after="0" w:line="240" w:lineRule="auto"/>
              <w:textAlignment w:val="baseline"/>
              <w:rPr>
                <w:rFonts w:ascii="Arial" w:eastAsia="Times New Roman" w:hAnsi="Arial" w:cs="Arial"/>
                <w:lang w:val="fr-CI" w:eastAsia="fr-FR"/>
              </w:rPr>
            </w:pPr>
          </w:p>
        </w:tc>
        <w:tc>
          <w:tcPr>
            <w:tcW w:w="3100" w:type="dxa"/>
          </w:tcPr>
          <w:p w14:paraId="49C5CA2C" w14:textId="77777777" w:rsidR="00B51216" w:rsidRPr="005712F5" w:rsidRDefault="00B51216" w:rsidP="00B51216">
            <w:pPr>
              <w:spacing w:after="0"/>
              <w:jc w:val="center"/>
              <w:rPr>
                <w:rFonts w:ascii="Arial" w:hAnsi="Arial" w:cs="Arial"/>
                <w:sz w:val="22"/>
                <w:szCs w:val="22"/>
                <w:highlight w:val="yellow"/>
              </w:rPr>
            </w:pPr>
          </w:p>
        </w:tc>
      </w:tr>
    </w:tbl>
    <w:p w14:paraId="2BED387E" w14:textId="070DA7BB" w:rsidR="003C41E0" w:rsidRPr="005712F5" w:rsidRDefault="003C41E0">
      <w:pPr>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7B6109" w:rsidRPr="007B6109" w14:paraId="61511E3E" w14:textId="77777777" w:rsidTr="00771A57">
        <w:trPr>
          <w:trHeight w:val="619"/>
        </w:trPr>
        <w:tc>
          <w:tcPr>
            <w:tcW w:w="9628" w:type="dxa"/>
            <w:gridSpan w:val="2"/>
          </w:tcPr>
          <w:p w14:paraId="54E49C68" w14:textId="3ACCB630" w:rsidR="007B6109" w:rsidRPr="007B6109" w:rsidRDefault="007B6109" w:rsidP="007B6109">
            <w:pPr>
              <w:spacing w:after="0"/>
              <w:rPr>
                <w:rFonts w:ascii="Arial" w:hAnsi="Arial" w:cs="Arial"/>
              </w:rPr>
            </w:pPr>
            <w:r w:rsidRPr="007B6109">
              <w:rPr>
                <w:rFonts w:ascii="Arial" w:hAnsi="Arial" w:cs="Arial"/>
              </w:rPr>
              <w:t xml:space="preserve">Nous certifions que, lors de l’examen de notre offre et par la suite, </w:t>
            </w:r>
            <w:r>
              <w:rPr>
                <w:rFonts w:ascii="Arial" w:hAnsi="Arial" w:cs="Arial"/>
              </w:rPr>
              <w:t>IPAS</w:t>
            </w:r>
            <w:r w:rsidR="00083DF0">
              <w:rPr>
                <w:rFonts w:ascii="Arial" w:hAnsi="Arial" w:cs="Arial"/>
              </w:rPr>
              <w:t xml:space="preserve"> </w:t>
            </w:r>
            <w:r w:rsidR="00083DF0">
              <w:t>AF</w:t>
            </w:r>
            <w:r w:rsidRPr="007B6109">
              <w:rPr>
                <w:rFonts w:ascii="Arial" w:hAnsi="Arial" w:cs="Arial"/>
              </w:rPr>
              <w:t xml:space="preserve"> peut se fier aux</w:t>
            </w:r>
            <w:r>
              <w:rPr>
                <w:rFonts w:ascii="Arial" w:hAnsi="Arial" w:cs="Arial"/>
              </w:rPr>
              <w:t xml:space="preserve"> </w:t>
            </w:r>
            <w:r w:rsidRPr="007B6109">
              <w:rPr>
                <w:rFonts w:ascii="Arial" w:hAnsi="Arial" w:cs="Arial"/>
              </w:rPr>
              <w:t>déclarations faites dans le présent document. </w:t>
            </w:r>
          </w:p>
        </w:tc>
      </w:tr>
      <w:tr w:rsidR="007B6109" w:rsidRPr="007B6109" w14:paraId="48E81C45" w14:textId="77777777" w:rsidTr="00771A57">
        <w:trPr>
          <w:trHeight w:val="517"/>
        </w:trPr>
        <w:tc>
          <w:tcPr>
            <w:tcW w:w="1838" w:type="dxa"/>
          </w:tcPr>
          <w:p w14:paraId="00020FE9" w14:textId="77777777" w:rsidR="007B6109" w:rsidRPr="007B6109" w:rsidRDefault="007B6109" w:rsidP="007B6109">
            <w:pPr>
              <w:spacing w:after="0"/>
              <w:jc w:val="center"/>
              <w:rPr>
                <w:rFonts w:ascii="Arial" w:hAnsi="Arial" w:cs="Arial"/>
              </w:rPr>
            </w:pPr>
          </w:p>
          <w:p w14:paraId="6A2919E2" w14:textId="77777777" w:rsidR="007B6109" w:rsidRPr="007B6109" w:rsidRDefault="007B6109" w:rsidP="007B6109">
            <w:pPr>
              <w:spacing w:after="0"/>
              <w:jc w:val="center"/>
              <w:rPr>
                <w:rFonts w:ascii="Arial" w:hAnsi="Arial" w:cs="Arial"/>
              </w:rPr>
            </w:pPr>
          </w:p>
          <w:p w14:paraId="45D2F4CE" w14:textId="77777777" w:rsidR="007B6109" w:rsidRPr="007B6109" w:rsidRDefault="007B6109" w:rsidP="007B6109">
            <w:pPr>
              <w:spacing w:after="0"/>
              <w:jc w:val="center"/>
              <w:rPr>
                <w:rFonts w:ascii="Arial" w:hAnsi="Arial" w:cs="Arial"/>
              </w:rPr>
            </w:pPr>
            <w:r w:rsidRPr="007B6109">
              <w:rPr>
                <w:rFonts w:ascii="Arial" w:hAnsi="Arial" w:cs="Arial"/>
              </w:rPr>
              <w:t>Signature :</w:t>
            </w:r>
          </w:p>
        </w:tc>
        <w:tc>
          <w:tcPr>
            <w:tcW w:w="7790" w:type="dxa"/>
          </w:tcPr>
          <w:p w14:paraId="49065448" w14:textId="77777777" w:rsidR="007B6109" w:rsidRPr="007B6109" w:rsidRDefault="007B6109" w:rsidP="007B6109">
            <w:pPr>
              <w:spacing w:after="0"/>
              <w:jc w:val="center"/>
              <w:rPr>
                <w:rFonts w:ascii="Arial" w:hAnsi="Arial" w:cs="Arial"/>
              </w:rPr>
            </w:pPr>
          </w:p>
          <w:p w14:paraId="12DC3902" w14:textId="77777777" w:rsidR="007B6109" w:rsidRPr="007B6109" w:rsidRDefault="007B6109" w:rsidP="007B6109">
            <w:pPr>
              <w:spacing w:after="0"/>
              <w:jc w:val="center"/>
              <w:rPr>
                <w:rFonts w:ascii="Arial" w:hAnsi="Arial" w:cs="Arial"/>
              </w:rPr>
            </w:pPr>
          </w:p>
          <w:p w14:paraId="2583B5F4" w14:textId="77777777" w:rsidR="007B6109" w:rsidRPr="007B6109" w:rsidRDefault="007B6109" w:rsidP="007B6109">
            <w:pPr>
              <w:spacing w:after="0"/>
              <w:jc w:val="center"/>
              <w:rPr>
                <w:rFonts w:ascii="Arial" w:hAnsi="Arial" w:cs="Arial"/>
              </w:rPr>
            </w:pPr>
            <w:r w:rsidRPr="007B6109">
              <w:rPr>
                <w:rFonts w:ascii="Arial" w:hAnsi="Arial" w:cs="Arial"/>
              </w:rPr>
              <w:t>…………………………………………………..</w:t>
            </w:r>
          </w:p>
        </w:tc>
      </w:tr>
      <w:tr w:rsidR="007B6109" w:rsidRPr="007B6109" w14:paraId="6578AB1B" w14:textId="77777777" w:rsidTr="00771A57">
        <w:trPr>
          <w:trHeight w:val="552"/>
        </w:trPr>
        <w:tc>
          <w:tcPr>
            <w:tcW w:w="1838" w:type="dxa"/>
          </w:tcPr>
          <w:p w14:paraId="0B91599D" w14:textId="77777777" w:rsidR="007B6109" w:rsidRPr="007B6109" w:rsidRDefault="007B6109" w:rsidP="007B6109">
            <w:pPr>
              <w:spacing w:after="0"/>
              <w:jc w:val="center"/>
              <w:rPr>
                <w:rFonts w:ascii="Arial" w:hAnsi="Arial" w:cs="Arial"/>
              </w:rPr>
            </w:pPr>
          </w:p>
          <w:p w14:paraId="622787A4" w14:textId="77777777" w:rsidR="007B6109" w:rsidRPr="007B6109" w:rsidRDefault="007B6109" w:rsidP="007B6109">
            <w:pPr>
              <w:spacing w:after="0"/>
              <w:jc w:val="center"/>
              <w:rPr>
                <w:rFonts w:ascii="Arial" w:hAnsi="Arial" w:cs="Arial"/>
              </w:rPr>
            </w:pPr>
          </w:p>
          <w:p w14:paraId="218B93D8" w14:textId="77777777" w:rsidR="007B6109" w:rsidRPr="007B6109" w:rsidRDefault="007B6109" w:rsidP="007B6109">
            <w:pPr>
              <w:spacing w:after="0"/>
              <w:jc w:val="center"/>
              <w:rPr>
                <w:rFonts w:ascii="Arial" w:hAnsi="Arial" w:cs="Arial"/>
              </w:rPr>
            </w:pPr>
            <w:r w:rsidRPr="007B6109">
              <w:rPr>
                <w:rFonts w:ascii="Arial" w:hAnsi="Arial" w:cs="Arial"/>
              </w:rPr>
              <w:t>Nom :</w:t>
            </w:r>
          </w:p>
        </w:tc>
        <w:tc>
          <w:tcPr>
            <w:tcW w:w="7790" w:type="dxa"/>
          </w:tcPr>
          <w:p w14:paraId="02B38337" w14:textId="77777777" w:rsidR="007B6109" w:rsidRPr="007B6109" w:rsidRDefault="007B6109" w:rsidP="007B6109">
            <w:pPr>
              <w:spacing w:after="0"/>
              <w:jc w:val="center"/>
              <w:rPr>
                <w:rFonts w:ascii="Arial" w:hAnsi="Arial" w:cs="Arial"/>
              </w:rPr>
            </w:pPr>
          </w:p>
          <w:p w14:paraId="3BBD7BDE" w14:textId="77777777" w:rsidR="007B6109" w:rsidRPr="007B6109" w:rsidRDefault="007B6109" w:rsidP="007B6109">
            <w:pPr>
              <w:spacing w:after="0"/>
              <w:jc w:val="center"/>
              <w:rPr>
                <w:rFonts w:ascii="Arial" w:hAnsi="Arial" w:cs="Arial"/>
              </w:rPr>
            </w:pPr>
          </w:p>
          <w:p w14:paraId="6F45D7E7" w14:textId="77777777" w:rsidR="007B6109" w:rsidRPr="007B6109" w:rsidRDefault="007B6109" w:rsidP="007B6109">
            <w:pPr>
              <w:spacing w:after="0"/>
              <w:jc w:val="center"/>
              <w:rPr>
                <w:rFonts w:ascii="Arial" w:hAnsi="Arial" w:cs="Arial"/>
              </w:rPr>
            </w:pPr>
            <w:r w:rsidRPr="007B6109">
              <w:rPr>
                <w:rFonts w:ascii="Arial" w:hAnsi="Arial" w:cs="Arial"/>
              </w:rPr>
              <w:t>…………………………………………………..</w:t>
            </w:r>
          </w:p>
        </w:tc>
      </w:tr>
      <w:tr w:rsidR="007B6109" w:rsidRPr="007B6109" w14:paraId="20049D55" w14:textId="77777777" w:rsidTr="00771A57">
        <w:trPr>
          <w:trHeight w:val="574"/>
        </w:trPr>
        <w:tc>
          <w:tcPr>
            <w:tcW w:w="1838" w:type="dxa"/>
          </w:tcPr>
          <w:p w14:paraId="6149241E" w14:textId="77777777" w:rsidR="007B6109" w:rsidRPr="007B6109" w:rsidRDefault="007B6109" w:rsidP="007B6109">
            <w:pPr>
              <w:spacing w:after="0"/>
              <w:jc w:val="center"/>
              <w:rPr>
                <w:rFonts w:ascii="Arial" w:hAnsi="Arial" w:cs="Arial"/>
              </w:rPr>
            </w:pPr>
          </w:p>
          <w:p w14:paraId="4DFB6FA9" w14:textId="77777777" w:rsidR="007B6109" w:rsidRPr="007B6109" w:rsidRDefault="007B6109" w:rsidP="007B6109">
            <w:pPr>
              <w:spacing w:after="0"/>
              <w:jc w:val="center"/>
              <w:rPr>
                <w:rFonts w:ascii="Arial" w:hAnsi="Arial" w:cs="Arial"/>
              </w:rPr>
            </w:pPr>
          </w:p>
          <w:p w14:paraId="41F77B4A" w14:textId="77777777" w:rsidR="007B6109" w:rsidRPr="007B6109" w:rsidRDefault="007B6109" w:rsidP="007B6109">
            <w:pPr>
              <w:spacing w:after="0"/>
              <w:jc w:val="center"/>
              <w:rPr>
                <w:rFonts w:ascii="Arial" w:hAnsi="Arial" w:cs="Arial"/>
              </w:rPr>
            </w:pPr>
            <w:r w:rsidRPr="007B6109">
              <w:rPr>
                <w:rFonts w:ascii="Arial" w:hAnsi="Arial" w:cs="Arial"/>
              </w:rPr>
              <w:t>Fonction :</w:t>
            </w:r>
          </w:p>
        </w:tc>
        <w:tc>
          <w:tcPr>
            <w:tcW w:w="7790" w:type="dxa"/>
          </w:tcPr>
          <w:p w14:paraId="4E419801" w14:textId="77777777" w:rsidR="007B6109" w:rsidRPr="007B6109" w:rsidRDefault="007B6109" w:rsidP="007B6109">
            <w:pPr>
              <w:spacing w:after="0"/>
              <w:jc w:val="center"/>
              <w:rPr>
                <w:rFonts w:ascii="Arial" w:hAnsi="Arial" w:cs="Arial"/>
              </w:rPr>
            </w:pPr>
          </w:p>
          <w:p w14:paraId="45713B33" w14:textId="77777777" w:rsidR="007B6109" w:rsidRPr="007B6109" w:rsidRDefault="007B6109" w:rsidP="007B6109">
            <w:pPr>
              <w:spacing w:after="0"/>
              <w:jc w:val="center"/>
              <w:rPr>
                <w:rFonts w:ascii="Arial" w:hAnsi="Arial" w:cs="Arial"/>
              </w:rPr>
            </w:pPr>
          </w:p>
          <w:p w14:paraId="23F8EF64" w14:textId="77777777" w:rsidR="007B6109" w:rsidRPr="007B6109" w:rsidRDefault="007B6109" w:rsidP="007B6109">
            <w:pPr>
              <w:spacing w:after="0"/>
              <w:jc w:val="center"/>
              <w:rPr>
                <w:rFonts w:ascii="Arial" w:hAnsi="Arial" w:cs="Arial"/>
              </w:rPr>
            </w:pPr>
            <w:r w:rsidRPr="007B6109">
              <w:rPr>
                <w:rFonts w:ascii="Arial" w:hAnsi="Arial" w:cs="Arial"/>
              </w:rPr>
              <w:t>…………………………………………………..</w:t>
            </w:r>
          </w:p>
        </w:tc>
      </w:tr>
      <w:tr w:rsidR="007B6109" w:rsidRPr="007B6109" w14:paraId="15FA7074" w14:textId="77777777" w:rsidTr="00771A57">
        <w:trPr>
          <w:trHeight w:val="555"/>
        </w:trPr>
        <w:tc>
          <w:tcPr>
            <w:tcW w:w="1838" w:type="dxa"/>
          </w:tcPr>
          <w:p w14:paraId="6C147CB9" w14:textId="77777777" w:rsidR="007B6109" w:rsidRPr="007B6109" w:rsidRDefault="007B6109" w:rsidP="007B6109">
            <w:pPr>
              <w:spacing w:after="0"/>
              <w:jc w:val="center"/>
              <w:rPr>
                <w:rFonts w:ascii="Arial" w:hAnsi="Arial" w:cs="Arial"/>
              </w:rPr>
            </w:pPr>
          </w:p>
          <w:p w14:paraId="6901C3E9" w14:textId="77777777" w:rsidR="007B6109" w:rsidRPr="007B6109" w:rsidRDefault="007B6109" w:rsidP="007B6109">
            <w:pPr>
              <w:spacing w:after="0"/>
              <w:jc w:val="center"/>
              <w:rPr>
                <w:rFonts w:ascii="Arial" w:hAnsi="Arial" w:cs="Arial"/>
              </w:rPr>
            </w:pPr>
          </w:p>
          <w:p w14:paraId="03C5A17B" w14:textId="77777777" w:rsidR="007B6109" w:rsidRPr="007B6109" w:rsidRDefault="007B6109" w:rsidP="007B6109">
            <w:pPr>
              <w:spacing w:after="0"/>
              <w:jc w:val="center"/>
              <w:rPr>
                <w:rFonts w:ascii="Arial" w:hAnsi="Arial" w:cs="Arial"/>
              </w:rPr>
            </w:pPr>
            <w:r w:rsidRPr="007B6109">
              <w:rPr>
                <w:rFonts w:ascii="Arial" w:hAnsi="Arial" w:cs="Arial"/>
              </w:rPr>
              <w:t>Entreprise :</w:t>
            </w:r>
          </w:p>
        </w:tc>
        <w:tc>
          <w:tcPr>
            <w:tcW w:w="7790" w:type="dxa"/>
          </w:tcPr>
          <w:p w14:paraId="4FD0AB5F" w14:textId="77777777" w:rsidR="007B6109" w:rsidRPr="007B6109" w:rsidRDefault="007B6109" w:rsidP="007B6109">
            <w:pPr>
              <w:spacing w:after="0"/>
              <w:jc w:val="center"/>
              <w:rPr>
                <w:rFonts w:ascii="Arial" w:hAnsi="Arial" w:cs="Arial"/>
              </w:rPr>
            </w:pPr>
          </w:p>
          <w:p w14:paraId="134B447D" w14:textId="77777777" w:rsidR="007B6109" w:rsidRPr="007B6109" w:rsidRDefault="007B6109" w:rsidP="007B6109">
            <w:pPr>
              <w:spacing w:after="0"/>
              <w:jc w:val="center"/>
              <w:rPr>
                <w:rFonts w:ascii="Arial" w:hAnsi="Arial" w:cs="Arial"/>
              </w:rPr>
            </w:pPr>
          </w:p>
          <w:p w14:paraId="498F353E" w14:textId="77777777" w:rsidR="007B6109" w:rsidRPr="007B6109" w:rsidRDefault="007B6109" w:rsidP="007B6109">
            <w:pPr>
              <w:spacing w:after="0"/>
              <w:jc w:val="center"/>
              <w:rPr>
                <w:rFonts w:ascii="Arial" w:hAnsi="Arial" w:cs="Arial"/>
              </w:rPr>
            </w:pPr>
            <w:r w:rsidRPr="007B6109">
              <w:rPr>
                <w:rFonts w:ascii="Arial" w:hAnsi="Arial" w:cs="Arial"/>
              </w:rPr>
              <w:t>…………………………………………………..</w:t>
            </w:r>
          </w:p>
        </w:tc>
      </w:tr>
      <w:tr w:rsidR="007B6109" w:rsidRPr="007B6109" w14:paraId="655229BA" w14:textId="77777777" w:rsidTr="00771A57">
        <w:trPr>
          <w:trHeight w:val="549"/>
        </w:trPr>
        <w:tc>
          <w:tcPr>
            <w:tcW w:w="1838" w:type="dxa"/>
          </w:tcPr>
          <w:p w14:paraId="43B8DF51" w14:textId="77777777" w:rsidR="007B6109" w:rsidRPr="007B6109" w:rsidRDefault="007B6109" w:rsidP="007B6109">
            <w:pPr>
              <w:spacing w:after="0"/>
              <w:jc w:val="center"/>
              <w:rPr>
                <w:rFonts w:ascii="Arial" w:hAnsi="Arial" w:cs="Arial"/>
              </w:rPr>
            </w:pPr>
          </w:p>
          <w:p w14:paraId="265C03B7" w14:textId="77777777" w:rsidR="007B6109" w:rsidRPr="007B6109" w:rsidRDefault="007B6109" w:rsidP="007B6109">
            <w:pPr>
              <w:spacing w:after="0"/>
              <w:jc w:val="center"/>
              <w:rPr>
                <w:rFonts w:ascii="Arial" w:hAnsi="Arial" w:cs="Arial"/>
              </w:rPr>
            </w:pPr>
          </w:p>
          <w:p w14:paraId="33073C6D" w14:textId="77777777" w:rsidR="007B6109" w:rsidRPr="007B6109" w:rsidRDefault="007B6109" w:rsidP="007B6109">
            <w:pPr>
              <w:spacing w:after="0"/>
              <w:jc w:val="center"/>
              <w:rPr>
                <w:rFonts w:ascii="Arial" w:hAnsi="Arial" w:cs="Arial"/>
              </w:rPr>
            </w:pPr>
            <w:r w:rsidRPr="007B6109">
              <w:rPr>
                <w:rFonts w:ascii="Arial" w:hAnsi="Arial" w:cs="Arial"/>
              </w:rPr>
              <w:t>Date :</w:t>
            </w:r>
          </w:p>
        </w:tc>
        <w:tc>
          <w:tcPr>
            <w:tcW w:w="7790" w:type="dxa"/>
          </w:tcPr>
          <w:p w14:paraId="37A5FD3C" w14:textId="77777777" w:rsidR="007B6109" w:rsidRPr="007B6109" w:rsidRDefault="007B6109" w:rsidP="007B6109">
            <w:pPr>
              <w:spacing w:after="0"/>
              <w:jc w:val="center"/>
              <w:rPr>
                <w:rFonts w:ascii="Arial" w:hAnsi="Arial" w:cs="Arial"/>
              </w:rPr>
            </w:pPr>
          </w:p>
          <w:p w14:paraId="75F0C641" w14:textId="77777777" w:rsidR="007B6109" w:rsidRPr="007B6109" w:rsidRDefault="007B6109" w:rsidP="007B6109">
            <w:pPr>
              <w:spacing w:after="0"/>
              <w:jc w:val="center"/>
              <w:rPr>
                <w:rFonts w:ascii="Arial" w:hAnsi="Arial" w:cs="Arial"/>
              </w:rPr>
            </w:pPr>
          </w:p>
          <w:p w14:paraId="30F29530" w14:textId="77777777" w:rsidR="007B6109" w:rsidRPr="007B6109" w:rsidRDefault="007B6109" w:rsidP="007B6109">
            <w:pPr>
              <w:spacing w:after="0"/>
              <w:jc w:val="center"/>
              <w:rPr>
                <w:rFonts w:ascii="Arial" w:hAnsi="Arial" w:cs="Arial"/>
              </w:rPr>
            </w:pPr>
            <w:r w:rsidRPr="007B6109">
              <w:rPr>
                <w:rFonts w:ascii="Arial" w:hAnsi="Arial" w:cs="Arial"/>
              </w:rPr>
              <w:t>…………………………………………………..</w:t>
            </w:r>
          </w:p>
        </w:tc>
      </w:tr>
    </w:tbl>
    <w:p w14:paraId="32B6F14F" w14:textId="6288288F" w:rsidR="003C15D4" w:rsidRPr="007B6109" w:rsidRDefault="003C15D4" w:rsidP="007B6109">
      <w:pPr>
        <w:tabs>
          <w:tab w:val="left" w:pos="709"/>
          <w:tab w:val="left" w:pos="1418"/>
          <w:tab w:val="left" w:pos="2126"/>
          <w:tab w:val="left" w:pos="2835"/>
          <w:tab w:val="left" w:pos="3544"/>
          <w:tab w:val="left" w:pos="4253"/>
          <w:tab w:val="left" w:pos="4961"/>
          <w:tab w:val="left" w:pos="5670"/>
          <w:tab w:val="right" w:pos="8363"/>
        </w:tabs>
        <w:spacing w:after="0" w:line="280" w:lineRule="atLeast"/>
        <w:jc w:val="center"/>
        <w:rPr>
          <w:rFonts w:ascii="Arial" w:hAnsi="Arial" w:cs="Arial"/>
          <w:szCs w:val="22"/>
        </w:rPr>
      </w:pPr>
    </w:p>
    <w:p w14:paraId="71DC3BD2" w14:textId="77777777" w:rsidR="003C15D4" w:rsidRPr="005712F5" w:rsidRDefault="003C15D4" w:rsidP="003C15D4">
      <w:pPr>
        <w:rPr>
          <w:rFonts w:ascii="Arial" w:hAnsi="Arial" w:cs="Arial"/>
        </w:rPr>
      </w:pPr>
    </w:p>
    <w:p w14:paraId="1717B885" w14:textId="77777777" w:rsidR="003C15D4" w:rsidRPr="005712F5" w:rsidRDefault="003C15D4" w:rsidP="003C15D4">
      <w:pPr>
        <w:rPr>
          <w:rFonts w:ascii="Arial" w:hAnsi="Arial" w:cs="Arial"/>
        </w:rPr>
      </w:pPr>
    </w:p>
    <w:p w14:paraId="3C20BE5F" w14:textId="77777777" w:rsidR="003C15D4" w:rsidRPr="005712F5" w:rsidRDefault="003C15D4" w:rsidP="003C15D4">
      <w:pPr>
        <w:jc w:val="center"/>
        <w:rPr>
          <w:rFonts w:ascii="Arial" w:hAnsi="Arial" w:cs="Arial"/>
        </w:rPr>
      </w:pPr>
    </w:p>
    <w:sectPr w:rsidR="003C15D4" w:rsidRPr="005712F5" w:rsidSect="00C23284">
      <w:headerReference w:type="default" r:id="rId24"/>
      <w:footerReference w:type="default" r:id="rId25"/>
      <w:pgSz w:w="11906" w:h="16838"/>
      <w:pgMar w:top="1418" w:right="1134" w:bottom="567" w:left="1134" w:header="709" w:footer="45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F3400" w14:textId="77777777" w:rsidR="00B20AC0" w:rsidRDefault="00B20AC0">
      <w:r>
        <w:separator/>
      </w:r>
    </w:p>
  </w:endnote>
  <w:endnote w:type="continuationSeparator" w:id="0">
    <w:p w14:paraId="2705A65D" w14:textId="77777777" w:rsidR="00B20AC0" w:rsidRDefault="00B20AC0">
      <w:r>
        <w:continuationSeparator/>
      </w:r>
    </w:p>
  </w:endnote>
  <w:endnote w:type="continuationNotice" w:id="1">
    <w:p w14:paraId="14D5FC45" w14:textId="77777777" w:rsidR="00B20AC0" w:rsidRDefault="00B20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rPr>
      <w:id w:val="1459993559"/>
      <w:docPartObj>
        <w:docPartGallery w:val="Page Numbers (Bottom of Page)"/>
        <w:docPartUnique/>
      </w:docPartObj>
    </w:sdtPr>
    <w:sdtEndPr>
      <w:rPr>
        <w:noProof/>
        <w:sz w:val="18"/>
        <w:szCs w:val="16"/>
      </w:rPr>
    </w:sdtEndPr>
    <w:sdtContent>
      <w:sdt>
        <w:sdtPr>
          <w:rPr>
            <w:sz w:val="14"/>
          </w:rPr>
          <w:id w:val="-896899669"/>
          <w:docPartObj>
            <w:docPartGallery w:val="Page Numbers (Bottom of Page)"/>
            <w:docPartUnique/>
          </w:docPartObj>
        </w:sdtPr>
        <w:sdtEndPr>
          <w:rPr>
            <w:noProof/>
            <w:sz w:val="18"/>
            <w:szCs w:val="16"/>
          </w:rPr>
        </w:sdtEndPr>
        <w:sdtContent>
          <w:p w14:paraId="1AC374D5" w14:textId="23784321" w:rsidR="008C05CA" w:rsidRPr="00D80563" w:rsidRDefault="008C05CA" w:rsidP="00F17FFB">
            <w:pPr>
              <w:pStyle w:val="Pieddepage"/>
              <w:tabs>
                <w:tab w:val="clear" w:pos="4253"/>
                <w:tab w:val="clear" w:pos="8306"/>
                <w:tab w:val="right" w:pos="9781"/>
              </w:tabs>
              <w:spacing w:before="100" w:beforeAutospacing="1" w:after="0"/>
              <w:jc w:val="left"/>
              <w:rPr>
                <w:sz w:val="18"/>
                <w:szCs w:val="16"/>
                <w:lang w:val="fr-CI"/>
              </w:rPr>
            </w:pPr>
            <w:r>
              <w:rPr>
                <w:sz w:val="18"/>
                <w:szCs w:val="16"/>
                <w:lang w:val="fr-CI"/>
              </w:rPr>
              <w:tab/>
            </w:r>
            <w:r w:rsidRPr="00D80563">
              <w:rPr>
                <w:b/>
                <w:bCs/>
                <w:sz w:val="18"/>
                <w:szCs w:val="16"/>
                <w:lang w:val="fr-CI"/>
              </w:rPr>
              <w:fldChar w:fldCharType="begin"/>
            </w:r>
            <w:r w:rsidRPr="00D80563">
              <w:rPr>
                <w:b/>
                <w:bCs/>
                <w:sz w:val="18"/>
                <w:szCs w:val="16"/>
                <w:lang w:val="fr-CI"/>
              </w:rPr>
              <w:instrText>PAGE  \* Arabic  \* MERGEFORMAT</w:instrText>
            </w:r>
            <w:r w:rsidRPr="00D80563">
              <w:rPr>
                <w:b/>
                <w:bCs/>
                <w:sz w:val="18"/>
                <w:szCs w:val="16"/>
                <w:lang w:val="fr-CI"/>
              </w:rPr>
              <w:fldChar w:fldCharType="separate"/>
            </w:r>
            <w:r>
              <w:rPr>
                <w:b/>
                <w:bCs/>
                <w:noProof/>
                <w:sz w:val="18"/>
                <w:szCs w:val="16"/>
                <w:lang w:val="fr-CI"/>
              </w:rPr>
              <w:t>19</w:t>
            </w:r>
            <w:r w:rsidRPr="00D80563">
              <w:rPr>
                <w:b/>
                <w:bCs/>
                <w:sz w:val="18"/>
                <w:szCs w:val="16"/>
                <w:lang w:val="fr-CI"/>
              </w:rPr>
              <w:fldChar w:fldCharType="end"/>
            </w:r>
            <w:r w:rsidRPr="00D80563">
              <w:rPr>
                <w:sz w:val="18"/>
                <w:szCs w:val="16"/>
              </w:rPr>
              <w:t xml:space="preserve"> / </w:t>
            </w:r>
            <w:r w:rsidRPr="00D80563">
              <w:rPr>
                <w:b/>
                <w:bCs/>
                <w:sz w:val="18"/>
                <w:szCs w:val="16"/>
                <w:lang w:val="fr-CI"/>
              </w:rPr>
              <w:fldChar w:fldCharType="begin"/>
            </w:r>
            <w:r w:rsidRPr="00D80563">
              <w:rPr>
                <w:b/>
                <w:bCs/>
                <w:sz w:val="18"/>
                <w:szCs w:val="16"/>
                <w:lang w:val="fr-CI"/>
              </w:rPr>
              <w:instrText>NUMPAGES  \* Arabic  \* MERGEFORMAT</w:instrText>
            </w:r>
            <w:r w:rsidRPr="00D80563">
              <w:rPr>
                <w:b/>
                <w:bCs/>
                <w:sz w:val="18"/>
                <w:szCs w:val="16"/>
                <w:lang w:val="fr-CI"/>
              </w:rPr>
              <w:fldChar w:fldCharType="separate"/>
            </w:r>
            <w:r>
              <w:rPr>
                <w:b/>
                <w:bCs/>
                <w:noProof/>
                <w:sz w:val="18"/>
                <w:szCs w:val="16"/>
                <w:lang w:val="fr-CI"/>
              </w:rPr>
              <w:t>25</w:t>
            </w:r>
            <w:r w:rsidRPr="00D80563">
              <w:rPr>
                <w:b/>
                <w:bCs/>
                <w:sz w:val="18"/>
                <w:szCs w:val="16"/>
                <w:lang w:val="fr-CI"/>
              </w:rPr>
              <w:fldChar w:fldCharType="end"/>
            </w:r>
          </w:p>
        </w:sdtContent>
      </w:sdt>
    </w:sdtContent>
  </w:sdt>
  <w:p w14:paraId="5765BECF" w14:textId="77777777" w:rsidR="008C05CA" w:rsidRPr="00724193" w:rsidRDefault="008C05CA" w:rsidP="00575C69">
    <w:pPr>
      <w:pStyle w:val="Pieddepage"/>
      <w:ind w:left="-1260"/>
      <w:jc w:val="left"/>
      <w:rPr>
        <w:i/>
        <w:sz w:val="16"/>
        <w:szCs w:val="16"/>
        <w:lang w:val="fr-C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Layout w:type="fixed"/>
      <w:tblCellMar>
        <w:left w:w="0" w:type="dxa"/>
        <w:right w:w="0" w:type="dxa"/>
      </w:tblCellMar>
      <w:tblLook w:val="0000" w:firstRow="0" w:lastRow="0" w:firstColumn="0" w:lastColumn="0" w:noHBand="0" w:noVBand="0"/>
    </w:tblPr>
    <w:tblGrid>
      <w:gridCol w:w="1857"/>
      <w:gridCol w:w="2463"/>
      <w:gridCol w:w="4860"/>
    </w:tblGrid>
    <w:tr w:rsidR="008C05CA" w:rsidRPr="005B7AF3" w14:paraId="21896C19" w14:textId="77777777" w:rsidTr="00DE6A0C">
      <w:trPr>
        <w:cantSplit/>
        <w:trHeight w:val="904"/>
      </w:trPr>
      <w:tc>
        <w:tcPr>
          <w:tcW w:w="1857" w:type="dxa"/>
        </w:tcPr>
        <w:p w14:paraId="56C3F282" w14:textId="77777777" w:rsidR="008C05CA" w:rsidRPr="00575C69" w:rsidRDefault="008C05CA" w:rsidP="00B17A8D">
          <w:pPr>
            <w:spacing w:after="0" w:line="240" w:lineRule="auto"/>
            <w:rPr>
              <w:i/>
              <w:smallCaps/>
              <w:sz w:val="16"/>
              <w:szCs w:val="16"/>
            </w:rPr>
          </w:pPr>
        </w:p>
      </w:tc>
      <w:tc>
        <w:tcPr>
          <w:tcW w:w="2463" w:type="dxa"/>
        </w:tcPr>
        <w:p w14:paraId="363B5A91" w14:textId="77777777" w:rsidR="008C05CA" w:rsidRPr="002928FA" w:rsidRDefault="008C05CA" w:rsidP="00B17A8D">
          <w:pPr>
            <w:spacing w:after="0" w:line="160" w:lineRule="atLeast"/>
            <w:rPr>
              <w:b/>
              <w:color w:val="FF0000"/>
              <w:sz w:val="16"/>
              <w:szCs w:val="16"/>
            </w:rPr>
          </w:pPr>
        </w:p>
      </w:tc>
      <w:tc>
        <w:tcPr>
          <w:tcW w:w="4860" w:type="dxa"/>
        </w:tcPr>
        <w:p w14:paraId="1E0E3163" w14:textId="77777777" w:rsidR="008C05CA" w:rsidRPr="005B7AF3" w:rsidRDefault="008C05CA" w:rsidP="00B17A8D">
          <w:pPr>
            <w:pStyle w:val="Corpsdetexte"/>
            <w:spacing w:after="0" w:line="240" w:lineRule="auto"/>
            <w:rPr>
              <w:smallCaps/>
              <w:sz w:val="11"/>
              <w:szCs w:val="11"/>
            </w:rPr>
          </w:pPr>
        </w:p>
      </w:tc>
    </w:tr>
  </w:tbl>
  <w:p w14:paraId="3004B959" w14:textId="77777777" w:rsidR="008C05CA" w:rsidRDefault="008C05C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rPr>
      <w:id w:val="1610083407"/>
      <w:docPartObj>
        <w:docPartGallery w:val="Page Numbers (Bottom of Page)"/>
        <w:docPartUnique/>
      </w:docPartObj>
    </w:sdtPr>
    <w:sdtEndPr>
      <w:rPr>
        <w:noProof/>
        <w:sz w:val="18"/>
        <w:szCs w:val="16"/>
      </w:rPr>
    </w:sdtEndPr>
    <w:sdtContent>
      <w:sdt>
        <w:sdtPr>
          <w:rPr>
            <w:sz w:val="14"/>
          </w:rPr>
          <w:id w:val="203602863"/>
          <w:docPartObj>
            <w:docPartGallery w:val="Page Numbers (Bottom of Page)"/>
            <w:docPartUnique/>
          </w:docPartObj>
        </w:sdtPr>
        <w:sdtEndPr>
          <w:rPr>
            <w:noProof/>
            <w:sz w:val="18"/>
            <w:szCs w:val="16"/>
          </w:rPr>
        </w:sdtEndPr>
        <w:sdtContent>
          <w:p w14:paraId="5021A015" w14:textId="67207438" w:rsidR="008C05CA" w:rsidRPr="00D80563" w:rsidRDefault="008C05CA" w:rsidP="00327419">
            <w:pPr>
              <w:pStyle w:val="Pieddepage"/>
              <w:tabs>
                <w:tab w:val="clear" w:pos="4253"/>
                <w:tab w:val="clear" w:pos="8306"/>
                <w:tab w:val="right" w:pos="14742"/>
              </w:tabs>
              <w:spacing w:after="0"/>
              <w:ind w:left="567"/>
              <w:jc w:val="left"/>
              <w:rPr>
                <w:sz w:val="18"/>
                <w:szCs w:val="16"/>
                <w:lang w:val="fr-CI"/>
              </w:rPr>
            </w:pPr>
            <w:r w:rsidRPr="00C54C65">
              <w:rPr>
                <w:sz w:val="18"/>
                <w:szCs w:val="16"/>
                <w:lang w:val="fr-CI"/>
              </w:rPr>
              <w:tab/>
            </w:r>
            <w:r w:rsidRPr="00C54C65">
              <w:rPr>
                <w:b/>
                <w:bCs/>
                <w:sz w:val="18"/>
                <w:szCs w:val="16"/>
                <w:lang w:val="fr-CI"/>
              </w:rPr>
              <w:fldChar w:fldCharType="begin"/>
            </w:r>
            <w:r w:rsidRPr="00C54C65">
              <w:rPr>
                <w:b/>
                <w:bCs/>
                <w:sz w:val="18"/>
                <w:szCs w:val="16"/>
                <w:lang w:val="fr-CI"/>
              </w:rPr>
              <w:instrText>PAGE  \* Arabic  \* MERGEFORMAT</w:instrText>
            </w:r>
            <w:r w:rsidRPr="00C54C65">
              <w:rPr>
                <w:b/>
                <w:bCs/>
                <w:sz w:val="18"/>
                <w:szCs w:val="16"/>
                <w:lang w:val="fr-CI"/>
              </w:rPr>
              <w:fldChar w:fldCharType="separate"/>
            </w:r>
            <w:r w:rsidRPr="00C54C65">
              <w:rPr>
                <w:b/>
                <w:bCs/>
                <w:noProof/>
                <w:sz w:val="18"/>
                <w:szCs w:val="16"/>
                <w:lang w:val="fr-CI"/>
              </w:rPr>
              <w:t>20</w:t>
            </w:r>
            <w:r w:rsidRPr="00C54C65">
              <w:rPr>
                <w:b/>
                <w:bCs/>
                <w:sz w:val="18"/>
                <w:szCs w:val="16"/>
                <w:lang w:val="fr-CI"/>
              </w:rPr>
              <w:fldChar w:fldCharType="end"/>
            </w:r>
            <w:r w:rsidRPr="00C54C65">
              <w:rPr>
                <w:sz w:val="18"/>
                <w:szCs w:val="16"/>
              </w:rPr>
              <w:t xml:space="preserve"> / </w:t>
            </w:r>
            <w:r w:rsidRPr="00C54C65">
              <w:rPr>
                <w:b/>
                <w:bCs/>
                <w:sz w:val="18"/>
                <w:szCs w:val="16"/>
                <w:lang w:val="fr-CI"/>
              </w:rPr>
              <w:fldChar w:fldCharType="begin"/>
            </w:r>
            <w:r w:rsidRPr="00C54C65">
              <w:rPr>
                <w:b/>
                <w:bCs/>
                <w:sz w:val="18"/>
                <w:szCs w:val="16"/>
                <w:lang w:val="fr-CI"/>
              </w:rPr>
              <w:instrText>NUMPAGES  \* Arabic  \* MERGEFORMAT</w:instrText>
            </w:r>
            <w:r w:rsidRPr="00C54C65">
              <w:rPr>
                <w:b/>
                <w:bCs/>
                <w:sz w:val="18"/>
                <w:szCs w:val="16"/>
                <w:lang w:val="fr-CI"/>
              </w:rPr>
              <w:fldChar w:fldCharType="separate"/>
            </w:r>
            <w:r w:rsidRPr="00C54C65">
              <w:rPr>
                <w:b/>
                <w:bCs/>
                <w:noProof/>
                <w:sz w:val="18"/>
                <w:szCs w:val="16"/>
                <w:lang w:val="fr-CI"/>
              </w:rPr>
              <w:t>25</w:t>
            </w:r>
            <w:r w:rsidRPr="00C54C65">
              <w:rPr>
                <w:b/>
                <w:bCs/>
                <w:sz w:val="18"/>
                <w:szCs w:val="16"/>
                <w:lang w:val="fr-CI"/>
              </w:rPr>
              <w:fldChar w:fldCharType="end"/>
            </w:r>
          </w:p>
        </w:sdtContent>
      </w:sdt>
    </w:sdtContent>
  </w:sdt>
  <w:p w14:paraId="35072E01" w14:textId="77777777" w:rsidR="008C05CA" w:rsidRPr="00C80F8D" w:rsidRDefault="008C05CA" w:rsidP="00575C69">
    <w:pPr>
      <w:pStyle w:val="Pieddepage"/>
      <w:ind w:left="-1260"/>
      <w:jc w:val="left"/>
      <w:rPr>
        <w:i/>
        <w:sz w:val="16"/>
        <w:szCs w:val="16"/>
        <w:lang w:val="fr-C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rPr>
      <w:id w:val="628280661"/>
      <w:docPartObj>
        <w:docPartGallery w:val="Page Numbers (Bottom of Page)"/>
        <w:docPartUnique/>
      </w:docPartObj>
    </w:sdtPr>
    <w:sdtEndPr>
      <w:rPr>
        <w:noProof/>
        <w:sz w:val="18"/>
        <w:szCs w:val="16"/>
      </w:rPr>
    </w:sdtEndPr>
    <w:sdtContent>
      <w:sdt>
        <w:sdtPr>
          <w:rPr>
            <w:sz w:val="14"/>
          </w:rPr>
          <w:id w:val="-1482604494"/>
          <w:docPartObj>
            <w:docPartGallery w:val="Page Numbers (Bottom of Page)"/>
            <w:docPartUnique/>
          </w:docPartObj>
        </w:sdtPr>
        <w:sdtEndPr>
          <w:rPr>
            <w:noProof/>
            <w:sz w:val="18"/>
            <w:szCs w:val="16"/>
          </w:rPr>
        </w:sdtEndPr>
        <w:sdtContent>
          <w:p w14:paraId="1159CE0B" w14:textId="64393515" w:rsidR="008C05CA" w:rsidRPr="00D80563" w:rsidRDefault="008C05CA" w:rsidP="006E2D68">
            <w:pPr>
              <w:pStyle w:val="Pieddepage"/>
              <w:tabs>
                <w:tab w:val="clear" w:pos="4253"/>
                <w:tab w:val="clear" w:pos="8306"/>
                <w:tab w:val="right" w:pos="9781"/>
              </w:tabs>
              <w:spacing w:after="0"/>
              <w:jc w:val="left"/>
              <w:rPr>
                <w:sz w:val="18"/>
                <w:szCs w:val="16"/>
                <w:lang w:val="fr-CI"/>
              </w:rPr>
            </w:pPr>
            <w:r w:rsidRPr="00D80563">
              <w:rPr>
                <w:sz w:val="18"/>
                <w:szCs w:val="16"/>
                <w:lang w:val="fr-CI"/>
              </w:rPr>
              <w:tab/>
            </w:r>
            <w:r w:rsidRPr="00D80563">
              <w:rPr>
                <w:b/>
                <w:bCs/>
                <w:sz w:val="18"/>
                <w:szCs w:val="16"/>
                <w:lang w:val="fr-CI"/>
              </w:rPr>
              <w:fldChar w:fldCharType="begin"/>
            </w:r>
            <w:r w:rsidRPr="00D80563">
              <w:rPr>
                <w:b/>
                <w:bCs/>
                <w:sz w:val="18"/>
                <w:szCs w:val="16"/>
                <w:lang w:val="fr-CI"/>
              </w:rPr>
              <w:instrText>PAGE  \* Arabic  \* MERGEFORMAT</w:instrText>
            </w:r>
            <w:r w:rsidRPr="00D80563">
              <w:rPr>
                <w:b/>
                <w:bCs/>
                <w:sz w:val="18"/>
                <w:szCs w:val="16"/>
                <w:lang w:val="fr-CI"/>
              </w:rPr>
              <w:fldChar w:fldCharType="separate"/>
            </w:r>
            <w:r>
              <w:rPr>
                <w:b/>
                <w:bCs/>
                <w:noProof/>
                <w:sz w:val="18"/>
                <w:szCs w:val="16"/>
                <w:lang w:val="fr-CI"/>
              </w:rPr>
              <w:t>24</w:t>
            </w:r>
            <w:r w:rsidRPr="00D80563">
              <w:rPr>
                <w:b/>
                <w:bCs/>
                <w:sz w:val="18"/>
                <w:szCs w:val="16"/>
                <w:lang w:val="fr-CI"/>
              </w:rPr>
              <w:fldChar w:fldCharType="end"/>
            </w:r>
            <w:r w:rsidRPr="00D80563">
              <w:rPr>
                <w:sz w:val="18"/>
                <w:szCs w:val="16"/>
              </w:rPr>
              <w:t xml:space="preserve"> / </w:t>
            </w:r>
            <w:r w:rsidRPr="00D80563">
              <w:rPr>
                <w:b/>
                <w:bCs/>
                <w:sz w:val="18"/>
                <w:szCs w:val="16"/>
                <w:lang w:val="fr-CI"/>
              </w:rPr>
              <w:fldChar w:fldCharType="begin"/>
            </w:r>
            <w:r w:rsidRPr="00D80563">
              <w:rPr>
                <w:b/>
                <w:bCs/>
                <w:sz w:val="18"/>
                <w:szCs w:val="16"/>
                <w:lang w:val="fr-CI"/>
              </w:rPr>
              <w:instrText>NUMPAGES  \* Arabic  \* MERGEFORMAT</w:instrText>
            </w:r>
            <w:r w:rsidRPr="00D80563">
              <w:rPr>
                <w:b/>
                <w:bCs/>
                <w:sz w:val="18"/>
                <w:szCs w:val="16"/>
                <w:lang w:val="fr-CI"/>
              </w:rPr>
              <w:fldChar w:fldCharType="separate"/>
            </w:r>
            <w:r>
              <w:rPr>
                <w:b/>
                <w:bCs/>
                <w:noProof/>
                <w:sz w:val="18"/>
                <w:szCs w:val="16"/>
                <w:lang w:val="fr-CI"/>
              </w:rPr>
              <w:t>25</w:t>
            </w:r>
            <w:r w:rsidRPr="00D80563">
              <w:rPr>
                <w:b/>
                <w:bCs/>
                <w:sz w:val="18"/>
                <w:szCs w:val="16"/>
                <w:lang w:val="fr-CI"/>
              </w:rPr>
              <w:fldChar w:fldCharType="end"/>
            </w:r>
          </w:p>
        </w:sdtContent>
      </w:sdt>
    </w:sdtContent>
  </w:sdt>
  <w:p w14:paraId="087C080B" w14:textId="77777777" w:rsidR="008C05CA" w:rsidRPr="006E2D68" w:rsidRDefault="008C05CA" w:rsidP="00575C69">
    <w:pPr>
      <w:pStyle w:val="Pieddepage"/>
      <w:ind w:left="-1260"/>
      <w:jc w:val="left"/>
      <w:rPr>
        <w:i/>
        <w:sz w:val="16"/>
        <w:szCs w:val="16"/>
        <w:lang w:val="fr-C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ABEB4" w14:textId="77777777" w:rsidR="00B20AC0" w:rsidRDefault="00B20AC0">
      <w:r>
        <w:separator/>
      </w:r>
    </w:p>
  </w:footnote>
  <w:footnote w:type="continuationSeparator" w:id="0">
    <w:p w14:paraId="275892CD" w14:textId="77777777" w:rsidR="00B20AC0" w:rsidRDefault="00B20AC0">
      <w:r>
        <w:continuationSeparator/>
      </w:r>
    </w:p>
  </w:footnote>
  <w:footnote w:type="continuationNotice" w:id="1">
    <w:p w14:paraId="2336310E" w14:textId="77777777" w:rsidR="00B20AC0" w:rsidRDefault="00B20A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C1697" w14:textId="63EC6772" w:rsidR="008C05CA" w:rsidRPr="00BA615D" w:rsidRDefault="003C15D4" w:rsidP="008C790F">
    <w:pPr>
      <w:pStyle w:val="En-tte"/>
      <w:jc w:val="center"/>
      <w:rPr>
        <w:sz w:val="16"/>
        <w:szCs w:val="16"/>
      </w:rPr>
    </w:pPr>
    <w:r>
      <w:rPr>
        <w:noProof/>
      </w:rPr>
      <w:drawing>
        <wp:anchor distT="0" distB="0" distL="114300" distR="114300" simplePos="0" relativeHeight="251660290" behindDoc="0" locked="0" layoutInCell="1" hidden="0" allowOverlap="1" wp14:anchorId="7F497D3E" wp14:editId="38C55F46">
          <wp:simplePos x="0" y="0"/>
          <wp:positionH relativeFrom="margin">
            <wp:posOffset>-2540</wp:posOffset>
          </wp:positionH>
          <wp:positionV relativeFrom="paragraph">
            <wp:posOffset>-431</wp:posOffset>
          </wp:positionV>
          <wp:extent cx="1320800" cy="510132"/>
          <wp:effectExtent l="0" t="0" r="0" b="4445"/>
          <wp:wrapSquare wrapText="bothSides" distT="0" distB="0" distL="114300" distR="114300"/>
          <wp:docPr id="1372957493" name="image1.png"/>
          <wp:cNvGraphicFramePr/>
          <a:graphic xmlns:a="http://schemas.openxmlformats.org/drawingml/2006/main">
            <a:graphicData uri="http://schemas.openxmlformats.org/drawingml/2006/picture">
              <pic:pic xmlns:pic="http://schemas.openxmlformats.org/drawingml/2006/picture">
                <pic:nvPicPr>
                  <pic:cNvPr id="1372957493"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320800" cy="510132"/>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E3B9" w14:textId="77777777" w:rsidR="008C05CA" w:rsidRDefault="008C05CA" w:rsidP="00B17A8D">
    <w:pPr>
      <w:pStyle w:val="En-tte"/>
    </w:pPr>
    <w:r>
      <w:rPr>
        <w:lang w:bidi="fr-FR"/>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E451" w14:textId="027D42C3" w:rsidR="008C05CA" w:rsidRPr="00BA615D" w:rsidRDefault="005712F5" w:rsidP="005712F5">
    <w:pPr>
      <w:pStyle w:val="En-tte"/>
      <w:tabs>
        <w:tab w:val="clear" w:pos="4253"/>
        <w:tab w:val="left" w:pos="12960"/>
      </w:tabs>
      <w:rPr>
        <w:sz w:val="16"/>
        <w:szCs w:val="16"/>
      </w:rPr>
    </w:pPr>
    <w:r>
      <w:rPr>
        <w:noProof/>
      </w:rPr>
      <w:drawing>
        <wp:anchor distT="0" distB="0" distL="114300" distR="114300" simplePos="0" relativeHeight="251662338" behindDoc="0" locked="0" layoutInCell="1" hidden="0" allowOverlap="1" wp14:anchorId="79BC4850" wp14:editId="68B96EF5">
          <wp:simplePos x="0" y="0"/>
          <wp:positionH relativeFrom="margin">
            <wp:posOffset>361950</wp:posOffset>
          </wp:positionH>
          <wp:positionV relativeFrom="paragraph">
            <wp:posOffset>-114935</wp:posOffset>
          </wp:positionV>
          <wp:extent cx="1320800" cy="558800"/>
          <wp:effectExtent l="0" t="0" r="0" b="0"/>
          <wp:wrapSquare wrapText="bothSides" distT="0" distB="0" distL="114300" distR="114300"/>
          <wp:docPr id="322434549" name="image1.png" descr="Une image contenant Graphique, graphisme, clipart, dessin humoristiqu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Graphique, graphisme, clipart, dessin humoristique&#10;&#10;Description générée automatiquement"/>
                  <pic:cNvPicPr preferRelativeResize="0"/>
                </pic:nvPicPr>
                <pic:blipFill>
                  <a:blip r:embed="rId1"/>
                  <a:srcRect/>
                  <a:stretch>
                    <a:fillRect/>
                  </a:stretch>
                </pic:blipFill>
                <pic:spPr>
                  <a:xfrm>
                    <a:off x="0" y="0"/>
                    <a:ext cx="1320800" cy="558800"/>
                  </a:xfrm>
                  <a:prstGeom prst="rect">
                    <a:avLst/>
                  </a:prstGeom>
                  <a:ln/>
                </pic:spPr>
              </pic:pic>
            </a:graphicData>
          </a:graphic>
          <wp14:sizeRelH relativeFrom="margin">
            <wp14:pctWidth>0</wp14:pctWidth>
          </wp14:sizeRelH>
          <wp14:sizeRelV relativeFrom="margin">
            <wp14:pctHeight>0</wp14:pctHeight>
          </wp14:sizeRelV>
        </wp:anchor>
      </w:drawing>
    </w:r>
    <w:r>
      <w:rPr>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9C8F0" w14:textId="36513D50" w:rsidR="008C05CA" w:rsidRPr="00BA615D" w:rsidRDefault="005712F5" w:rsidP="008C790F">
    <w:pPr>
      <w:pStyle w:val="En-tte"/>
      <w:jc w:val="center"/>
      <w:rPr>
        <w:sz w:val="16"/>
        <w:szCs w:val="16"/>
      </w:rPr>
    </w:pPr>
    <w:r>
      <w:rPr>
        <w:noProof/>
      </w:rPr>
      <w:drawing>
        <wp:anchor distT="0" distB="0" distL="114300" distR="114300" simplePos="0" relativeHeight="251664386" behindDoc="0" locked="0" layoutInCell="1" hidden="0" allowOverlap="1" wp14:anchorId="65A9E7D9" wp14:editId="3A36959D">
          <wp:simplePos x="0" y="0"/>
          <wp:positionH relativeFrom="margin">
            <wp:posOffset>-224790</wp:posOffset>
          </wp:positionH>
          <wp:positionV relativeFrom="paragraph">
            <wp:posOffset>-37465</wp:posOffset>
          </wp:positionV>
          <wp:extent cx="1543050" cy="482600"/>
          <wp:effectExtent l="0" t="0" r="0" b="0"/>
          <wp:wrapSquare wrapText="bothSides" distT="0" distB="0" distL="114300" distR="114300"/>
          <wp:docPr id="1017345745" name="image1.png" descr="Une image contenant Graphique, graphisme, clipart, dessin humoristiqu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Graphique, graphisme, clipart, dessin humoristique&#10;&#10;Description générée automatiquement"/>
                  <pic:cNvPicPr preferRelativeResize="0"/>
                </pic:nvPicPr>
                <pic:blipFill>
                  <a:blip r:embed="rId1"/>
                  <a:srcRect/>
                  <a:stretch>
                    <a:fillRect/>
                  </a:stretch>
                </pic:blipFill>
                <pic:spPr>
                  <a:xfrm>
                    <a:off x="0" y="0"/>
                    <a:ext cx="1543050" cy="4826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0F4F25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2" w15:restartNumberingAfterBreak="0">
    <w:nsid w:val="266E0FBB"/>
    <w:multiLevelType w:val="multilevel"/>
    <w:tmpl w:val="C32C1A66"/>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1624F"/>
    <w:multiLevelType w:val="hybridMultilevel"/>
    <w:tmpl w:val="673E15E2"/>
    <w:lvl w:ilvl="0" w:tplc="5E3ED492">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D11C9"/>
    <w:multiLevelType w:val="hybridMultilevel"/>
    <w:tmpl w:val="A330102C"/>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5" w15:restartNumberingAfterBreak="0">
    <w:nsid w:val="39D84A6B"/>
    <w:multiLevelType w:val="multilevel"/>
    <w:tmpl w:val="4856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B550BA"/>
    <w:multiLevelType w:val="hybridMultilevel"/>
    <w:tmpl w:val="0CE64BC0"/>
    <w:lvl w:ilvl="0" w:tplc="EC54FD04">
      <w:numFmt w:val="bullet"/>
      <w:lvlText w:val=""/>
      <w:lvlJc w:val="left"/>
      <w:pPr>
        <w:ind w:left="644" w:hanging="360"/>
      </w:pPr>
      <w:rPr>
        <w:rFonts w:ascii="Symbol" w:eastAsiaTheme="minorHAnsi" w:hAnsi="Symbol" w:cstheme="minorBidi" w:hint="default"/>
      </w:rPr>
    </w:lvl>
    <w:lvl w:ilvl="1" w:tplc="300C0003">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7" w15:restartNumberingAfterBreak="0">
    <w:nsid w:val="47373A9F"/>
    <w:multiLevelType w:val="hybridMultilevel"/>
    <w:tmpl w:val="A330102C"/>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8" w15:restartNumberingAfterBreak="0">
    <w:nsid w:val="4DA90023"/>
    <w:multiLevelType w:val="hybridMultilevel"/>
    <w:tmpl w:val="7472DBA6"/>
    <w:lvl w:ilvl="0" w:tplc="1430DB10">
      <w:start w:val="1"/>
      <w:numFmt w:val="bullet"/>
      <w:lvlText w:val=""/>
      <w:lvlJc w:val="left"/>
      <w:pPr>
        <w:ind w:left="360" w:hanging="360"/>
      </w:pPr>
      <w:rPr>
        <w:rFonts w:ascii="Wingdings" w:hAnsi="Wingdings"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5E6E20"/>
    <w:multiLevelType w:val="hybridMultilevel"/>
    <w:tmpl w:val="B9DE05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B42117"/>
    <w:multiLevelType w:val="multilevel"/>
    <w:tmpl w:val="96ACB70C"/>
    <w:lvl w:ilvl="0">
      <w:start w:val="1"/>
      <w:numFmt w:val="decimal"/>
      <w:lvlText w:val="%1."/>
      <w:lvlJc w:val="left"/>
      <w:pPr>
        <w:ind w:left="360" w:hanging="360"/>
      </w:pPr>
      <w:rPr>
        <w:rFonts w:hint="default"/>
      </w:rPr>
    </w:lvl>
    <w:lvl w:ilvl="1">
      <w:start w:val="2"/>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11"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D300F1"/>
    <w:multiLevelType w:val="hybridMultilevel"/>
    <w:tmpl w:val="885490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ACB1339"/>
    <w:multiLevelType w:val="hybridMultilevel"/>
    <w:tmpl w:val="624C8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D6B3B41"/>
    <w:multiLevelType w:val="multilevel"/>
    <w:tmpl w:val="FD8E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271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6930458">
    <w:abstractNumId w:val="9"/>
  </w:num>
  <w:num w:numId="3" w16cid:durableId="337124371">
    <w:abstractNumId w:val="11"/>
  </w:num>
  <w:num w:numId="4" w16cid:durableId="1975864046">
    <w:abstractNumId w:val="1"/>
  </w:num>
  <w:num w:numId="5" w16cid:durableId="1674064858">
    <w:abstractNumId w:val="13"/>
  </w:num>
  <w:num w:numId="6" w16cid:durableId="1855337850">
    <w:abstractNumId w:val="12"/>
  </w:num>
  <w:num w:numId="7" w16cid:durableId="1625572616">
    <w:abstractNumId w:val="4"/>
  </w:num>
  <w:num w:numId="8" w16cid:durableId="1998993512">
    <w:abstractNumId w:val="10"/>
  </w:num>
  <w:num w:numId="9" w16cid:durableId="897671988">
    <w:abstractNumId w:val="3"/>
  </w:num>
  <w:num w:numId="10" w16cid:durableId="1617249622">
    <w:abstractNumId w:val="8"/>
  </w:num>
  <w:num w:numId="11" w16cid:durableId="650056851">
    <w:abstractNumId w:val="6"/>
  </w:num>
  <w:num w:numId="12" w16cid:durableId="619413160">
    <w:abstractNumId w:val="2"/>
  </w:num>
  <w:num w:numId="13" w16cid:durableId="353774173">
    <w:abstractNumId w:val="7"/>
  </w:num>
  <w:num w:numId="14" w16cid:durableId="2097744555">
    <w:abstractNumId w:val="5"/>
  </w:num>
  <w:num w:numId="15" w16cid:durableId="83908197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8D"/>
    <w:rsid w:val="00000D6B"/>
    <w:rsid w:val="00000DA5"/>
    <w:rsid w:val="00001425"/>
    <w:rsid w:val="0000148E"/>
    <w:rsid w:val="000046CC"/>
    <w:rsid w:val="00004705"/>
    <w:rsid w:val="00005D82"/>
    <w:rsid w:val="00006A57"/>
    <w:rsid w:val="000071BE"/>
    <w:rsid w:val="00007A93"/>
    <w:rsid w:val="00010887"/>
    <w:rsid w:val="000132BD"/>
    <w:rsid w:val="000132DF"/>
    <w:rsid w:val="00014C1F"/>
    <w:rsid w:val="00015ABC"/>
    <w:rsid w:val="000208B6"/>
    <w:rsid w:val="00021966"/>
    <w:rsid w:val="000233F7"/>
    <w:rsid w:val="00023519"/>
    <w:rsid w:val="00024132"/>
    <w:rsid w:val="000263B5"/>
    <w:rsid w:val="00026F97"/>
    <w:rsid w:val="00027513"/>
    <w:rsid w:val="00030E88"/>
    <w:rsid w:val="00031729"/>
    <w:rsid w:val="0003432C"/>
    <w:rsid w:val="00035484"/>
    <w:rsid w:val="00040783"/>
    <w:rsid w:val="00041D95"/>
    <w:rsid w:val="00042838"/>
    <w:rsid w:val="0004423A"/>
    <w:rsid w:val="00044733"/>
    <w:rsid w:val="00044C52"/>
    <w:rsid w:val="00046128"/>
    <w:rsid w:val="00046140"/>
    <w:rsid w:val="0004762B"/>
    <w:rsid w:val="00047905"/>
    <w:rsid w:val="00047BA5"/>
    <w:rsid w:val="00050A27"/>
    <w:rsid w:val="000518AB"/>
    <w:rsid w:val="000518DA"/>
    <w:rsid w:val="00053142"/>
    <w:rsid w:val="00053C9F"/>
    <w:rsid w:val="00054366"/>
    <w:rsid w:val="0005745B"/>
    <w:rsid w:val="00057E9C"/>
    <w:rsid w:val="00057F7E"/>
    <w:rsid w:val="000608B5"/>
    <w:rsid w:val="0006100C"/>
    <w:rsid w:val="000610F3"/>
    <w:rsid w:val="00061DCE"/>
    <w:rsid w:val="00062216"/>
    <w:rsid w:val="00063437"/>
    <w:rsid w:val="00064114"/>
    <w:rsid w:val="00064B1E"/>
    <w:rsid w:val="0006584B"/>
    <w:rsid w:val="00065A44"/>
    <w:rsid w:val="000662DB"/>
    <w:rsid w:val="0006669B"/>
    <w:rsid w:val="00067425"/>
    <w:rsid w:val="0007068F"/>
    <w:rsid w:val="00071C80"/>
    <w:rsid w:val="00072392"/>
    <w:rsid w:val="00072D59"/>
    <w:rsid w:val="0007546D"/>
    <w:rsid w:val="000757EB"/>
    <w:rsid w:val="000759EE"/>
    <w:rsid w:val="00076ACA"/>
    <w:rsid w:val="00077068"/>
    <w:rsid w:val="00077846"/>
    <w:rsid w:val="00077E12"/>
    <w:rsid w:val="00081843"/>
    <w:rsid w:val="00081A69"/>
    <w:rsid w:val="00082CFE"/>
    <w:rsid w:val="00083342"/>
    <w:rsid w:val="000835B9"/>
    <w:rsid w:val="00083DF0"/>
    <w:rsid w:val="00084C92"/>
    <w:rsid w:val="000850C8"/>
    <w:rsid w:val="00086A36"/>
    <w:rsid w:val="00092309"/>
    <w:rsid w:val="00096508"/>
    <w:rsid w:val="00096978"/>
    <w:rsid w:val="00096C96"/>
    <w:rsid w:val="000A0F82"/>
    <w:rsid w:val="000A2FA7"/>
    <w:rsid w:val="000A32AE"/>
    <w:rsid w:val="000A33F4"/>
    <w:rsid w:val="000A3401"/>
    <w:rsid w:val="000A7E6F"/>
    <w:rsid w:val="000B1C46"/>
    <w:rsid w:val="000B2F39"/>
    <w:rsid w:val="000B596F"/>
    <w:rsid w:val="000B5E13"/>
    <w:rsid w:val="000B7552"/>
    <w:rsid w:val="000C01A5"/>
    <w:rsid w:val="000C0A68"/>
    <w:rsid w:val="000C0CFF"/>
    <w:rsid w:val="000C0DBB"/>
    <w:rsid w:val="000C1AF2"/>
    <w:rsid w:val="000C2DE7"/>
    <w:rsid w:val="000C3291"/>
    <w:rsid w:val="000C4224"/>
    <w:rsid w:val="000C4AB2"/>
    <w:rsid w:val="000C52C1"/>
    <w:rsid w:val="000C6FE0"/>
    <w:rsid w:val="000D0A4F"/>
    <w:rsid w:val="000D1126"/>
    <w:rsid w:val="000D133C"/>
    <w:rsid w:val="000D27C6"/>
    <w:rsid w:val="000D3B55"/>
    <w:rsid w:val="000D48BA"/>
    <w:rsid w:val="000D4B96"/>
    <w:rsid w:val="000D6A36"/>
    <w:rsid w:val="000D6A47"/>
    <w:rsid w:val="000D76D5"/>
    <w:rsid w:val="000D7EE3"/>
    <w:rsid w:val="000E14D2"/>
    <w:rsid w:val="000E18CA"/>
    <w:rsid w:val="000E3500"/>
    <w:rsid w:val="000E3521"/>
    <w:rsid w:val="000E3F37"/>
    <w:rsid w:val="000E4317"/>
    <w:rsid w:val="000E43DD"/>
    <w:rsid w:val="000E47CC"/>
    <w:rsid w:val="000E4B93"/>
    <w:rsid w:val="000E4CB1"/>
    <w:rsid w:val="000E5AD8"/>
    <w:rsid w:val="000E5CC0"/>
    <w:rsid w:val="000E6878"/>
    <w:rsid w:val="000E77D5"/>
    <w:rsid w:val="000F0FE5"/>
    <w:rsid w:val="000F122F"/>
    <w:rsid w:val="000F2128"/>
    <w:rsid w:val="000F2D73"/>
    <w:rsid w:val="000F3297"/>
    <w:rsid w:val="000F607F"/>
    <w:rsid w:val="0010125C"/>
    <w:rsid w:val="00101F85"/>
    <w:rsid w:val="001023C1"/>
    <w:rsid w:val="001031BC"/>
    <w:rsid w:val="00103C01"/>
    <w:rsid w:val="001046FA"/>
    <w:rsid w:val="0010474B"/>
    <w:rsid w:val="00104E4D"/>
    <w:rsid w:val="00105244"/>
    <w:rsid w:val="001052F0"/>
    <w:rsid w:val="001067FE"/>
    <w:rsid w:val="001070ED"/>
    <w:rsid w:val="0010741E"/>
    <w:rsid w:val="00110BE9"/>
    <w:rsid w:val="001114C0"/>
    <w:rsid w:val="001132AB"/>
    <w:rsid w:val="00113DB2"/>
    <w:rsid w:val="0011552C"/>
    <w:rsid w:val="0011552D"/>
    <w:rsid w:val="00120361"/>
    <w:rsid w:val="001216F8"/>
    <w:rsid w:val="00121840"/>
    <w:rsid w:val="00122D66"/>
    <w:rsid w:val="0012362A"/>
    <w:rsid w:val="001249AE"/>
    <w:rsid w:val="00124B5F"/>
    <w:rsid w:val="00125445"/>
    <w:rsid w:val="001271E1"/>
    <w:rsid w:val="00130BAB"/>
    <w:rsid w:val="00130F2C"/>
    <w:rsid w:val="00131E1B"/>
    <w:rsid w:val="00132A48"/>
    <w:rsid w:val="00132A7A"/>
    <w:rsid w:val="00132DCE"/>
    <w:rsid w:val="0013367C"/>
    <w:rsid w:val="00133840"/>
    <w:rsid w:val="00133944"/>
    <w:rsid w:val="00133C12"/>
    <w:rsid w:val="001346E5"/>
    <w:rsid w:val="001351D0"/>
    <w:rsid w:val="00136527"/>
    <w:rsid w:val="00136EBB"/>
    <w:rsid w:val="00140DF4"/>
    <w:rsid w:val="00140F3F"/>
    <w:rsid w:val="00140FE4"/>
    <w:rsid w:val="00140FED"/>
    <w:rsid w:val="001411AF"/>
    <w:rsid w:val="001420BD"/>
    <w:rsid w:val="00142DFC"/>
    <w:rsid w:val="001442C2"/>
    <w:rsid w:val="00144617"/>
    <w:rsid w:val="00144A66"/>
    <w:rsid w:val="00144EB3"/>
    <w:rsid w:val="00147B62"/>
    <w:rsid w:val="00147DD6"/>
    <w:rsid w:val="0015052A"/>
    <w:rsid w:val="00151EA2"/>
    <w:rsid w:val="001526F5"/>
    <w:rsid w:val="00152F70"/>
    <w:rsid w:val="001538AD"/>
    <w:rsid w:val="00155553"/>
    <w:rsid w:val="00156D85"/>
    <w:rsid w:val="00157380"/>
    <w:rsid w:val="00160C08"/>
    <w:rsid w:val="00160F56"/>
    <w:rsid w:val="001619B3"/>
    <w:rsid w:val="00161B17"/>
    <w:rsid w:val="00161E2F"/>
    <w:rsid w:val="00163C33"/>
    <w:rsid w:val="00163C59"/>
    <w:rsid w:val="001654B4"/>
    <w:rsid w:val="0016604E"/>
    <w:rsid w:val="001664B5"/>
    <w:rsid w:val="001731F5"/>
    <w:rsid w:val="00173A0E"/>
    <w:rsid w:val="00174002"/>
    <w:rsid w:val="0017407B"/>
    <w:rsid w:val="00174FA3"/>
    <w:rsid w:val="00175D61"/>
    <w:rsid w:val="00175E71"/>
    <w:rsid w:val="001765C0"/>
    <w:rsid w:val="001778A4"/>
    <w:rsid w:val="00177C25"/>
    <w:rsid w:val="0018070C"/>
    <w:rsid w:val="00180B3B"/>
    <w:rsid w:val="0018116B"/>
    <w:rsid w:val="001811F5"/>
    <w:rsid w:val="001816B0"/>
    <w:rsid w:val="00181E98"/>
    <w:rsid w:val="00182AE9"/>
    <w:rsid w:val="00182BA3"/>
    <w:rsid w:val="0018307A"/>
    <w:rsid w:val="00184C7A"/>
    <w:rsid w:val="00184DEC"/>
    <w:rsid w:val="00185EA3"/>
    <w:rsid w:val="001869B3"/>
    <w:rsid w:val="00190395"/>
    <w:rsid w:val="00190F31"/>
    <w:rsid w:val="00191857"/>
    <w:rsid w:val="00191D74"/>
    <w:rsid w:val="00193B55"/>
    <w:rsid w:val="00194223"/>
    <w:rsid w:val="00195D2F"/>
    <w:rsid w:val="00195E91"/>
    <w:rsid w:val="00195FF2"/>
    <w:rsid w:val="0019622F"/>
    <w:rsid w:val="00196EFF"/>
    <w:rsid w:val="00197E21"/>
    <w:rsid w:val="001A0289"/>
    <w:rsid w:val="001A14B8"/>
    <w:rsid w:val="001A33BF"/>
    <w:rsid w:val="001A3CC3"/>
    <w:rsid w:val="001A3F36"/>
    <w:rsid w:val="001A400E"/>
    <w:rsid w:val="001A4097"/>
    <w:rsid w:val="001A556F"/>
    <w:rsid w:val="001A5954"/>
    <w:rsid w:val="001A5DEF"/>
    <w:rsid w:val="001A6360"/>
    <w:rsid w:val="001A6377"/>
    <w:rsid w:val="001A6F7F"/>
    <w:rsid w:val="001A714C"/>
    <w:rsid w:val="001A744A"/>
    <w:rsid w:val="001A76CD"/>
    <w:rsid w:val="001A7A32"/>
    <w:rsid w:val="001B0CEF"/>
    <w:rsid w:val="001B0F6A"/>
    <w:rsid w:val="001B14BD"/>
    <w:rsid w:val="001B48F4"/>
    <w:rsid w:val="001B50D0"/>
    <w:rsid w:val="001B6EE7"/>
    <w:rsid w:val="001C0CD8"/>
    <w:rsid w:val="001C1FDC"/>
    <w:rsid w:val="001C47AB"/>
    <w:rsid w:val="001C4A4C"/>
    <w:rsid w:val="001C508E"/>
    <w:rsid w:val="001C5269"/>
    <w:rsid w:val="001C6924"/>
    <w:rsid w:val="001D0D7B"/>
    <w:rsid w:val="001D0EEE"/>
    <w:rsid w:val="001D14ED"/>
    <w:rsid w:val="001D1A78"/>
    <w:rsid w:val="001D220D"/>
    <w:rsid w:val="001D2A9B"/>
    <w:rsid w:val="001D2D95"/>
    <w:rsid w:val="001D42F6"/>
    <w:rsid w:val="001D73A4"/>
    <w:rsid w:val="001D772D"/>
    <w:rsid w:val="001D7A15"/>
    <w:rsid w:val="001E05FB"/>
    <w:rsid w:val="001E07A3"/>
    <w:rsid w:val="001E1A0C"/>
    <w:rsid w:val="001E1E01"/>
    <w:rsid w:val="001E5382"/>
    <w:rsid w:val="001E6E68"/>
    <w:rsid w:val="001E7BB0"/>
    <w:rsid w:val="001E7BC2"/>
    <w:rsid w:val="001F14D4"/>
    <w:rsid w:val="001F1E71"/>
    <w:rsid w:val="001F2B87"/>
    <w:rsid w:val="001F64EC"/>
    <w:rsid w:val="001F6C5E"/>
    <w:rsid w:val="001F70B0"/>
    <w:rsid w:val="002001FA"/>
    <w:rsid w:val="00200D50"/>
    <w:rsid w:val="00200DF7"/>
    <w:rsid w:val="002024AE"/>
    <w:rsid w:val="002030BF"/>
    <w:rsid w:val="00205258"/>
    <w:rsid w:val="00205AAF"/>
    <w:rsid w:val="00206A22"/>
    <w:rsid w:val="0020705B"/>
    <w:rsid w:val="0021044B"/>
    <w:rsid w:val="00211458"/>
    <w:rsid w:val="002119DB"/>
    <w:rsid w:val="00212963"/>
    <w:rsid w:val="00213502"/>
    <w:rsid w:val="002136AD"/>
    <w:rsid w:val="00213C59"/>
    <w:rsid w:val="0021603C"/>
    <w:rsid w:val="002166F4"/>
    <w:rsid w:val="002169EA"/>
    <w:rsid w:val="0021730D"/>
    <w:rsid w:val="00221DD4"/>
    <w:rsid w:val="00225062"/>
    <w:rsid w:val="002265B7"/>
    <w:rsid w:val="00226F01"/>
    <w:rsid w:val="00233625"/>
    <w:rsid w:val="00233C8D"/>
    <w:rsid w:val="00235776"/>
    <w:rsid w:val="00236315"/>
    <w:rsid w:val="00237369"/>
    <w:rsid w:val="00240CEC"/>
    <w:rsid w:val="00240E10"/>
    <w:rsid w:val="0024128A"/>
    <w:rsid w:val="00242ABA"/>
    <w:rsid w:val="00243746"/>
    <w:rsid w:val="0024376E"/>
    <w:rsid w:val="00250408"/>
    <w:rsid w:val="00250713"/>
    <w:rsid w:val="00250F39"/>
    <w:rsid w:val="002524E7"/>
    <w:rsid w:val="002526A6"/>
    <w:rsid w:val="00253412"/>
    <w:rsid w:val="002538A6"/>
    <w:rsid w:val="00255559"/>
    <w:rsid w:val="002563A8"/>
    <w:rsid w:val="00256975"/>
    <w:rsid w:val="00257234"/>
    <w:rsid w:val="00257B40"/>
    <w:rsid w:val="0026071F"/>
    <w:rsid w:val="00260CF7"/>
    <w:rsid w:val="00262D66"/>
    <w:rsid w:val="00262D8B"/>
    <w:rsid w:val="00262FE7"/>
    <w:rsid w:val="00266A68"/>
    <w:rsid w:val="00267102"/>
    <w:rsid w:val="00267692"/>
    <w:rsid w:val="00267D27"/>
    <w:rsid w:val="002703F9"/>
    <w:rsid w:val="002726AB"/>
    <w:rsid w:val="00272FCD"/>
    <w:rsid w:val="00275A2E"/>
    <w:rsid w:val="00276FD9"/>
    <w:rsid w:val="0027761D"/>
    <w:rsid w:val="00277711"/>
    <w:rsid w:val="0028005B"/>
    <w:rsid w:val="00280BA2"/>
    <w:rsid w:val="00281784"/>
    <w:rsid w:val="002825F8"/>
    <w:rsid w:val="002826FA"/>
    <w:rsid w:val="002830B1"/>
    <w:rsid w:val="0028453F"/>
    <w:rsid w:val="00285F99"/>
    <w:rsid w:val="00291AA4"/>
    <w:rsid w:val="002931E5"/>
    <w:rsid w:val="0029360F"/>
    <w:rsid w:val="0029442A"/>
    <w:rsid w:val="00294A5B"/>
    <w:rsid w:val="00295A94"/>
    <w:rsid w:val="00296D40"/>
    <w:rsid w:val="002A2F62"/>
    <w:rsid w:val="002A33CE"/>
    <w:rsid w:val="002A4DED"/>
    <w:rsid w:val="002A56C7"/>
    <w:rsid w:val="002A5974"/>
    <w:rsid w:val="002A6883"/>
    <w:rsid w:val="002A7AE4"/>
    <w:rsid w:val="002B554C"/>
    <w:rsid w:val="002B6D33"/>
    <w:rsid w:val="002B7DBB"/>
    <w:rsid w:val="002C0DFB"/>
    <w:rsid w:val="002C5496"/>
    <w:rsid w:val="002C5B20"/>
    <w:rsid w:val="002C765D"/>
    <w:rsid w:val="002D0C91"/>
    <w:rsid w:val="002D2371"/>
    <w:rsid w:val="002D4D23"/>
    <w:rsid w:val="002D51A1"/>
    <w:rsid w:val="002D5DEA"/>
    <w:rsid w:val="002D6398"/>
    <w:rsid w:val="002E0235"/>
    <w:rsid w:val="002E0315"/>
    <w:rsid w:val="002E039F"/>
    <w:rsid w:val="002E168F"/>
    <w:rsid w:val="002E20A5"/>
    <w:rsid w:val="002E229C"/>
    <w:rsid w:val="002E28E9"/>
    <w:rsid w:val="002E3E16"/>
    <w:rsid w:val="002E3E7E"/>
    <w:rsid w:val="002E4BF2"/>
    <w:rsid w:val="002E512B"/>
    <w:rsid w:val="002E51F9"/>
    <w:rsid w:val="002E52D8"/>
    <w:rsid w:val="002E6366"/>
    <w:rsid w:val="002E66E6"/>
    <w:rsid w:val="002E6705"/>
    <w:rsid w:val="002E6F7D"/>
    <w:rsid w:val="002F11A6"/>
    <w:rsid w:val="002F1FE1"/>
    <w:rsid w:val="002F21A5"/>
    <w:rsid w:val="002F260C"/>
    <w:rsid w:val="002F28E9"/>
    <w:rsid w:val="002F3187"/>
    <w:rsid w:val="002F45A9"/>
    <w:rsid w:val="002F4680"/>
    <w:rsid w:val="002F5AEE"/>
    <w:rsid w:val="002F5D37"/>
    <w:rsid w:val="002F6FE4"/>
    <w:rsid w:val="002F729D"/>
    <w:rsid w:val="00300665"/>
    <w:rsid w:val="0030090D"/>
    <w:rsid w:val="0030159B"/>
    <w:rsid w:val="00301A30"/>
    <w:rsid w:val="0030221F"/>
    <w:rsid w:val="00302FE1"/>
    <w:rsid w:val="00303E58"/>
    <w:rsid w:val="00303EE9"/>
    <w:rsid w:val="00306540"/>
    <w:rsid w:val="00306CC9"/>
    <w:rsid w:val="003070E5"/>
    <w:rsid w:val="00307228"/>
    <w:rsid w:val="0030738B"/>
    <w:rsid w:val="0030769A"/>
    <w:rsid w:val="00313EB3"/>
    <w:rsid w:val="003140C7"/>
    <w:rsid w:val="00314E9C"/>
    <w:rsid w:val="0031587C"/>
    <w:rsid w:val="0031602A"/>
    <w:rsid w:val="00316B05"/>
    <w:rsid w:val="00316B9A"/>
    <w:rsid w:val="00316BDE"/>
    <w:rsid w:val="00317DA4"/>
    <w:rsid w:val="00317E88"/>
    <w:rsid w:val="0032029E"/>
    <w:rsid w:val="00320485"/>
    <w:rsid w:val="00320BB0"/>
    <w:rsid w:val="00321030"/>
    <w:rsid w:val="0032120B"/>
    <w:rsid w:val="00321F33"/>
    <w:rsid w:val="00322640"/>
    <w:rsid w:val="00323417"/>
    <w:rsid w:val="00325607"/>
    <w:rsid w:val="0032682B"/>
    <w:rsid w:val="00326B6B"/>
    <w:rsid w:val="00327341"/>
    <w:rsid w:val="00327419"/>
    <w:rsid w:val="00327751"/>
    <w:rsid w:val="003307EC"/>
    <w:rsid w:val="003312A3"/>
    <w:rsid w:val="00332B41"/>
    <w:rsid w:val="00332CCC"/>
    <w:rsid w:val="003339F0"/>
    <w:rsid w:val="00334500"/>
    <w:rsid w:val="00334B84"/>
    <w:rsid w:val="003354CC"/>
    <w:rsid w:val="00335A61"/>
    <w:rsid w:val="00337FC9"/>
    <w:rsid w:val="00340160"/>
    <w:rsid w:val="00340CCD"/>
    <w:rsid w:val="00341FB1"/>
    <w:rsid w:val="00344124"/>
    <w:rsid w:val="00344B95"/>
    <w:rsid w:val="003455F7"/>
    <w:rsid w:val="00347578"/>
    <w:rsid w:val="00347708"/>
    <w:rsid w:val="00347D37"/>
    <w:rsid w:val="00347F5D"/>
    <w:rsid w:val="00350431"/>
    <w:rsid w:val="0035223F"/>
    <w:rsid w:val="00352B45"/>
    <w:rsid w:val="00353278"/>
    <w:rsid w:val="00354740"/>
    <w:rsid w:val="00354B8D"/>
    <w:rsid w:val="00354D3F"/>
    <w:rsid w:val="00355E4C"/>
    <w:rsid w:val="00356232"/>
    <w:rsid w:val="00356450"/>
    <w:rsid w:val="0035645B"/>
    <w:rsid w:val="00357732"/>
    <w:rsid w:val="00357C23"/>
    <w:rsid w:val="003608A9"/>
    <w:rsid w:val="00360C82"/>
    <w:rsid w:val="003614D6"/>
    <w:rsid w:val="003625F2"/>
    <w:rsid w:val="0036352E"/>
    <w:rsid w:val="00365B3F"/>
    <w:rsid w:val="003675ED"/>
    <w:rsid w:val="00367A5C"/>
    <w:rsid w:val="00370A49"/>
    <w:rsid w:val="00370B1C"/>
    <w:rsid w:val="00371017"/>
    <w:rsid w:val="00371068"/>
    <w:rsid w:val="00371927"/>
    <w:rsid w:val="00371CD8"/>
    <w:rsid w:val="00372D73"/>
    <w:rsid w:val="00372EDA"/>
    <w:rsid w:val="00374826"/>
    <w:rsid w:val="00374C13"/>
    <w:rsid w:val="0037521E"/>
    <w:rsid w:val="003753DF"/>
    <w:rsid w:val="003808DF"/>
    <w:rsid w:val="00381319"/>
    <w:rsid w:val="00381342"/>
    <w:rsid w:val="003821E1"/>
    <w:rsid w:val="00383756"/>
    <w:rsid w:val="00383853"/>
    <w:rsid w:val="00384B3A"/>
    <w:rsid w:val="003850BE"/>
    <w:rsid w:val="00385C0E"/>
    <w:rsid w:val="00385E61"/>
    <w:rsid w:val="00387382"/>
    <w:rsid w:val="003900C2"/>
    <w:rsid w:val="00390F5D"/>
    <w:rsid w:val="00392A83"/>
    <w:rsid w:val="00393D64"/>
    <w:rsid w:val="00394F45"/>
    <w:rsid w:val="00395858"/>
    <w:rsid w:val="0039631A"/>
    <w:rsid w:val="00396579"/>
    <w:rsid w:val="00396621"/>
    <w:rsid w:val="00397322"/>
    <w:rsid w:val="00397405"/>
    <w:rsid w:val="003977B0"/>
    <w:rsid w:val="00397BC7"/>
    <w:rsid w:val="00397EC4"/>
    <w:rsid w:val="003A1F57"/>
    <w:rsid w:val="003A3472"/>
    <w:rsid w:val="003A3853"/>
    <w:rsid w:val="003A3FDC"/>
    <w:rsid w:val="003A590D"/>
    <w:rsid w:val="003A5B4D"/>
    <w:rsid w:val="003A5FDB"/>
    <w:rsid w:val="003A6A95"/>
    <w:rsid w:val="003A7EC6"/>
    <w:rsid w:val="003B24F4"/>
    <w:rsid w:val="003B2854"/>
    <w:rsid w:val="003B3EAC"/>
    <w:rsid w:val="003B4074"/>
    <w:rsid w:val="003B4C90"/>
    <w:rsid w:val="003B500D"/>
    <w:rsid w:val="003B67BD"/>
    <w:rsid w:val="003B7943"/>
    <w:rsid w:val="003C0118"/>
    <w:rsid w:val="003C0450"/>
    <w:rsid w:val="003C0DE8"/>
    <w:rsid w:val="003C15D4"/>
    <w:rsid w:val="003C2099"/>
    <w:rsid w:val="003C256A"/>
    <w:rsid w:val="003C31AC"/>
    <w:rsid w:val="003C41E0"/>
    <w:rsid w:val="003C48E9"/>
    <w:rsid w:val="003C5302"/>
    <w:rsid w:val="003C62D5"/>
    <w:rsid w:val="003C7309"/>
    <w:rsid w:val="003C7475"/>
    <w:rsid w:val="003C78AA"/>
    <w:rsid w:val="003D01D0"/>
    <w:rsid w:val="003D023C"/>
    <w:rsid w:val="003D066A"/>
    <w:rsid w:val="003D0B30"/>
    <w:rsid w:val="003D102B"/>
    <w:rsid w:val="003D1271"/>
    <w:rsid w:val="003D5ECA"/>
    <w:rsid w:val="003D6E98"/>
    <w:rsid w:val="003E048D"/>
    <w:rsid w:val="003E0D4B"/>
    <w:rsid w:val="003E1060"/>
    <w:rsid w:val="003E219C"/>
    <w:rsid w:val="003E3794"/>
    <w:rsid w:val="003E440B"/>
    <w:rsid w:val="003E4E9F"/>
    <w:rsid w:val="003E7418"/>
    <w:rsid w:val="003E7B14"/>
    <w:rsid w:val="003F022E"/>
    <w:rsid w:val="003F0481"/>
    <w:rsid w:val="003F0B3F"/>
    <w:rsid w:val="003F0FFF"/>
    <w:rsid w:val="003F2051"/>
    <w:rsid w:val="003F5099"/>
    <w:rsid w:val="003F54E0"/>
    <w:rsid w:val="003F61C7"/>
    <w:rsid w:val="003F6342"/>
    <w:rsid w:val="003F7DB9"/>
    <w:rsid w:val="00401139"/>
    <w:rsid w:val="00401489"/>
    <w:rsid w:val="00401EAA"/>
    <w:rsid w:val="00405A5E"/>
    <w:rsid w:val="004076ED"/>
    <w:rsid w:val="00413385"/>
    <w:rsid w:val="00413DF3"/>
    <w:rsid w:val="00416478"/>
    <w:rsid w:val="00417B7D"/>
    <w:rsid w:val="00420CB6"/>
    <w:rsid w:val="00424167"/>
    <w:rsid w:val="00424518"/>
    <w:rsid w:val="00424980"/>
    <w:rsid w:val="0042553B"/>
    <w:rsid w:val="00425A2B"/>
    <w:rsid w:val="0042726A"/>
    <w:rsid w:val="004301EC"/>
    <w:rsid w:val="004305C8"/>
    <w:rsid w:val="00430976"/>
    <w:rsid w:val="00430D24"/>
    <w:rsid w:val="0043186F"/>
    <w:rsid w:val="004333B1"/>
    <w:rsid w:val="0043340B"/>
    <w:rsid w:val="00433BA2"/>
    <w:rsid w:val="004345F6"/>
    <w:rsid w:val="00434984"/>
    <w:rsid w:val="00435816"/>
    <w:rsid w:val="00435C62"/>
    <w:rsid w:val="00436236"/>
    <w:rsid w:val="00436D18"/>
    <w:rsid w:val="00437237"/>
    <w:rsid w:val="004406A8"/>
    <w:rsid w:val="00441C83"/>
    <w:rsid w:val="00442C47"/>
    <w:rsid w:val="00444408"/>
    <w:rsid w:val="00444B10"/>
    <w:rsid w:val="00444E39"/>
    <w:rsid w:val="00445C94"/>
    <w:rsid w:val="00450CD5"/>
    <w:rsid w:val="00452153"/>
    <w:rsid w:val="00452580"/>
    <w:rsid w:val="00455294"/>
    <w:rsid w:val="00455457"/>
    <w:rsid w:val="00456D8D"/>
    <w:rsid w:val="0045783B"/>
    <w:rsid w:val="00457D1A"/>
    <w:rsid w:val="00460975"/>
    <w:rsid w:val="0046161C"/>
    <w:rsid w:val="004624FC"/>
    <w:rsid w:val="004635B0"/>
    <w:rsid w:val="004656B0"/>
    <w:rsid w:val="00466660"/>
    <w:rsid w:val="00477F48"/>
    <w:rsid w:val="00477F50"/>
    <w:rsid w:val="0048029D"/>
    <w:rsid w:val="00480CDD"/>
    <w:rsid w:val="004810E3"/>
    <w:rsid w:val="00481730"/>
    <w:rsid w:val="00481F14"/>
    <w:rsid w:val="00483227"/>
    <w:rsid w:val="004843E4"/>
    <w:rsid w:val="00485417"/>
    <w:rsid w:val="00485426"/>
    <w:rsid w:val="0048759A"/>
    <w:rsid w:val="00492015"/>
    <w:rsid w:val="00492B87"/>
    <w:rsid w:val="00492E9D"/>
    <w:rsid w:val="00494733"/>
    <w:rsid w:val="00496010"/>
    <w:rsid w:val="004A04FB"/>
    <w:rsid w:val="004A1E14"/>
    <w:rsid w:val="004A4C0E"/>
    <w:rsid w:val="004A645B"/>
    <w:rsid w:val="004A6AED"/>
    <w:rsid w:val="004A6FBC"/>
    <w:rsid w:val="004A712B"/>
    <w:rsid w:val="004A749D"/>
    <w:rsid w:val="004A7582"/>
    <w:rsid w:val="004A79D3"/>
    <w:rsid w:val="004A7E4A"/>
    <w:rsid w:val="004B041D"/>
    <w:rsid w:val="004B1208"/>
    <w:rsid w:val="004B1CA2"/>
    <w:rsid w:val="004B4312"/>
    <w:rsid w:val="004B4823"/>
    <w:rsid w:val="004B4CDF"/>
    <w:rsid w:val="004B5FD2"/>
    <w:rsid w:val="004B7E66"/>
    <w:rsid w:val="004C037F"/>
    <w:rsid w:val="004C131C"/>
    <w:rsid w:val="004C1642"/>
    <w:rsid w:val="004C1A07"/>
    <w:rsid w:val="004C241E"/>
    <w:rsid w:val="004C4101"/>
    <w:rsid w:val="004C4435"/>
    <w:rsid w:val="004D0738"/>
    <w:rsid w:val="004D0D07"/>
    <w:rsid w:val="004D1E25"/>
    <w:rsid w:val="004D1F73"/>
    <w:rsid w:val="004D2047"/>
    <w:rsid w:val="004D27BC"/>
    <w:rsid w:val="004D41DF"/>
    <w:rsid w:val="004D4EF4"/>
    <w:rsid w:val="004D618C"/>
    <w:rsid w:val="004D65C6"/>
    <w:rsid w:val="004D6C96"/>
    <w:rsid w:val="004D73FE"/>
    <w:rsid w:val="004D770F"/>
    <w:rsid w:val="004E02D5"/>
    <w:rsid w:val="004E0C95"/>
    <w:rsid w:val="004E0EA1"/>
    <w:rsid w:val="004E19F1"/>
    <w:rsid w:val="004E4D43"/>
    <w:rsid w:val="004E5589"/>
    <w:rsid w:val="004E57A2"/>
    <w:rsid w:val="004E5E75"/>
    <w:rsid w:val="004E62D5"/>
    <w:rsid w:val="004E7482"/>
    <w:rsid w:val="004F13EA"/>
    <w:rsid w:val="004F32CC"/>
    <w:rsid w:val="004F6E60"/>
    <w:rsid w:val="004F7590"/>
    <w:rsid w:val="00500A90"/>
    <w:rsid w:val="0050354A"/>
    <w:rsid w:val="00503E58"/>
    <w:rsid w:val="00503E81"/>
    <w:rsid w:val="00504B70"/>
    <w:rsid w:val="005077C8"/>
    <w:rsid w:val="0051001F"/>
    <w:rsid w:val="005100FB"/>
    <w:rsid w:val="00511223"/>
    <w:rsid w:val="005114A5"/>
    <w:rsid w:val="00511A20"/>
    <w:rsid w:val="00513A8C"/>
    <w:rsid w:val="00513F96"/>
    <w:rsid w:val="00513FD5"/>
    <w:rsid w:val="0051465B"/>
    <w:rsid w:val="00514F46"/>
    <w:rsid w:val="00515A57"/>
    <w:rsid w:val="00517E04"/>
    <w:rsid w:val="005221A2"/>
    <w:rsid w:val="005232E9"/>
    <w:rsid w:val="00523B59"/>
    <w:rsid w:val="00524C11"/>
    <w:rsid w:val="00524C2A"/>
    <w:rsid w:val="0052542B"/>
    <w:rsid w:val="00525EA9"/>
    <w:rsid w:val="005267CF"/>
    <w:rsid w:val="00527304"/>
    <w:rsid w:val="00527BFF"/>
    <w:rsid w:val="00530B45"/>
    <w:rsid w:val="00530DA0"/>
    <w:rsid w:val="0053470B"/>
    <w:rsid w:val="005349D2"/>
    <w:rsid w:val="00534A7D"/>
    <w:rsid w:val="0053770D"/>
    <w:rsid w:val="005377FF"/>
    <w:rsid w:val="00542F35"/>
    <w:rsid w:val="00543856"/>
    <w:rsid w:val="005444FA"/>
    <w:rsid w:val="0055004D"/>
    <w:rsid w:val="005509D1"/>
    <w:rsid w:val="00555078"/>
    <w:rsid w:val="00555703"/>
    <w:rsid w:val="00556417"/>
    <w:rsid w:val="005569B8"/>
    <w:rsid w:val="00557216"/>
    <w:rsid w:val="00557A50"/>
    <w:rsid w:val="00557CA1"/>
    <w:rsid w:val="0056016A"/>
    <w:rsid w:val="00560530"/>
    <w:rsid w:val="00560583"/>
    <w:rsid w:val="00560B6F"/>
    <w:rsid w:val="0056286B"/>
    <w:rsid w:val="00563205"/>
    <w:rsid w:val="00564799"/>
    <w:rsid w:val="0056715C"/>
    <w:rsid w:val="00567D7A"/>
    <w:rsid w:val="005703A8"/>
    <w:rsid w:val="00570C30"/>
    <w:rsid w:val="005712F5"/>
    <w:rsid w:val="00572698"/>
    <w:rsid w:val="00574665"/>
    <w:rsid w:val="00574AF0"/>
    <w:rsid w:val="00575C69"/>
    <w:rsid w:val="00575CFB"/>
    <w:rsid w:val="00575D90"/>
    <w:rsid w:val="00576DEE"/>
    <w:rsid w:val="005770E7"/>
    <w:rsid w:val="00580C05"/>
    <w:rsid w:val="00581534"/>
    <w:rsid w:val="00581A76"/>
    <w:rsid w:val="00582A68"/>
    <w:rsid w:val="005855CA"/>
    <w:rsid w:val="00587EAD"/>
    <w:rsid w:val="00591981"/>
    <w:rsid w:val="00591A31"/>
    <w:rsid w:val="00591D8A"/>
    <w:rsid w:val="00591DF7"/>
    <w:rsid w:val="00591FAE"/>
    <w:rsid w:val="005931AF"/>
    <w:rsid w:val="0059340F"/>
    <w:rsid w:val="005977F7"/>
    <w:rsid w:val="005A0C50"/>
    <w:rsid w:val="005A1108"/>
    <w:rsid w:val="005A14E9"/>
    <w:rsid w:val="005A15B3"/>
    <w:rsid w:val="005A3380"/>
    <w:rsid w:val="005A3936"/>
    <w:rsid w:val="005A39A2"/>
    <w:rsid w:val="005A4574"/>
    <w:rsid w:val="005A682E"/>
    <w:rsid w:val="005A6914"/>
    <w:rsid w:val="005B40B8"/>
    <w:rsid w:val="005B467C"/>
    <w:rsid w:val="005B4943"/>
    <w:rsid w:val="005B69A2"/>
    <w:rsid w:val="005C0191"/>
    <w:rsid w:val="005C0193"/>
    <w:rsid w:val="005C073E"/>
    <w:rsid w:val="005C10CD"/>
    <w:rsid w:val="005C1E41"/>
    <w:rsid w:val="005C3619"/>
    <w:rsid w:val="005C77EE"/>
    <w:rsid w:val="005D09F4"/>
    <w:rsid w:val="005D0A05"/>
    <w:rsid w:val="005D18E8"/>
    <w:rsid w:val="005D2412"/>
    <w:rsid w:val="005D2907"/>
    <w:rsid w:val="005D2963"/>
    <w:rsid w:val="005D6193"/>
    <w:rsid w:val="005D70F5"/>
    <w:rsid w:val="005D7B5C"/>
    <w:rsid w:val="005E2558"/>
    <w:rsid w:val="005E25DF"/>
    <w:rsid w:val="005E2632"/>
    <w:rsid w:val="005E596C"/>
    <w:rsid w:val="005E6EE5"/>
    <w:rsid w:val="005E7507"/>
    <w:rsid w:val="005F02F5"/>
    <w:rsid w:val="005F1FF7"/>
    <w:rsid w:val="005F26F4"/>
    <w:rsid w:val="005F289F"/>
    <w:rsid w:val="005F4C0A"/>
    <w:rsid w:val="005F74B1"/>
    <w:rsid w:val="006024D2"/>
    <w:rsid w:val="00606937"/>
    <w:rsid w:val="00606DD9"/>
    <w:rsid w:val="00607151"/>
    <w:rsid w:val="00607328"/>
    <w:rsid w:val="00607A40"/>
    <w:rsid w:val="00607F6D"/>
    <w:rsid w:val="006121D8"/>
    <w:rsid w:val="0061299B"/>
    <w:rsid w:val="00612D59"/>
    <w:rsid w:val="0061754F"/>
    <w:rsid w:val="00617EC0"/>
    <w:rsid w:val="0062013F"/>
    <w:rsid w:val="00620396"/>
    <w:rsid w:val="00622218"/>
    <w:rsid w:val="00622728"/>
    <w:rsid w:val="00623730"/>
    <w:rsid w:val="00624149"/>
    <w:rsid w:val="006248F2"/>
    <w:rsid w:val="00624A7B"/>
    <w:rsid w:val="00624D6F"/>
    <w:rsid w:val="00625C7C"/>
    <w:rsid w:val="00626D17"/>
    <w:rsid w:val="00626F67"/>
    <w:rsid w:val="00631E21"/>
    <w:rsid w:val="0063216D"/>
    <w:rsid w:val="00632AF4"/>
    <w:rsid w:val="00634241"/>
    <w:rsid w:val="00634365"/>
    <w:rsid w:val="00637505"/>
    <w:rsid w:val="00637742"/>
    <w:rsid w:val="00640464"/>
    <w:rsid w:val="00641957"/>
    <w:rsid w:val="006419C4"/>
    <w:rsid w:val="00643173"/>
    <w:rsid w:val="006458DB"/>
    <w:rsid w:val="00645BE3"/>
    <w:rsid w:val="006464A4"/>
    <w:rsid w:val="006468A7"/>
    <w:rsid w:val="00647E4A"/>
    <w:rsid w:val="00647F06"/>
    <w:rsid w:val="00652462"/>
    <w:rsid w:val="006528B9"/>
    <w:rsid w:val="00652A4F"/>
    <w:rsid w:val="00654317"/>
    <w:rsid w:val="00654A79"/>
    <w:rsid w:val="00655657"/>
    <w:rsid w:val="00655B43"/>
    <w:rsid w:val="00655D2F"/>
    <w:rsid w:val="00656307"/>
    <w:rsid w:val="006563C0"/>
    <w:rsid w:val="00656D09"/>
    <w:rsid w:val="00656F7E"/>
    <w:rsid w:val="00657D93"/>
    <w:rsid w:val="00660E4C"/>
    <w:rsid w:val="00662C3E"/>
    <w:rsid w:val="00663AAD"/>
    <w:rsid w:val="00663C1E"/>
    <w:rsid w:val="00666A09"/>
    <w:rsid w:val="00666A3C"/>
    <w:rsid w:val="00667F71"/>
    <w:rsid w:val="00670C7D"/>
    <w:rsid w:val="00671AD4"/>
    <w:rsid w:val="00672C9D"/>
    <w:rsid w:val="00673684"/>
    <w:rsid w:val="00674A52"/>
    <w:rsid w:val="00674EE3"/>
    <w:rsid w:val="0067570E"/>
    <w:rsid w:val="00675A28"/>
    <w:rsid w:val="006765F3"/>
    <w:rsid w:val="00677696"/>
    <w:rsid w:val="00677752"/>
    <w:rsid w:val="00680315"/>
    <w:rsid w:val="00680FB8"/>
    <w:rsid w:val="00681375"/>
    <w:rsid w:val="00683420"/>
    <w:rsid w:val="00683EAD"/>
    <w:rsid w:val="00685140"/>
    <w:rsid w:val="00687327"/>
    <w:rsid w:val="0068733D"/>
    <w:rsid w:val="00687C56"/>
    <w:rsid w:val="00687F77"/>
    <w:rsid w:val="006906E4"/>
    <w:rsid w:val="006926F6"/>
    <w:rsid w:val="00692B45"/>
    <w:rsid w:val="0069305A"/>
    <w:rsid w:val="0069371A"/>
    <w:rsid w:val="00693F9A"/>
    <w:rsid w:val="00694759"/>
    <w:rsid w:val="006953B0"/>
    <w:rsid w:val="00696E24"/>
    <w:rsid w:val="00697D72"/>
    <w:rsid w:val="006A064B"/>
    <w:rsid w:val="006A0F54"/>
    <w:rsid w:val="006A1266"/>
    <w:rsid w:val="006A1BA5"/>
    <w:rsid w:val="006A4175"/>
    <w:rsid w:val="006A486A"/>
    <w:rsid w:val="006A51E1"/>
    <w:rsid w:val="006A5597"/>
    <w:rsid w:val="006A6D0E"/>
    <w:rsid w:val="006B140D"/>
    <w:rsid w:val="006B1AD4"/>
    <w:rsid w:val="006B2CC9"/>
    <w:rsid w:val="006B3793"/>
    <w:rsid w:val="006B73FE"/>
    <w:rsid w:val="006C2B35"/>
    <w:rsid w:val="006C2C3B"/>
    <w:rsid w:val="006C30E8"/>
    <w:rsid w:val="006C42BA"/>
    <w:rsid w:val="006C42ED"/>
    <w:rsid w:val="006C483F"/>
    <w:rsid w:val="006C4913"/>
    <w:rsid w:val="006C4A13"/>
    <w:rsid w:val="006C6BDD"/>
    <w:rsid w:val="006C7234"/>
    <w:rsid w:val="006C74FF"/>
    <w:rsid w:val="006C7A2C"/>
    <w:rsid w:val="006C7C1B"/>
    <w:rsid w:val="006D1CAB"/>
    <w:rsid w:val="006D549F"/>
    <w:rsid w:val="006D5CC3"/>
    <w:rsid w:val="006E0B22"/>
    <w:rsid w:val="006E0D3C"/>
    <w:rsid w:val="006E0ED5"/>
    <w:rsid w:val="006E1A0A"/>
    <w:rsid w:val="006E2D68"/>
    <w:rsid w:val="006E2F0F"/>
    <w:rsid w:val="006E4713"/>
    <w:rsid w:val="006E4D62"/>
    <w:rsid w:val="006E56C1"/>
    <w:rsid w:val="006E6503"/>
    <w:rsid w:val="006E6EA6"/>
    <w:rsid w:val="006F06B7"/>
    <w:rsid w:val="006F4A73"/>
    <w:rsid w:val="006F5C8C"/>
    <w:rsid w:val="006F71D5"/>
    <w:rsid w:val="006F7475"/>
    <w:rsid w:val="006F7F99"/>
    <w:rsid w:val="0070094F"/>
    <w:rsid w:val="007009A8"/>
    <w:rsid w:val="00702FDB"/>
    <w:rsid w:val="00705155"/>
    <w:rsid w:val="0070614C"/>
    <w:rsid w:val="0070687F"/>
    <w:rsid w:val="007075A5"/>
    <w:rsid w:val="007102B4"/>
    <w:rsid w:val="00712B87"/>
    <w:rsid w:val="00713FCB"/>
    <w:rsid w:val="00714090"/>
    <w:rsid w:val="0071432C"/>
    <w:rsid w:val="007150D9"/>
    <w:rsid w:val="00715C34"/>
    <w:rsid w:val="00717AB3"/>
    <w:rsid w:val="00720C1D"/>
    <w:rsid w:val="00720E5E"/>
    <w:rsid w:val="00721066"/>
    <w:rsid w:val="007221C7"/>
    <w:rsid w:val="00724193"/>
    <w:rsid w:val="007247BA"/>
    <w:rsid w:val="00724B9C"/>
    <w:rsid w:val="007255D9"/>
    <w:rsid w:val="00726A0A"/>
    <w:rsid w:val="007274E5"/>
    <w:rsid w:val="00727CFC"/>
    <w:rsid w:val="007310AE"/>
    <w:rsid w:val="007325F4"/>
    <w:rsid w:val="0073437A"/>
    <w:rsid w:val="0073471D"/>
    <w:rsid w:val="00734D74"/>
    <w:rsid w:val="00734E29"/>
    <w:rsid w:val="0073726A"/>
    <w:rsid w:val="0073735F"/>
    <w:rsid w:val="00740CF0"/>
    <w:rsid w:val="00740EDA"/>
    <w:rsid w:val="007415A2"/>
    <w:rsid w:val="00742C9B"/>
    <w:rsid w:val="00743DC5"/>
    <w:rsid w:val="0074640E"/>
    <w:rsid w:val="00746EBE"/>
    <w:rsid w:val="00746F4B"/>
    <w:rsid w:val="00747151"/>
    <w:rsid w:val="00747458"/>
    <w:rsid w:val="00747AFB"/>
    <w:rsid w:val="007529D8"/>
    <w:rsid w:val="00756F89"/>
    <w:rsid w:val="007577C7"/>
    <w:rsid w:val="00757A22"/>
    <w:rsid w:val="007638E7"/>
    <w:rsid w:val="00765714"/>
    <w:rsid w:val="007662D2"/>
    <w:rsid w:val="007672A2"/>
    <w:rsid w:val="007714FE"/>
    <w:rsid w:val="007719D2"/>
    <w:rsid w:val="00771B4F"/>
    <w:rsid w:val="00771C43"/>
    <w:rsid w:val="00771D69"/>
    <w:rsid w:val="0077298A"/>
    <w:rsid w:val="00774E8A"/>
    <w:rsid w:val="007757DF"/>
    <w:rsid w:val="00776096"/>
    <w:rsid w:val="0077613D"/>
    <w:rsid w:val="0077662A"/>
    <w:rsid w:val="00776D9A"/>
    <w:rsid w:val="00781A4A"/>
    <w:rsid w:val="0078233E"/>
    <w:rsid w:val="007846BC"/>
    <w:rsid w:val="007851D7"/>
    <w:rsid w:val="00790501"/>
    <w:rsid w:val="0079139F"/>
    <w:rsid w:val="007934D6"/>
    <w:rsid w:val="00793873"/>
    <w:rsid w:val="0079445E"/>
    <w:rsid w:val="00794E04"/>
    <w:rsid w:val="007A0343"/>
    <w:rsid w:val="007A06AE"/>
    <w:rsid w:val="007A228D"/>
    <w:rsid w:val="007A2395"/>
    <w:rsid w:val="007A3435"/>
    <w:rsid w:val="007A4602"/>
    <w:rsid w:val="007A4991"/>
    <w:rsid w:val="007A4D72"/>
    <w:rsid w:val="007B03EC"/>
    <w:rsid w:val="007B1234"/>
    <w:rsid w:val="007B4927"/>
    <w:rsid w:val="007B4C50"/>
    <w:rsid w:val="007B6109"/>
    <w:rsid w:val="007C03D9"/>
    <w:rsid w:val="007C0C39"/>
    <w:rsid w:val="007C18EA"/>
    <w:rsid w:val="007C1F75"/>
    <w:rsid w:val="007C1FBC"/>
    <w:rsid w:val="007C2487"/>
    <w:rsid w:val="007C419C"/>
    <w:rsid w:val="007C4A7B"/>
    <w:rsid w:val="007C5564"/>
    <w:rsid w:val="007C71AE"/>
    <w:rsid w:val="007D0FF4"/>
    <w:rsid w:val="007D10C7"/>
    <w:rsid w:val="007D1CA0"/>
    <w:rsid w:val="007D4658"/>
    <w:rsid w:val="007D664E"/>
    <w:rsid w:val="007D6F45"/>
    <w:rsid w:val="007D756B"/>
    <w:rsid w:val="007D7D7F"/>
    <w:rsid w:val="007E0037"/>
    <w:rsid w:val="007E0571"/>
    <w:rsid w:val="007E1A13"/>
    <w:rsid w:val="007E1ECD"/>
    <w:rsid w:val="007E3F0E"/>
    <w:rsid w:val="007E5391"/>
    <w:rsid w:val="007E5578"/>
    <w:rsid w:val="007E5A95"/>
    <w:rsid w:val="007F0CED"/>
    <w:rsid w:val="007F1E79"/>
    <w:rsid w:val="00800176"/>
    <w:rsid w:val="00801FA5"/>
    <w:rsid w:val="008023BD"/>
    <w:rsid w:val="00803AE0"/>
    <w:rsid w:val="00805498"/>
    <w:rsid w:val="008063A6"/>
    <w:rsid w:val="0080784B"/>
    <w:rsid w:val="0080799D"/>
    <w:rsid w:val="00807B3C"/>
    <w:rsid w:val="00807EAA"/>
    <w:rsid w:val="00810C5E"/>
    <w:rsid w:val="00811F68"/>
    <w:rsid w:val="00812E88"/>
    <w:rsid w:val="00813775"/>
    <w:rsid w:val="008142A7"/>
    <w:rsid w:val="00814A30"/>
    <w:rsid w:val="00814D26"/>
    <w:rsid w:val="008162B3"/>
    <w:rsid w:val="00816508"/>
    <w:rsid w:val="008216A5"/>
    <w:rsid w:val="008221C4"/>
    <w:rsid w:val="0082317F"/>
    <w:rsid w:val="00823AAB"/>
    <w:rsid w:val="00824825"/>
    <w:rsid w:val="00824899"/>
    <w:rsid w:val="008248BB"/>
    <w:rsid w:val="00830314"/>
    <w:rsid w:val="008318A5"/>
    <w:rsid w:val="00832618"/>
    <w:rsid w:val="00832754"/>
    <w:rsid w:val="00834B67"/>
    <w:rsid w:val="00835327"/>
    <w:rsid w:val="008374FB"/>
    <w:rsid w:val="00840DF0"/>
    <w:rsid w:val="00841093"/>
    <w:rsid w:val="008413AC"/>
    <w:rsid w:val="00842834"/>
    <w:rsid w:val="008457B3"/>
    <w:rsid w:val="00847E3A"/>
    <w:rsid w:val="00852EFB"/>
    <w:rsid w:val="0085671E"/>
    <w:rsid w:val="0085690B"/>
    <w:rsid w:val="00857A6F"/>
    <w:rsid w:val="00860E67"/>
    <w:rsid w:val="00861A03"/>
    <w:rsid w:val="00861BAA"/>
    <w:rsid w:val="00861CFD"/>
    <w:rsid w:val="00863849"/>
    <w:rsid w:val="00863AF5"/>
    <w:rsid w:val="00864D62"/>
    <w:rsid w:val="00864F60"/>
    <w:rsid w:val="0086568A"/>
    <w:rsid w:val="00865EB5"/>
    <w:rsid w:val="00866D3C"/>
    <w:rsid w:val="008675A3"/>
    <w:rsid w:val="00867963"/>
    <w:rsid w:val="008742E3"/>
    <w:rsid w:val="008759EE"/>
    <w:rsid w:val="00875BAF"/>
    <w:rsid w:val="00875CB1"/>
    <w:rsid w:val="00875F3A"/>
    <w:rsid w:val="008763FF"/>
    <w:rsid w:val="00876842"/>
    <w:rsid w:val="008777A1"/>
    <w:rsid w:val="00880E29"/>
    <w:rsid w:val="00881120"/>
    <w:rsid w:val="00886431"/>
    <w:rsid w:val="00891CF0"/>
    <w:rsid w:val="008927E6"/>
    <w:rsid w:val="0089321A"/>
    <w:rsid w:val="00893809"/>
    <w:rsid w:val="00894C0D"/>
    <w:rsid w:val="0089504B"/>
    <w:rsid w:val="0089569C"/>
    <w:rsid w:val="00895B8D"/>
    <w:rsid w:val="0089647E"/>
    <w:rsid w:val="00897CBE"/>
    <w:rsid w:val="008A245E"/>
    <w:rsid w:val="008A42BB"/>
    <w:rsid w:val="008A4A8D"/>
    <w:rsid w:val="008A61BF"/>
    <w:rsid w:val="008A6E7B"/>
    <w:rsid w:val="008A7219"/>
    <w:rsid w:val="008B0880"/>
    <w:rsid w:val="008B11CC"/>
    <w:rsid w:val="008B3882"/>
    <w:rsid w:val="008B38B3"/>
    <w:rsid w:val="008B42D3"/>
    <w:rsid w:val="008B44B2"/>
    <w:rsid w:val="008B55CF"/>
    <w:rsid w:val="008B741C"/>
    <w:rsid w:val="008B7954"/>
    <w:rsid w:val="008B7CF1"/>
    <w:rsid w:val="008C05CA"/>
    <w:rsid w:val="008C1038"/>
    <w:rsid w:val="008C2696"/>
    <w:rsid w:val="008C3172"/>
    <w:rsid w:val="008C38B9"/>
    <w:rsid w:val="008C4960"/>
    <w:rsid w:val="008C50D1"/>
    <w:rsid w:val="008C5DD1"/>
    <w:rsid w:val="008C790F"/>
    <w:rsid w:val="008D01FA"/>
    <w:rsid w:val="008D07C5"/>
    <w:rsid w:val="008D11F5"/>
    <w:rsid w:val="008D12EE"/>
    <w:rsid w:val="008D1AE1"/>
    <w:rsid w:val="008D1C85"/>
    <w:rsid w:val="008D217E"/>
    <w:rsid w:val="008D328B"/>
    <w:rsid w:val="008D3365"/>
    <w:rsid w:val="008D38DC"/>
    <w:rsid w:val="008D4BE2"/>
    <w:rsid w:val="008E1A6B"/>
    <w:rsid w:val="008E2599"/>
    <w:rsid w:val="008E530C"/>
    <w:rsid w:val="008E67A9"/>
    <w:rsid w:val="008E6E14"/>
    <w:rsid w:val="008F0762"/>
    <w:rsid w:val="008F168F"/>
    <w:rsid w:val="008F16A1"/>
    <w:rsid w:val="008F23E9"/>
    <w:rsid w:val="008F24E0"/>
    <w:rsid w:val="008F278C"/>
    <w:rsid w:val="008F6516"/>
    <w:rsid w:val="008F6801"/>
    <w:rsid w:val="008F77A3"/>
    <w:rsid w:val="008F7927"/>
    <w:rsid w:val="009004D5"/>
    <w:rsid w:val="009020C1"/>
    <w:rsid w:val="00903B8C"/>
    <w:rsid w:val="009044BF"/>
    <w:rsid w:val="00905044"/>
    <w:rsid w:val="0090682F"/>
    <w:rsid w:val="0090699E"/>
    <w:rsid w:val="009107C5"/>
    <w:rsid w:val="00911BB6"/>
    <w:rsid w:val="00912761"/>
    <w:rsid w:val="009130E1"/>
    <w:rsid w:val="009139D9"/>
    <w:rsid w:val="00913A2B"/>
    <w:rsid w:val="0091464A"/>
    <w:rsid w:val="00914AA1"/>
    <w:rsid w:val="00915243"/>
    <w:rsid w:val="00917AE1"/>
    <w:rsid w:val="00921211"/>
    <w:rsid w:val="00921410"/>
    <w:rsid w:val="0092164A"/>
    <w:rsid w:val="00921FB0"/>
    <w:rsid w:val="00924E34"/>
    <w:rsid w:val="00925624"/>
    <w:rsid w:val="00925BB0"/>
    <w:rsid w:val="009269E1"/>
    <w:rsid w:val="00927751"/>
    <w:rsid w:val="009300F6"/>
    <w:rsid w:val="00930258"/>
    <w:rsid w:val="00932F7B"/>
    <w:rsid w:val="00933409"/>
    <w:rsid w:val="00933E16"/>
    <w:rsid w:val="009348A7"/>
    <w:rsid w:val="00934C33"/>
    <w:rsid w:val="00935F6A"/>
    <w:rsid w:val="00941308"/>
    <w:rsid w:val="00941F1C"/>
    <w:rsid w:val="00942016"/>
    <w:rsid w:val="00943010"/>
    <w:rsid w:val="009437D0"/>
    <w:rsid w:val="00943A2E"/>
    <w:rsid w:val="009442D1"/>
    <w:rsid w:val="00944DD3"/>
    <w:rsid w:val="00945613"/>
    <w:rsid w:val="00945A5B"/>
    <w:rsid w:val="00945BD7"/>
    <w:rsid w:val="009465DC"/>
    <w:rsid w:val="00946DC1"/>
    <w:rsid w:val="009505EE"/>
    <w:rsid w:val="00950F4A"/>
    <w:rsid w:val="0095148D"/>
    <w:rsid w:val="00951C2A"/>
    <w:rsid w:val="00952840"/>
    <w:rsid w:val="009532B3"/>
    <w:rsid w:val="00954B71"/>
    <w:rsid w:val="009563A0"/>
    <w:rsid w:val="00961345"/>
    <w:rsid w:val="009630D1"/>
    <w:rsid w:val="009668B4"/>
    <w:rsid w:val="0096692A"/>
    <w:rsid w:val="00967809"/>
    <w:rsid w:val="00967A0D"/>
    <w:rsid w:val="0097040F"/>
    <w:rsid w:val="00970515"/>
    <w:rsid w:val="009705B4"/>
    <w:rsid w:val="0097184C"/>
    <w:rsid w:val="00972682"/>
    <w:rsid w:val="00972782"/>
    <w:rsid w:val="00972784"/>
    <w:rsid w:val="009748A8"/>
    <w:rsid w:val="00974C2F"/>
    <w:rsid w:val="00974E4E"/>
    <w:rsid w:val="00975102"/>
    <w:rsid w:val="00975484"/>
    <w:rsid w:val="00976EFB"/>
    <w:rsid w:val="00977465"/>
    <w:rsid w:val="00977839"/>
    <w:rsid w:val="00980120"/>
    <w:rsid w:val="00980A12"/>
    <w:rsid w:val="00980B49"/>
    <w:rsid w:val="00980EE7"/>
    <w:rsid w:val="0098194D"/>
    <w:rsid w:val="00981E3E"/>
    <w:rsid w:val="0098263C"/>
    <w:rsid w:val="00983354"/>
    <w:rsid w:val="00985B61"/>
    <w:rsid w:val="0098664A"/>
    <w:rsid w:val="00987C1D"/>
    <w:rsid w:val="00987DEB"/>
    <w:rsid w:val="00990B0C"/>
    <w:rsid w:val="00990D7C"/>
    <w:rsid w:val="00990EB0"/>
    <w:rsid w:val="00993ECF"/>
    <w:rsid w:val="009953E3"/>
    <w:rsid w:val="00996A54"/>
    <w:rsid w:val="00997728"/>
    <w:rsid w:val="00997828"/>
    <w:rsid w:val="00997D9B"/>
    <w:rsid w:val="00997FF4"/>
    <w:rsid w:val="009A03A5"/>
    <w:rsid w:val="009A0923"/>
    <w:rsid w:val="009A0AAF"/>
    <w:rsid w:val="009A21A4"/>
    <w:rsid w:val="009A2C17"/>
    <w:rsid w:val="009A3EE4"/>
    <w:rsid w:val="009A3F55"/>
    <w:rsid w:val="009B1945"/>
    <w:rsid w:val="009B1EBC"/>
    <w:rsid w:val="009B42AC"/>
    <w:rsid w:val="009B51B5"/>
    <w:rsid w:val="009B6A84"/>
    <w:rsid w:val="009B7BB2"/>
    <w:rsid w:val="009C05F3"/>
    <w:rsid w:val="009C1471"/>
    <w:rsid w:val="009C1478"/>
    <w:rsid w:val="009C2DCD"/>
    <w:rsid w:val="009C3E73"/>
    <w:rsid w:val="009C519C"/>
    <w:rsid w:val="009C537B"/>
    <w:rsid w:val="009C6D01"/>
    <w:rsid w:val="009C7362"/>
    <w:rsid w:val="009C7462"/>
    <w:rsid w:val="009D19D6"/>
    <w:rsid w:val="009D1B8B"/>
    <w:rsid w:val="009D2F3B"/>
    <w:rsid w:val="009D36FA"/>
    <w:rsid w:val="009D533C"/>
    <w:rsid w:val="009D55E3"/>
    <w:rsid w:val="009D68AD"/>
    <w:rsid w:val="009D6BC5"/>
    <w:rsid w:val="009E07D4"/>
    <w:rsid w:val="009E12EB"/>
    <w:rsid w:val="009E22E9"/>
    <w:rsid w:val="009E5F46"/>
    <w:rsid w:val="009E6F21"/>
    <w:rsid w:val="009F04B9"/>
    <w:rsid w:val="009F05FD"/>
    <w:rsid w:val="009F0C65"/>
    <w:rsid w:val="009F18AE"/>
    <w:rsid w:val="009F53E0"/>
    <w:rsid w:val="009F5779"/>
    <w:rsid w:val="009F5EA9"/>
    <w:rsid w:val="009F63ED"/>
    <w:rsid w:val="009F7BE0"/>
    <w:rsid w:val="00A01787"/>
    <w:rsid w:val="00A01942"/>
    <w:rsid w:val="00A03C09"/>
    <w:rsid w:val="00A04513"/>
    <w:rsid w:val="00A06808"/>
    <w:rsid w:val="00A072CB"/>
    <w:rsid w:val="00A07745"/>
    <w:rsid w:val="00A10490"/>
    <w:rsid w:val="00A11093"/>
    <w:rsid w:val="00A11EBD"/>
    <w:rsid w:val="00A120AA"/>
    <w:rsid w:val="00A128F0"/>
    <w:rsid w:val="00A12A91"/>
    <w:rsid w:val="00A12E5A"/>
    <w:rsid w:val="00A14242"/>
    <w:rsid w:val="00A1554E"/>
    <w:rsid w:val="00A17E34"/>
    <w:rsid w:val="00A21294"/>
    <w:rsid w:val="00A219B4"/>
    <w:rsid w:val="00A2260A"/>
    <w:rsid w:val="00A23030"/>
    <w:rsid w:val="00A23193"/>
    <w:rsid w:val="00A23BA7"/>
    <w:rsid w:val="00A2469B"/>
    <w:rsid w:val="00A26004"/>
    <w:rsid w:val="00A26226"/>
    <w:rsid w:val="00A31246"/>
    <w:rsid w:val="00A33D91"/>
    <w:rsid w:val="00A34C2E"/>
    <w:rsid w:val="00A350E5"/>
    <w:rsid w:val="00A3515C"/>
    <w:rsid w:val="00A36AFA"/>
    <w:rsid w:val="00A37B46"/>
    <w:rsid w:val="00A42BC4"/>
    <w:rsid w:val="00A430AE"/>
    <w:rsid w:val="00A47BB1"/>
    <w:rsid w:val="00A47C8F"/>
    <w:rsid w:val="00A5023C"/>
    <w:rsid w:val="00A50370"/>
    <w:rsid w:val="00A50465"/>
    <w:rsid w:val="00A50EFB"/>
    <w:rsid w:val="00A526BD"/>
    <w:rsid w:val="00A53332"/>
    <w:rsid w:val="00A53F51"/>
    <w:rsid w:val="00A54061"/>
    <w:rsid w:val="00A542AB"/>
    <w:rsid w:val="00A562B5"/>
    <w:rsid w:val="00A56A19"/>
    <w:rsid w:val="00A579D7"/>
    <w:rsid w:val="00A57D71"/>
    <w:rsid w:val="00A6273F"/>
    <w:rsid w:val="00A654AC"/>
    <w:rsid w:val="00A66668"/>
    <w:rsid w:val="00A67089"/>
    <w:rsid w:val="00A6757D"/>
    <w:rsid w:val="00A677EB"/>
    <w:rsid w:val="00A67A35"/>
    <w:rsid w:val="00A70315"/>
    <w:rsid w:val="00A70DF4"/>
    <w:rsid w:val="00A72ACB"/>
    <w:rsid w:val="00A73381"/>
    <w:rsid w:val="00A753E3"/>
    <w:rsid w:val="00A76B36"/>
    <w:rsid w:val="00A76FD3"/>
    <w:rsid w:val="00A82EE4"/>
    <w:rsid w:val="00A83BD8"/>
    <w:rsid w:val="00A8484D"/>
    <w:rsid w:val="00A84F7C"/>
    <w:rsid w:val="00A8671D"/>
    <w:rsid w:val="00A86DD2"/>
    <w:rsid w:val="00A871C9"/>
    <w:rsid w:val="00A871DF"/>
    <w:rsid w:val="00A9061C"/>
    <w:rsid w:val="00A907CB"/>
    <w:rsid w:val="00A90CC7"/>
    <w:rsid w:val="00A91906"/>
    <w:rsid w:val="00A91CFF"/>
    <w:rsid w:val="00A92EDF"/>
    <w:rsid w:val="00A93DA6"/>
    <w:rsid w:val="00A97362"/>
    <w:rsid w:val="00AA2148"/>
    <w:rsid w:val="00AA278C"/>
    <w:rsid w:val="00AA3D36"/>
    <w:rsid w:val="00AA69AE"/>
    <w:rsid w:val="00AA6ACD"/>
    <w:rsid w:val="00AB0073"/>
    <w:rsid w:val="00AB1039"/>
    <w:rsid w:val="00AB185B"/>
    <w:rsid w:val="00AB2101"/>
    <w:rsid w:val="00AB3744"/>
    <w:rsid w:val="00AB412E"/>
    <w:rsid w:val="00AB4865"/>
    <w:rsid w:val="00AB4D59"/>
    <w:rsid w:val="00AB4E13"/>
    <w:rsid w:val="00AB53F4"/>
    <w:rsid w:val="00AB6B95"/>
    <w:rsid w:val="00AB7108"/>
    <w:rsid w:val="00AB7139"/>
    <w:rsid w:val="00AC13C3"/>
    <w:rsid w:val="00AC1D3B"/>
    <w:rsid w:val="00AC38C7"/>
    <w:rsid w:val="00AC402B"/>
    <w:rsid w:val="00AC59F0"/>
    <w:rsid w:val="00AC7360"/>
    <w:rsid w:val="00AC766F"/>
    <w:rsid w:val="00AC7821"/>
    <w:rsid w:val="00AC7FCA"/>
    <w:rsid w:val="00AD015C"/>
    <w:rsid w:val="00AD299B"/>
    <w:rsid w:val="00AD2A80"/>
    <w:rsid w:val="00AD2E58"/>
    <w:rsid w:val="00AD3906"/>
    <w:rsid w:val="00AD513A"/>
    <w:rsid w:val="00AE01A3"/>
    <w:rsid w:val="00AE05FC"/>
    <w:rsid w:val="00AE08E6"/>
    <w:rsid w:val="00AE451A"/>
    <w:rsid w:val="00AE46C0"/>
    <w:rsid w:val="00AE4D14"/>
    <w:rsid w:val="00AE6791"/>
    <w:rsid w:val="00AE6A76"/>
    <w:rsid w:val="00AF0C6A"/>
    <w:rsid w:val="00AF30C8"/>
    <w:rsid w:val="00AF30E8"/>
    <w:rsid w:val="00AF344E"/>
    <w:rsid w:val="00AF38EB"/>
    <w:rsid w:val="00AF3C4C"/>
    <w:rsid w:val="00AF3E38"/>
    <w:rsid w:val="00AF402E"/>
    <w:rsid w:val="00AF416E"/>
    <w:rsid w:val="00AF744C"/>
    <w:rsid w:val="00AF75F9"/>
    <w:rsid w:val="00B0104F"/>
    <w:rsid w:val="00B025F6"/>
    <w:rsid w:val="00B02B7D"/>
    <w:rsid w:val="00B053AE"/>
    <w:rsid w:val="00B0544B"/>
    <w:rsid w:val="00B05B81"/>
    <w:rsid w:val="00B0699A"/>
    <w:rsid w:val="00B070B2"/>
    <w:rsid w:val="00B07269"/>
    <w:rsid w:val="00B07A5F"/>
    <w:rsid w:val="00B1128E"/>
    <w:rsid w:val="00B11FF1"/>
    <w:rsid w:val="00B12566"/>
    <w:rsid w:val="00B13B48"/>
    <w:rsid w:val="00B140FE"/>
    <w:rsid w:val="00B15181"/>
    <w:rsid w:val="00B176FA"/>
    <w:rsid w:val="00B17A8D"/>
    <w:rsid w:val="00B20AC0"/>
    <w:rsid w:val="00B21A6F"/>
    <w:rsid w:val="00B21AC5"/>
    <w:rsid w:val="00B21C9E"/>
    <w:rsid w:val="00B2292B"/>
    <w:rsid w:val="00B23B81"/>
    <w:rsid w:val="00B25573"/>
    <w:rsid w:val="00B25A80"/>
    <w:rsid w:val="00B263AE"/>
    <w:rsid w:val="00B28332"/>
    <w:rsid w:val="00B312E4"/>
    <w:rsid w:val="00B31BEE"/>
    <w:rsid w:val="00B31C7C"/>
    <w:rsid w:val="00B33157"/>
    <w:rsid w:val="00B3641F"/>
    <w:rsid w:val="00B36811"/>
    <w:rsid w:val="00B36FF9"/>
    <w:rsid w:val="00B374E8"/>
    <w:rsid w:val="00B40040"/>
    <w:rsid w:val="00B40ACC"/>
    <w:rsid w:val="00B41568"/>
    <w:rsid w:val="00B415D2"/>
    <w:rsid w:val="00B421EE"/>
    <w:rsid w:val="00B42BBD"/>
    <w:rsid w:val="00B450B9"/>
    <w:rsid w:val="00B46072"/>
    <w:rsid w:val="00B46739"/>
    <w:rsid w:val="00B47276"/>
    <w:rsid w:val="00B5013F"/>
    <w:rsid w:val="00B50A48"/>
    <w:rsid w:val="00B51216"/>
    <w:rsid w:val="00B5145B"/>
    <w:rsid w:val="00B51C6E"/>
    <w:rsid w:val="00B54CF8"/>
    <w:rsid w:val="00B54E43"/>
    <w:rsid w:val="00B56E33"/>
    <w:rsid w:val="00B57CDC"/>
    <w:rsid w:val="00B60A15"/>
    <w:rsid w:val="00B618E0"/>
    <w:rsid w:val="00B61D09"/>
    <w:rsid w:val="00B62BB2"/>
    <w:rsid w:val="00B62D0D"/>
    <w:rsid w:val="00B6307A"/>
    <w:rsid w:val="00B64B78"/>
    <w:rsid w:val="00B6529C"/>
    <w:rsid w:val="00B65579"/>
    <w:rsid w:val="00B6564A"/>
    <w:rsid w:val="00B663EE"/>
    <w:rsid w:val="00B6641A"/>
    <w:rsid w:val="00B6782B"/>
    <w:rsid w:val="00B70253"/>
    <w:rsid w:val="00B7288F"/>
    <w:rsid w:val="00B7435A"/>
    <w:rsid w:val="00B745FC"/>
    <w:rsid w:val="00B74DBF"/>
    <w:rsid w:val="00B75044"/>
    <w:rsid w:val="00B75A0B"/>
    <w:rsid w:val="00B76289"/>
    <w:rsid w:val="00B778BD"/>
    <w:rsid w:val="00B81932"/>
    <w:rsid w:val="00B81CE0"/>
    <w:rsid w:val="00B83794"/>
    <w:rsid w:val="00B8445B"/>
    <w:rsid w:val="00B84A47"/>
    <w:rsid w:val="00B85146"/>
    <w:rsid w:val="00B85AEB"/>
    <w:rsid w:val="00B85B30"/>
    <w:rsid w:val="00B85D90"/>
    <w:rsid w:val="00B862D2"/>
    <w:rsid w:val="00B87959"/>
    <w:rsid w:val="00B8797D"/>
    <w:rsid w:val="00B90561"/>
    <w:rsid w:val="00B90959"/>
    <w:rsid w:val="00B91F53"/>
    <w:rsid w:val="00B92891"/>
    <w:rsid w:val="00B92FDC"/>
    <w:rsid w:val="00B938EC"/>
    <w:rsid w:val="00B9631C"/>
    <w:rsid w:val="00B96EEA"/>
    <w:rsid w:val="00B97C45"/>
    <w:rsid w:val="00B97F34"/>
    <w:rsid w:val="00BA0342"/>
    <w:rsid w:val="00BA17F4"/>
    <w:rsid w:val="00BA1B7C"/>
    <w:rsid w:val="00BA4477"/>
    <w:rsid w:val="00BA5AB1"/>
    <w:rsid w:val="00BA615D"/>
    <w:rsid w:val="00BB08AA"/>
    <w:rsid w:val="00BB0AB5"/>
    <w:rsid w:val="00BB15D6"/>
    <w:rsid w:val="00BB1DC9"/>
    <w:rsid w:val="00BB2CCD"/>
    <w:rsid w:val="00BB3032"/>
    <w:rsid w:val="00BB677B"/>
    <w:rsid w:val="00BB7835"/>
    <w:rsid w:val="00BC1156"/>
    <w:rsid w:val="00BC38F9"/>
    <w:rsid w:val="00BC480D"/>
    <w:rsid w:val="00BC5E1D"/>
    <w:rsid w:val="00BC6849"/>
    <w:rsid w:val="00BC7A03"/>
    <w:rsid w:val="00BD064A"/>
    <w:rsid w:val="00BD066A"/>
    <w:rsid w:val="00BD07F2"/>
    <w:rsid w:val="00BD156C"/>
    <w:rsid w:val="00BD38AF"/>
    <w:rsid w:val="00BD5696"/>
    <w:rsid w:val="00BD5D93"/>
    <w:rsid w:val="00BD6168"/>
    <w:rsid w:val="00BD6314"/>
    <w:rsid w:val="00BE08C7"/>
    <w:rsid w:val="00BE1133"/>
    <w:rsid w:val="00BE1B0D"/>
    <w:rsid w:val="00BE2858"/>
    <w:rsid w:val="00BE2F1B"/>
    <w:rsid w:val="00BE3318"/>
    <w:rsid w:val="00BE3C3F"/>
    <w:rsid w:val="00BE3EB0"/>
    <w:rsid w:val="00BE5765"/>
    <w:rsid w:val="00BE72D4"/>
    <w:rsid w:val="00BF067A"/>
    <w:rsid w:val="00BF18C9"/>
    <w:rsid w:val="00BF4C6B"/>
    <w:rsid w:val="00BF5CC1"/>
    <w:rsid w:val="00BF7D2F"/>
    <w:rsid w:val="00C01436"/>
    <w:rsid w:val="00C0345C"/>
    <w:rsid w:val="00C03DC4"/>
    <w:rsid w:val="00C0477E"/>
    <w:rsid w:val="00C047DC"/>
    <w:rsid w:val="00C060CE"/>
    <w:rsid w:val="00C1086D"/>
    <w:rsid w:val="00C114A7"/>
    <w:rsid w:val="00C1367C"/>
    <w:rsid w:val="00C149D0"/>
    <w:rsid w:val="00C14C9A"/>
    <w:rsid w:val="00C15509"/>
    <w:rsid w:val="00C16E5D"/>
    <w:rsid w:val="00C20A42"/>
    <w:rsid w:val="00C22395"/>
    <w:rsid w:val="00C22542"/>
    <w:rsid w:val="00C2257B"/>
    <w:rsid w:val="00C23284"/>
    <w:rsid w:val="00C251FB"/>
    <w:rsid w:val="00C25FEE"/>
    <w:rsid w:val="00C26347"/>
    <w:rsid w:val="00C2639D"/>
    <w:rsid w:val="00C304CD"/>
    <w:rsid w:val="00C3097B"/>
    <w:rsid w:val="00C30984"/>
    <w:rsid w:val="00C326CB"/>
    <w:rsid w:val="00C330D7"/>
    <w:rsid w:val="00C3374D"/>
    <w:rsid w:val="00C35357"/>
    <w:rsid w:val="00C35B94"/>
    <w:rsid w:val="00C3644B"/>
    <w:rsid w:val="00C40A76"/>
    <w:rsid w:val="00C41C14"/>
    <w:rsid w:val="00C4209E"/>
    <w:rsid w:val="00C44FEB"/>
    <w:rsid w:val="00C500A2"/>
    <w:rsid w:val="00C50235"/>
    <w:rsid w:val="00C50680"/>
    <w:rsid w:val="00C509D6"/>
    <w:rsid w:val="00C5494A"/>
    <w:rsid w:val="00C54B89"/>
    <w:rsid w:val="00C54C65"/>
    <w:rsid w:val="00C550AA"/>
    <w:rsid w:val="00C550F6"/>
    <w:rsid w:val="00C563D8"/>
    <w:rsid w:val="00C57948"/>
    <w:rsid w:val="00C614B9"/>
    <w:rsid w:val="00C6151E"/>
    <w:rsid w:val="00C62620"/>
    <w:rsid w:val="00C6386A"/>
    <w:rsid w:val="00C638C0"/>
    <w:rsid w:val="00C656FD"/>
    <w:rsid w:val="00C673E7"/>
    <w:rsid w:val="00C6794F"/>
    <w:rsid w:val="00C703F9"/>
    <w:rsid w:val="00C70460"/>
    <w:rsid w:val="00C7267E"/>
    <w:rsid w:val="00C73C7A"/>
    <w:rsid w:val="00C73D57"/>
    <w:rsid w:val="00C74C89"/>
    <w:rsid w:val="00C74F1C"/>
    <w:rsid w:val="00C75006"/>
    <w:rsid w:val="00C75221"/>
    <w:rsid w:val="00C76C53"/>
    <w:rsid w:val="00C777C3"/>
    <w:rsid w:val="00C77AE9"/>
    <w:rsid w:val="00C80A09"/>
    <w:rsid w:val="00C80F8D"/>
    <w:rsid w:val="00C81986"/>
    <w:rsid w:val="00C81B34"/>
    <w:rsid w:val="00C81C3E"/>
    <w:rsid w:val="00C82E6A"/>
    <w:rsid w:val="00C8360B"/>
    <w:rsid w:val="00C83FF7"/>
    <w:rsid w:val="00C850CE"/>
    <w:rsid w:val="00C854F9"/>
    <w:rsid w:val="00C87087"/>
    <w:rsid w:val="00C874B3"/>
    <w:rsid w:val="00C90DC7"/>
    <w:rsid w:val="00C91798"/>
    <w:rsid w:val="00C91C97"/>
    <w:rsid w:val="00C93074"/>
    <w:rsid w:val="00C93166"/>
    <w:rsid w:val="00C932B3"/>
    <w:rsid w:val="00C93B61"/>
    <w:rsid w:val="00C93B8A"/>
    <w:rsid w:val="00C9589D"/>
    <w:rsid w:val="00C96868"/>
    <w:rsid w:val="00C96C35"/>
    <w:rsid w:val="00C96C8B"/>
    <w:rsid w:val="00CA0960"/>
    <w:rsid w:val="00CA0C57"/>
    <w:rsid w:val="00CA1E2B"/>
    <w:rsid w:val="00CA3035"/>
    <w:rsid w:val="00CA3B05"/>
    <w:rsid w:val="00CA50D8"/>
    <w:rsid w:val="00CA66E2"/>
    <w:rsid w:val="00CA7133"/>
    <w:rsid w:val="00CA7495"/>
    <w:rsid w:val="00CB06C4"/>
    <w:rsid w:val="00CB0FAC"/>
    <w:rsid w:val="00CB1E39"/>
    <w:rsid w:val="00CB1FA9"/>
    <w:rsid w:val="00CB274F"/>
    <w:rsid w:val="00CB374B"/>
    <w:rsid w:val="00CB3EF9"/>
    <w:rsid w:val="00CB5771"/>
    <w:rsid w:val="00CB5C3C"/>
    <w:rsid w:val="00CB615F"/>
    <w:rsid w:val="00CB6496"/>
    <w:rsid w:val="00CB6598"/>
    <w:rsid w:val="00CB65C7"/>
    <w:rsid w:val="00CB67E6"/>
    <w:rsid w:val="00CC1A08"/>
    <w:rsid w:val="00CC1F17"/>
    <w:rsid w:val="00CC2036"/>
    <w:rsid w:val="00CC5D3B"/>
    <w:rsid w:val="00CC5E6C"/>
    <w:rsid w:val="00CC60F3"/>
    <w:rsid w:val="00CD137C"/>
    <w:rsid w:val="00CD28A2"/>
    <w:rsid w:val="00CD33E7"/>
    <w:rsid w:val="00CD3CA8"/>
    <w:rsid w:val="00CD43E2"/>
    <w:rsid w:val="00CD62BC"/>
    <w:rsid w:val="00CD6FF1"/>
    <w:rsid w:val="00CD7CE7"/>
    <w:rsid w:val="00CE0424"/>
    <w:rsid w:val="00CE0CB8"/>
    <w:rsid w:val="00CE15A5"/>
    <w:rsid w:val="00CE217D"/>
    <w:rsid w:val="00CE31AD"/>
    <w:rsid w:val="00CE32AC"/>
    <w:rsid w:val="00CE405C"/>
    <w:rsid w:val="00CE5BF0"/>
    <w:rsid w:val="00CE6190"/>
    <w:rsid w:val="00CE7748"/>
    <w:rsid w:val="00CF5184"/>
    <w:rsid w:val="00CF5B71"/>
    <w:rsid w:val="00CF6851"/>
    <w:rsid w:val="00CF6886"/>
    <w:rsid w:val="00D004A5"/>
    <w:rsid w:val="00D00B4D"/>
    <w:rsid w:val="00D01B32"/>
    <w:rsid w:val="00D03BFB"/>
    <w:rsid w:val="00D0413D"/>
    <w:rsid w:val="00D0422C"/>
    <w:rsid w:val="00D04562"/>
    <w:rsid w:val="00D04A62"/>
    <w:rsid w:val="00D04F3B"/>
    <w:rsid w:val="00D051C5"/>
    <w:rsid w:val="00D1250E"/>
    <w:rsid w:val="00D12714"/>
    <w:rsid w:val="00D12E7C"/>
    <w:rsid w:val="00D14E08"/>
    <w:rsid w:val="00D16CC2"/>
    <w:rsid w:val="00D16D59"/>
    <w:rsid w:val="00D17983"/>
    <w:rsid w:val="00D2068E"/>
    <w:rsid w:val="00D20BEE"/>
    <w:rsid w:val="00D216FE"/>
    <w:rsid w:val="00D21965"/>
    <w:rsid w:val="00D2255D"/>
    <w:rsid w:val="00D2348B"/>
    <w:rsid w:val="00D24D9C"/>
    <w:rsid w:val="00D25E50"/>
    <w:rsid w:val="00D273AE"/>
    <w:rsid w:val="00D31127"/>
    <w:rsid w:val="00D334F9"/>
    <w:rsid w:val="00D33611"/>
    <w:rsid w:val="00D34088"/>
    <w:rsid w:val="00D36A15"/>
    <w:rsid w:val="00D373A4"/>
    <w:rsid w:val="00D40111"/>
    <w:rsid w:val="00D418D3"/>
    <w:rsid w:val="00D429C3"/>
    <w:rsid w:val="00D42D62"/>
    <w:rsid w:val="00D42DBF"/>
    <w:rsid w:val="00D43186"/>
    <w:rsid w:val="00D446E4"/>
    <w:rsid w:val="00D454E2"/>
    <w:rsid w:val="00D4629D"/>
    <w:rsid w:val="00D47FA1"/>
    <w:rsid w:val="00D50999"/>
    <w:rsid w:val="00D50D91"/>
    <w:rsid w:val="00D5112E"/>
    <w:rsid w:val="00D5164E"/>
    <w:rsid w:val="00D51938"/>
    <w:rsid w:val="00D51EFF"/>
    <w:rsid w:val="00D536F9"/>
    <w:rsid w:val="00D53C32"/>
    <w:rsid w:val="00D5431B"/>
    <w:rsid w:val="00D54CC3"/>
    <w:rsid w:val="00D54CE0"/>
    <w:rsid w:val="00D57BCB"/>
    <w:rsid w:val="00D6053E"/>
    <w:rsid w:val="00D622A8"/>
    <w:rsid w:val="00D627FF"/>
    <w:rsid w:val="00D62B3A"/>
    <w:rsid w:val="00D62E0B"/>
    <w:rsid w:val="00D63659"/>
    <w:rsid w:val="00D63AD9"/>
    <w:rsid w:val="00D63D54"/>
    <w:rsid w:val="00D669C5"/>
    <w:rsid w:val="00D670DE"/>
    <w:rsid w:val="00D6792C"/>
    <w:rsid w:val="00D70507"/>
    <w:rsid w:val="00D70CD0"/>
    <w:rsid w:val="00D7117E"/>
    <w:rsid w:val="00D72194"/>
    <w:rsid w:val="00D7304A"/>
    <w:rsid w:val="00D736C2"/>
    <w:rsid w:val="00D74F68"/>
    <w:rsid w:val="00D75427"/>
    <w:rsid w:val="00D75931"/>
    <w:rsid w:val="00D777DC"/>
    <w:rsid w:val="00D80563"/>
    <w:rsid w:val="00D81A8A"/>
    <w:rsid w:val="00D829C6"/>
    <w:rsid w:val="00D835E3"/>
    <w:rsid w:val="00D862C7"/>
    <w:rsid w:val="00D86551"/>
    <w:rsid w:val="00D86904"/>
    <w:rsid w:val="00D86AE0"/>
    <w:rsid w:val="00D87439"/>
    <w:rsid w:val="00D87670"/>
    <w:rsid w:val="00D87AF5"/>
    <w:rsid w:val="00D9150D"/>
    <w:rsid w:val="00D93159"/>
    <w:rsid w:val="00D93517"/>
    <w:rsid w:val="00D9567E"/>
    <w:rsid w:val="00D970CF"/>
    <w:rsid w:val="00DA1A64"/>
    <w:rsid w:val="00DA347B"/>
    <w:rsid w:val="00DA4CD7"/>
    <w:rsid w:val="00DA593F"/>
    <w:rsid w:val="00DA748A"/>
    <w:rsid w:val="00DA756F"/>
    <w:rsid w:val="00DA7C97"/>
    <w:rsid w:val="00DB0819"/>
    <w:rsid w:val="00DB1552"/>
    <w:rsid w:val="00DB2E6F"/>
    <w:rsid w:val="00DB30D4"/>
    <w:rsid w:val="00DB3951"/>
    <w:rsid w:val="00DB553D"/>
    <w:rsid w:val="00DB6476"/>
    <w:rsid w:val="00DC0946"/>
    <w:rsid w:val="00DC125B"/>
    <w:rsid w:val="00DC12A4"/>
    <w:rsid w:val="00DC322E"/>
    <w:rsid w:val="00DD029A"/>
    <w:rsid w:val="00DD04C9"/>
    <w:rsid w:val="00DD130C"/>
    <w:rsid w:val="00DD3129"/>
    <w:rsid w:val="00DD443B"/>
    <w:rsid w:val="00DD52F0"/>
    <w:rsid w:val="00DD768F"/>
    <w:rsid w:val="00DE06CD"/>
    <w:rsid w:val="00DE0BBF"/>
    <w:rsid w:val="00DE16A7"/>
    <w:rsid w:val="00DE1AF8"/>
    <w:rsid w:val="00DE26D9"/>
    <w:rsid w:val="00DE35B6"/>
    <w:rsid w:val="00DE4E17"/>
    <w:rsid w:val="00DE526D"/>
    <w:rsid w:val="00DE6A0C"/>
    <w:rsid w:val="00DF1121"/>
    <w:rsid w:val="00DF1579"/>
    <w:rsid w:val="00DF23DA"/>
    <w:rsid w:val="00DF2B90"/>
    <w:rsid w:val="00DF2F3B"/>
    <w:rsid w:val="00DF3B24"/>
    <w:rsid w:val="00DF5585"/>
    <w:rsid w:val="00DF5736"/>
    <w:rsid w:val="00E003AD"/>
    <w:rsid w:val="00E004A5"/>
    <w:rsid w:val="00E03A52"/>
    <w:rsid w:val="00E058F3"/>
    <w:rsid w:val="00E06DC3"/>
    <w:rsid w:val="00E072E3"/>
    <w:rsid w:val="00E077EC"/>
    <w:rsid w:val="00E1018E"/>
    <w:rsid w:val="00E11F03"/>
    <w:rsid w:val="00E122F7"/>
    <w:rsid w:val="00E123A5"/>
    <w:rsid w:val="00E126B9"/>
    <w:rsid w:val="00E13C86"/>
    <w:rsid w:val="00E13DF7"/>
    <w:rsid w:val="00E14014"/>
    <w:rsid w:val="00E148E0"/>
    <w:rsid w:val="00E14D09"/>
    <w:rsid w:val="00E15784"/>
    <w:rsid w:val="00E165FB"/>
    <w:rsid w:val="00E16EDD"/>
    <w:rsid w:val="00E207B0"/>
    <w:rsid w:val="00E2184E"/>
    <w:rsid w:val="00E22349"/>
    <w:rsid w:val="00E22A09"/>
    <w:rsid w:val="00E22BD1"/>
    <w:rsid w:val="00E232E8"/>
    <w:rsid w:val="00E2363D"/>
    <w:rsid w:val="00E24A7F"/>
    <w:rsid w:val="00E262E3"/>
    <w:rsid w:val="00E30525"/>
    <w:rsid w:val="00E305F1"/>
    <w:rsid w:val="00E30929"/>
    <w:rsid w:val="00E3217F"/>
    <w:rsid w:val="00E351DF"/>
    <w:rsid w:val="00E375DA"/>
    <w:rsid w:val="00E37C8C"/>
    <w:rsid w:val="00E426C6"/>
    <w:rsid w:val="00E440A7"/>
    <w:rsid w:val="00E45069"/>
    <w:rsid w:val="00E45379"/>
    <w:rsid w:val="00E467C2"/>
    <w:rsid w:val="00E4744A"/>
    <w:rsid w:val="00E52995"/>
    <w:rsid w:val="00E53B1C"/>
    <w:rsid w:val="00E53D9D"/>
    <w:rsid w:val="00E54A07"/>
    <w:rsid w:val="00E54B5C"/>
    <w:rsid w:val="00E54BB0"/>
    <w:rsid w:val="00E56986"/>
    <w:rsid w:val="00E56F40"/>
    <w:rsid w:val="00E570C5"/>
    <w:rsid w:val="00E6058A"/>
    <w:rsid w:val="00E60AB5"/>
    <w:rsid w:val="00E61019"/>
    <w:rsid w:val="00E62533"/>
    <w:rsid w:val="00E62A1B"/>
    <w:rsid w:val="00E634D2"/>
    <w:rsid w:val="00E63F3E"/>
    <w:rsid w:val="00E64713"/>
    <w:rsid w:val="00E64C8C"/>
    <w:rsid w:val="00E661E1"/>
    <w:rsid w:val="00E67547"/>
    <w:rsid w:val="00E67734"/>
    <w:rsid w:val="00E7042B"/>
    <w:rsid w:val="00E70605"/>
    <w:rsid w:val="00E70CEA"/>
    <w:rsid w:val="00E70D4C"/>
    <w:rsid w:val="00E71899"/>
    <w:rsid w:val="00E72119"/>
    <w:rsid w:val="00E7354E"/>
    <w:rsid w:val="00E73CE0"/>
    <w:rsid w:val="00E73D92"/>
    <w:rsid w:val="00E74748"/>
    <w:rsid w:val="00E75082"/>
    <w:rsid w:val="00E751F0"/>
    <w:rsid w:val="00E75258"/>
    <w:rsid w:val="00E75547"/>
    <w:rsid w:val="00E75E56"/>
    <w:rsid w:val="00E773D6"/>
    <w:rsid w:val="00E775D7"/>
    <w:rsid w:val="00E7765E"/>
    <w:rsid w:val="00E77D0D"/>
    <w:rsid w:val="00E8099C"/>
    <w:rsid w:val="00E81155"/>
    <w:rsid w:val="00E8189E"/>
    <w:rsid w:val="00E824E8"/>
    <w:rsid w:val="00E82B07"/>
    <w:rsid w:val="00E830C6"/>
    <w:rsid w:val="00E83D0F"/>
    <w:rsid w:val="00E848CD"/>
    <w:rsid w:val="00E8555C"/>
    <w:rsid w:val="00E85677"/>
    <w:rsid w:val="00E8626C"/>
    <w:rsid w:val="00E86717"/>
    <w:rsid w:val="00E928D1"/>
    <w:rsid w:val="00E935E7"/>
    <w:rsid w:val="00E96851"/>
    <w:rsid w:val="00E979F9"/>
    <w:rsid w:val="00EA042D"/>
    <w:rsid w:val="00EA099E"/>
    <w:rsid w:val="00EA3CE4"/>
    <w:rsid w:val="00EA48A5"/>
    <w:rsid w:val="00EA5444"/>
    <w:rsid w:val="00EA59D5"/>
    <w:rsid w:val="00EA5AB5"/>
    <w:rsid w:val="00EA61A5"/>
    <w:rsid w:val="00EA71F0"/>
    <w:rsid w:val="00EB09B0"/>
    <w:rsid w:val="00EB0EAF"/>
    <w:rsid w:val="00EB2796"/>
    <w:rsid w:val="00EB391F"/>
    <w:rsid w:val="00EB3BDA"/>
    <w:rsid w:val="00EB3FE8"/>
    <w:rsid w:val="00EB475A"/>
    <w:rsid w:val="00EB564B"/>
    <w:rsid w:val="00EB6704"/>
    <w:rsid w:val="00EB69D6"/>
    <w:rsid w:val="00EB72AF"/>
    <w:rsid w:val="00EC098D"/>
    <w:rsid w:val="00EC12E4"/>
    <w:rsid w:val="00EC253F"/>
    <w:rsid w:val="00EC2CD0"/>
    <w:rsid w:val="00EC4AF8"/>
    <w:rsid w:val="00EC4D34"/>
    <w:rsid w:val="00EC5972"/>
    <w:rsid w:val="00EC6BA0"/>
    <w:rsid w:val="00EC6F50"/>
    <w:rsid w:val="00ED294E"/>
    <w:rsid w:val="00ED33D2"/>
    <w:rsid w:val="00ED3AA9"/>
    <w:rsid w:val="00ED4173"/>
    <w:rsid w:val="00ED4E79"/>
    <w:rsid w:val="00ED5FDD"/>
    <w:rsid w:val="00ED603C"/>
    <w:rsid w:val="00ED64FC"/>
    <w:rsid w:val="00ED72E8"/>
    <w:rsid w:val="00ED737C"/>
    <w:rsid w:val="00ED7593"/>
    <w:rsid w:val="00ED7E17"/>
    <w:rsid w:val="00EE0291"/>
    <w:rsid w:val="00EE0A4D"/>
    <w:rsid w:val="00EE0C0E"/>
    <w:rsid w:val="00EE2322"/>
    <w:rsid w:val="00EE27F3"/>
    <w:rsid w:val="00EE2EDC"/>
    <w:rsid w:val="00EE5296"/>
    <w:rsid w:val="00EE5514"/>
    <w:rsid w:val="00EE5D8A"/>
    <w:rsid w:val="00EF0837"/>
    <w:rsid w:val="00EF0883"/>
    <w:rsid w:val="00EF2FA6"/>
    <w:rsid w:val="00EF30C7"/>
    <w:rsid w:val="00EF3418"/>
    <w:rsid w:val="00EF3D83"/>
    <w:rsid w:val="00EF3EAA"/>
    <w:rsid w:val="00EF47D5"/>
    <w:rsid w:val="00EF4B4A"/>
    <w:rsid w:val="00EF5B75"/>
    <w:rsid w:val="00F00F04"/>
    <w:rsid w:val="00F01A7D"/>
    <w:rsid w:val="00F02EA1"/>
    <w:rsid w:val="00F0455E"/>
    <w:rsid w:val="00F054F3"/>
    <w:rsid w:val="00F06F23"/>
    <w:rsid w:val="00F0708A"/>
    <w:rsid w:val="00F109B4"/>
    <w:rsid w:val="00F10B86"/>
    <w:rsid w:val="00F119CF"/>
    <w:rsid w:val="00F11DF8"/>
    <w:rsid w:val="00F13048"/>
    <w:rsid w:val="00F137A8"/>
    <w:rsid w:val="00F13E45"/>
    <w:rsid w:val="00F1547D"/>
    <w:rsid w:val="00F156E9"/>
    <w:rsid w:val="00F157C9"/>
    <w:rsid w:val="00F17FFB"/>
    <w:rsid w:val="00F20242"/>
    <w:rsid w:val="00F20AF0"/>
    <w:rsid w:val="00F20ECD"/>
    <w:rsid w:val="00F23B3C"/>
    <w:rsid w:val="00F24F12"/>
    <w:rsid w:val="00F259C9"/>
    <w:rsid w:val="00F25ED6"/>
    <w:rsid w:val="00F26906"/>
    <w:rsid w:val="00F27474"/>
    <w:rsid w:val="00F27F49"/>
    <w:rsid w:val="00F3000A"/>
    <w:rsid w:val="00F30370"/>
    <w:rsid w:val="00F30F88"/>
    <w:rsid w:val="00F32A12"/>
    <w:rsid w:val="00F32F7E"/>
    <w:rsid w:val="00F34733"/>
    <w:rsid w:val="00F349A0"/>
    <w:rsid w:val="00F3592A"/>
    <w:rsid w:val="00F40B68"/>
    <w:rsid w:val="00F42651"/>
    <w:rsid w:val="00F4295C"/>
    <w:rsid w:val="00F43558"/>
    <w:rsid w:val="00F43583"/>
    <w:rsid w:val="00F43EED"/>
    <w:rsid w:val="00F44E5E"/>
    <w:rsid w:val="00F5412A"/>
    <w:rsid w:val="00F5428F"/>
    <w:rsid w:val="00F54519"/>
    <w:rsid w:val="00F55F6F"/>
    <w:rsid w:val="00F600A8"/>
    <w:rsid w:val="00F606C2"/>
    <w:rsid w:val="00F61B71"/>
    <w:rsid w:val="00F62500"/>
    <w:rsid w:val="00F63872"/>
    <w:rsid w:val="00F6526D"/>
    <w:rsid w:val="00F657B2"/>
    <w:rsid w:val="00F67576"/>
    <w:rsid w:val="00F711B7"/>
    <w:rsid w:val="00F72944"/>
    <w:rsid w:val="00F736FE"/>
    <w:rsid w:val="00F73CD5"/>
    <w:rsid w:val="00F74117"/>
    <w:rsid w:val="00F766DC"/>
    <w:rsid w:val="00F76EF8"/>
    <w:rsid w:val="00F77A77"/>
    <w:rsid w:val="00F8006C"/>
    <w:rsid w:val="00F81C19"/>
    <w:rsid w:val="00F82D7C"/>
    <w:rsid w:val="00F82E13"/>
    <w:rsid w:val="00F84308"/>
    <w:rsid w:val="00F843B4"/>
    <w:rsid w:val="00F84939"/>
    <w:rsid w:val="00F85028"/>
    <w:rsid w:val="00F85914"/>
    <w:rsid w:val="00F85CED"/>
    <w:rsid w:val="00F862BD"/>
    <w:rsid w:val="00F9053C"/>
    <w:rsid w:val="00F907FB"/>
    <w:rsid w:val="00F93314"/>
    <w:rsid w:val="00F9596D"/>
    <w:rsid w:val="00F9644A"/>
    <w:rsid w:val="00F96B0D"/>
    <w:rsid w:val="00F97753"/>
    <w:rsid w:val="00FA10D7"/>
    <w:rsid w:val="00FA173C"/>
    <w:rsid w:val="00FA2D1E"/>
    <w:rsid w:val="00FA2F4A"/>
    <w:rsid w:val="00FA3F15"/>
    <w:rsid w:val="00FA43F2"/>
    <w:rsid w:val="00FA6260"/>
    <w:rsid w:val="00FB0BE0"/>
    <w:rsid w:val="00FB0D9C"/>
    <w:rsid w:val="00FB4E2E"/>
    <w:rsid w:val="00FB5997"/>
    <w:rsid w:val="00FB685A"/>
    <w:rsid w:val="00FB7ED5"/>
    <w:rsid w:val="00FC06E1"/>
    <w:rsid w:val="00FC1C84"/>
    <w:rsid w:val="00FC1D3D"/>
    <w:rsid w:val="00FC265F"/>
    <w:rsid w:val="00FC6722"/>
    <w:rsid w:val="00FC6DB6"/>
    <w:rsid w:val="00FC6FD4"/>
    <w:rsid w:val="00FD0CD9"/>
    <w:rsid w:val="00FD0D5B"/>
    <w:rsid w:val="00FD12E8"/>
    <w:rsid w:val="00FD18FD"/>
    <w:rsid w:val="00FD3FC5"/>
    <w:rsid w:val="00FD4134"/>
    <w:rsid w:val="00FD472C"/>
    <w:rsid w:val="00FD5288"/>
    <w:rsid w:val="00FD5C3E"/>
    <w:rsid w:val="00FE100E"/>
    <w:rsid w:val="00FE1E06"/>
    <w:rsid w:val="00FE35CB"/>
    <w:rsid w:val="00FE451A"/>
    <w:rsid w:val="00FE50C3"/>
    <w:rsid w:val="00FF0818"/>
    <w:rsid w:val="00FF0B1E"/>
    <w:rsid w:val="00FF12C0"/>
    <w:rsid w:val="00FF2CE1"/>
    <w:rsid w:val="00FF3218"/>
    <w:rsid w:val="00FF52B9"/>
    <w:rsid w:val="00FF6A63"/>
    <w:rsid w:val="00FF6A8C"/>
    <w:rsid w:val="00FF6EDF"/>
    <w:rsid w:val="012687C7"/>
    <w:rsid w:val="017708B6"/>
    <w:rsid w:val="01A192F6"/>
    <w:rsid w:val="01F25B03"/>
    <w:rsid w:val="01F66AA5"/>
    <w:rsid w:val="01F8CC73"/>
    <w:rsid w:val="02A4924F"/>
    <w:rsid w:val="02B1E75B"/>
    <w:rsid w:val="02EC062E"/>
    <w:rsid w:val="0369B3AB"/>
    <w:rsid w:val="036A9828"/>
    <w:rsid w:val="03949CD4"/>
    <w:rsid w:val="0399EB61"/>
    <w:rsid w:val="03C784C4"/>
    <w:rsid w:val="047EE41E"/>
    <w:rsid w:val="04833A48"/>
    <w:rsid w:val="0498E8CC"/>
    <w:rsid w:val="04BBB4DF"/>
    <w:rsid w:val="0569FCB3"/>
    <w:rsid w:val="068C2E05"/>
    <w:rsid w:val="06A32AD7"/>
    <w:rsid w:val="06BBA46A"/>
    <w:rsid w:val="0748910B"/>
    <w:rsid w:val="07B3237E"/>
    <w:rsid w:val="07F2EC39"/>
    <w:rsid w:val="07F9F8F8"/>
    <w:rsid w:val="080FA052"/>
    <w:rsid w:val="0937BE3B"/>
    <w:rsid w:val="0A280413"/>
    <w:rsid w:val="0A3D7F19"/>
    <w:rsid w:val="0A7EDD4E"/>
    <w:rsid w:val="0B0FAF83"/>
    <w:rsid w:val="0B8FE8D1"/>
    <w:rsid w:val="0B9F6534"/>
    <w:rsid w:val="0BF81E49"/>
    <w:rsid w:val="0D4C8C94"/>
    <w:rsid w:val="0D4D6175"/>
    <w:rsid w:val="0E0A7523"/>
    <w:rsid w:val="0E21B2AE"/>
    <w:rsid w:val="0EB8DFEC"/>
    <w:rsid w:val="0EF87374"/>
    <w:rsid w:val="10557A61"/>
    <w:rsid w:val="1086B693"/>
    <w:rsid w:val="1090301F"/>
    <w:rsid w:val="121F1A30"/>
    <w:rsid w:val="1220970F"/>
    <w:rsid w:val="1222E019"/>
    <w:rsid w:val="12A00158"/>
    <w:rsid w:val="1351DE63"/>
    <w:rsid w:val="142AB1E8"/>
    <w:rsid w:val="142EBD96"/>
    <w:rsid w:val="148E7E7F"/>
    <w:rsid w:val="14ABE96A"/>
    <w:rsid w:val="14FE5EB9"/>
    <w:rsid w:val="15762594"/>
    <w:rsid w:val="15C751A3"/>
    <w:rsid w:val="16387274"/>
    <w:rsid w:val="170924D6"/>
    <w:rsid w:val="17A14D8D"/>
    <w:rsid w:val="180AC95C"/>
    <w:rsid w:val="1867E0E3"/>
    <w:rsid w:val="18AFD7BC"/>
    <w:rsid w:val="1981654C"/>
    <w:rsid w:val="19A9BEF6"/>
    <w:rsid w:val="1A0FCAFE"/>
    <w:rsid w:val="1A4EFC3B"/>
    <w:rsid w:val="1A688B57"/>
    <w:rsid w:val="1A6A3AE3"/>
    <w:rsid w:val="1A90A11A"/>
    <w:rsid w:val="1BD0742C"/>
    <w:rsid w:val="1BD72612"/>
    <w:rsid w:val="1D166361"/>
    <w:rsid w:val="1D24AF98"/>
    <w:rsid w:val="1D63E0A0"/>
    <w:rsid w:val="1F1762D7"/>
    <w:rsid w:val="2081092E"/>
    <w:rsid w:val="21676A5A"/>
    <w:rsid w:val="2197F60A"/>
    <w:rsid w:val="21988345"/>
    <w:rsid w:val="21B108B0"/>
    <w:rsid w:val="21C7EC00"/>
    <w:rsid w:val="21D253E1"/>
    <w:rsid w:val="21D5DA42"/>
    <w:rsid w:val="2299CF78"/>
    <w:rsid w:val="22A070E9"/>
    <w:rsid w:val="230551CD"/>
    <w:rsid w:val="232FA147"/>
    <w:rsid w:val="236C2A4B"/>
    <w:rsid w:val="2427063D"/>
    <w:rsid w:val="243C6C08"/>
    <w:rsid w:val="251447D0"/>
    <w:rsid w:val="25250A1C"/>
    <w:rsid w:val="2586AE89"/>
    <w:rsid w:val="2680ACA1"/>
    <w:rsid w:val="2751D471"/>
    <w:rsid w:val="27B38224"/>
    <w:rsid w:val="27DF3FA4"/>
    <w:rsid w:val="281207E9"/>
    <w:rsid w:val="28684E76"/>
    <w:rsid w:val="29431B57"/>
    <w:rsid w:val="2A0A456F"/>
    <w:rsid w:val="2A234AE7"/>
    <w:rsid w:val="2A79AF10"/>
    <w:rsid w:val="2B0834CF"/>
    <w:rsid w:val="2B4DB5E1"/>
    <w:rsid w:val="2B5DB344"/>
    <w:rsid w:val="2B786449"/>
    <w:rsid w:val="2C3C76CA"/>
    <w:rsid w:val="2C6EA80E"/>
    <w:rsid w:val="2CB29E22"/>
    <w:rsid w:val="2CC242BE"/>
    <w:rsid w:val="2CE012A7"/>
    <w:rsid w:val="2CE87767"/>
    <w:rsid w:val="2CE8CABF"/>
    <w:rsid w:val="2D5BA46F"/>
    <w:rsid w:val="2DDFD41B"/>
    <w:rsid w:val="2EBD2E8A"/>
    <w:rsid w:val="2F07E6F5"/>
    <w:rsid w:val="2F2102CC"/>
    <w:rsid w:val="309BEE11"/>
    <w:rsid w:val="31051A75"/>
    <w:rsid w:val="312E0ACA"/>
    <w:rsid w:val="3350D9B9"/>
    <w:rsid w:val="341DEAEE"/>
    <w:rsid w:val="342AB953"/>
    <w:rsid w:val="352B2242"/>
    <w:rsid w:val="352DD08B"/>
    <w:rsid w:val="355C82C9"/>
    <w:rsid w:val="3636E6A2"/>
    <w:rsid w:val="36EC1C18"/>
    <w:rsid w:val="37071EAE"/>
    <w:rsid w:val="37227BC8"/>
    <w:rsid w:val="37798A34"/>
    <w:rsid w:val="37A7FE4E"/>
    <w:rsid w:val="3873E99F"/>
    <w:rsid w:val="38B5F194"/>
    <w:rsid w:val="38D4B527"/>
    <w:rsid w:val="39206CF3"/>
    <w:rsid w:val="393493CC"/>
    <w:rsid w:val="393F2B2C"/>
    <w:rsid w:val="399DFCAB"/>
    <w:rsid w:val="39A28C2E"/>
    <w:rsid w:val="39AE256A"/>
    <w:rsid w:val="3B122AD7"/>
    <w:rsid w:val="3B544036"/>
    <w:rsid w:val="3BDCAE97"/>
    <w:rsid w:val="3BFA51D3"/>
    <w:rsid w:val="3DE89BD2"/>
    <w:rsid w:val="3DF42ED6"/>
    <w:rsid w:val="3DFE0917"/>
    <w:rsid w:val="3E0462FB"/>
    <w:rsid w:val="3E3D1B77"/>
    <w:rsid w:val="3EFD3875"/>
    <w:rsid w:val="3F10347F"/>
    <w:rsid w:val="3FB4DD56"/>
    <w:rsid w:val="40399EBE"/>
    <w:rsid w:val="406FD6B7"/>
    <w:rsid w:val="413BDE5D"/>
    <w:rsid w:val="416A4553"/>
    <w:rsid w:val="418142A1"/>
    <w:rsid w:val="41861694"/>
    <w:rsid w:val="41BDCAD6"/>
    <w:rsid w:val="41E7FB39"/>
    <w:rsid w:val="4204E141"/>
    <w:rsid w:val="4221DD74"/>
    <w:rsid w:val="4298AA32"/>
    <w:rsid w:val="43CB0014"/>
    <w:rsid w:val="43CFFE1D"/>
    <w:rsid w:val="44291BA1"/>
    <w:rsid w:val="4453150E"/>
    <w:rsid w:val="44F56B98"/>
    <w:rsid w:val="450CED25"/>
    <w:rsid w:val="456835A4"/>
    <w:rsid w:val="45782581"/>
    <w:rsid w:val="45EF6C1B"/>
    <w:rsid w:val="461004EF"/>
    <w:rsid w:val="463DB676"/>
    <w:rsid w:val="46E0AF29"/>
    <w:rsid w:val="47524DAC"/>
    <w:rsid w:val="47652671"/>
    <w:rsid w:val="478AB5D0"/>
    <w:rsid w:val="47AFE354"/>
    <w:rsid w:val="499F09DA"/>
    <w:rsid w:val="4A1B9163"/>
    <w:rsid w:val="4A3895B1"/>
    <w:rsid w:val="4B34BE78"/>
    <w:rsid w:val="4B398FE1"/>
    <w:rsid w:val="4B6A6400"/>
    <w:rsid w:val="4BC9432F"/>
    <w:rsid w:val="4BCAB1C9"/>
    <w:rsid w:val="4C76B191"/>
    <w:rsid w:val="4DB8C0FF"/>
    <w:rsid w:val="4E090E57"/>
    <w:rsid w:val="4F96F8F6"/>
    <w:rsid w:val="4FB0C514"/>
    <w:rsid w:val="4FB2A5F7"/>
    <w:rsid w:val="500860F8"/>
    <w:rsid w:val="509493B0"/>
    <w:rsid w:val="50BE04B2"/>
    <w:rsid w:val="50CF0518"/>
    <w:rsid w:val="50DCED02"/>
    <w:rsid w:val="512AF4AA"/>
    <w:rsid w:val="51627B32"/>
    <w:rsid w:val="5187252E"/>
    <w:rsid w:val="52540651"/>
    <w:rsid w:val="52E6263D"/>
    <w:rsid w:val="53023BEB"/>
    <w:rsid w:val="5302E9FC"/>
    <w:rsid w:val="53EF7469"/>
    <w:rsid w:val="54398383"/>
    <w:rsid w:val="54A1B9D2"/>
    <w:rsid w:val="54A65D6B"/>
    <w:rsid w:val="54B7799F"/>
    <w:rsid w:val="54EDF5AA"/>
    <w:rsid w:val="54F81DE9"/>
    <w:rsid w:val="555A9353"/>
    <w:rsid w:val="55EB9208"/>
    <w:rsid w:val="5657F4F9"/>
    <w:rsid w:val="57805C9D"/>
    <w:rsid w:val="57A8328C"/>
    <w:rsid w:val="581ECDBB"/>
    <w:rsid w:val="58865613"/>
    <w:rsid w:val="58D566CE"/>
    <w:rsid w:val="590920B4"/>
    <w:rsid w:val="595998F0"/>
    <w:rsid w:val="5A3AABAD"/>
    <w:rsid w:val="5A58A418"/>
    <w:rsid w:val="5AC950DD"/>
    <w:rsid w:val="5B44C70F"/>
    <w:rsid w:val="5B4F285E"/>
    <w:rsid w:val="5BA8CA87"/>
    <w:rsid w:val="5C66F0C6"/>
    <w:rsid w:val="5C89045A"/>
    <w:rsid w:val="5D0EFAA0"/>
    <w:rsid w:val="5D304AD8"/>
    <w:rsid w:val="5E461171"/>
    <w:rsid w:val="5ECE2B1B"/>
    <w:rsid w:val="5F5391B8"/>
    <w:rsid w:val="5FD2F5E4"/>
    <w:rsid w:val="60131309"/>
    <w:rsid w:val="602DE72E"/>
    <w:rsid w:val="60727DA5"/>
    <w:rsid w:val="610B12A5"/>
    <w:rsid w:val="62389085"/>
    <w:rsid w:val="6313BB89"/>
    <w:rsid w:val="63A2702D"/>
    <w:rsid w:val="64063CC4"/>
    <w:rsid w:val="64BCF2D2"/>
    <w:rsid w:val="64C69280"/>
    <w:rsid w:val="64D550E6"/>
    <w:rsid w:val="64EC20D9"/>
    <w:rsid w:val="64F9F1E5"/>
    <w:rsid w:val="65482769"/>
    <w:rsid w:val="659DBF37"/>
    <w:rsid w:val="65BE7962"/>
    <w:rsid w:val="666ACE47"/>
    <w:rsid w:val="6670194C"/>
    <w:rsid w:val="6694B0F3"/>
    <w:rsid w:val="67D55A5D"/>
    <w:rsid w:val="68020403"/>
    <w:rsid w:val="68A1A5C2"/>
    <w:rsid w:val="696966ED"/>
    <w:rsid w:val="69C8A465"/>
    <w:rsid w:val="6A32C69E"/>
    <w:rsid w:val="6A94E8E0"/>
    <w:rsid w:val="6B5407D4"/>
    <w:rsid w:val="6BEC1043"/>
    <w:rsid w:val="6CC5B557"/>
    <w:rsid w:val="6D6588EE"/>
    <w:rsid w:val="6DFE5B43"/>
    <w:rsid w:val="6E6C9D23"/>
    <w:rsid w:val="6F26C128"/>
    <w:rsid w:val="6FD2EFFB"/>
    <w:rsid w:val="7037C077"/>
    <w:rsid w:val="7058B438"/>
    <w:rsid w:val="70643302"/>
    <w:rsid w:val="706A5E33"/>
    <w:rsid w:val="707A025B"/>
    <w:rsid w:val="70C18821"/>
    <w:rsid w:val="70E5F6EC"/>
    <w:rsid w:val="70F3CDF6"/>
    <w:rsid w:val="710BC680"/>
    <w:rsid w:val="715C9913"/>
    <w:rsid w:val="71D4FA24"/>
    <w:rsid w:val="726B3B2F"/>
    <w:rsid w:val="7325D92A"/>
    <w:rsid w:val="7343D0FE"/>
    <w:rsid w:val="73775A45"/>
    <w:rsid w:val="73F34022"/>
    <w:rsid w:val="74996637"/>
    <w:rsid w:val="77071C2A"/>
    <w:rsid w:val="776A5316"/>
    <w:rsid w:val="77EB3E4B"/>
    <w:rsid w:val="79A375DA"/>
    <w:rsid w:val="79AB72F7"/>
    <w:rsid w:val="79B22540"/>
    <w:rsid w:val="7A072657"/>
    <w:rsid w:val="7B3D5E54"/>
    <w:rsid w:val="7B44FD32"/>
    <w:rsid w:val="7C6C7192"/>
    <w:rsid w:val="7CCE9A14"/>
    <w:rsid w:val="7D6B8C06"/>
    <w:rsid w:val="7D6D5AD8"/>
    <w:rsid w:val="7DA8E47E"/>
    <w:rsid w:val="7DAB5197"/>
    <w:rsid w:val="7DED259F"/>
    <w:rsid w:val="7E6D7A4B"/>
    <w:rsid w:val="7ECA4BA4"/>
    <w:rsid w:val="7F472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E82A3"/>
  <w15:docId w15:val="{98B14378-AD4F-4394-A76B-D9931042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811"/>
  </w:style>
  <w:style w:type="paragraph" w:styleId="Titre1">
    <w:name w:val="heading 1"/>
    <w:basedOn w:val="Normal"/>
    <w:next w:val="Normal"/>
    <w:link w:val="Titre1Car"/>
    <w:uiPriority w:val="9"/>
    <w:qFormat/>
    <w:rsid w:val="00B2292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B2292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B2292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re4">
    <w:name w:val="heading 4"/>
    <w:basedOn w:val="Normal"/>
    <w:next w:val="Normal"/>
    <w:link w:val="Titre4Car"/>
    <w:uiPriority w:val="9"/>
    <w:unhideWhenUsed/>
    <w:qFormat/>
    <w:rsid w:val="00B2292B"/>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B2292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itre6">
    <w:name w:val="heading 6"/>
    <w:basedOn w:val="Normal"/>
    <w:next w:val="Normal"/>
    <w:link w:val="Titre6Car"/>
    <w:uiPriority w:val="9"/>
    <w:unhideWhenUsed/>
    <w:qFormat/>
    <w:rsid w:val="00B2292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itre7">
    <w:name w:val="heading 7"/>
    <w:basedOn w:val="Normal"/>
    <w:next w:val="Normal"/>
    <w:link w:val="Titre7Car"/>
    <w:uiPriority w:val="9"/>
    <w:unhideWhenUsed/>
    <w:qFormat/>
    <w:rsid w:val="00B2292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re8">
    <w:name w:val="heading 8"/>
    <w:basedOn w:val="Normal"/>
    <w:next w:val="Normal"/>
    <w:link w:val="Titre8Car"/>
    <w:uiPriority w:val="9"/>
    <w:unhideWhenUsed/>
    <w:qFormat/>
    <w:rsid w:val="00B2292B"/>
    <w:pPr>
      <w:keepNext/>
      <w:keepLines/>
      <w:spacing w:before="40" w:after="0"/>
      <w:outlineLvl w:val="7"/>
    </w:pPr>
    <w:rPr>
      <w:rFonts w:asciiTheme="majorHAnsi" w:eastAsiaTheme="majorEastAsia" w:hAnsiTheme="majorHAnsi" w:cstheme="majorBidi"/>
      <w:b/>
      <w:bCs/>
      <w:color w:val="1F497D" w:themeColor="text2"/>
    </w:rPr>
  </w:style>
  <w:style w:type="paragraph" w:styleId="Titre9">
    <w:name w:val="heading 9"/>
    <w:basedOn w:val="Normal"/>
    <w:next w:val="Normal"/>
    <w:link w:val="Titre9Car"/>
    <w:uiPriority w:val="9"/>
    <w:unhideWhenUsed/>
    <w:qFormat/>
    <w:rsid w:val="00B2292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17A8D"/>
    <w:pPr>
      <w:tabs>
        <w:tab w:val="center" w:pos="4253"/>
      </w:tabs>
    </w:pPr>
  </w:style>
  <w:style w:type="paragraph" w:styleId="Pieddepage">
    <w:name w:val="footer"/>
    <w:basedOn w:val="Normal"/>
    <w:link w:val="PieddepageCar"/>
    <w:uiPriority w:val="99"/>
    <w:rsid w:val="00B17A8D"/>
    <w:pPr>
      <w:tabs>
        <w:tab w:val="center" w:pos="4253"/>
        <w:tab w:val="right" w:pos="8306"/>
      </w:tabs>
      <w:jc w:val="center"/>
    </w:pPr>
    <w:rPr>
      <w:sz w:val="12"/>
    </w:rPr>
  </w:style>
  <w:style w:type="character" w:styleId="Numrodepage">
    <w:name w:val="page number"/>
    <w:rsid w:val="00B17A8D"/>
    <w:rPr>
      <w:rFonts w:ascii="Arial" w:hAnsi="Arial"/>
      <w:color w:val="auto"/>
      <w:kern w:val="16"/>
      <w:u w:val="none"/>
    </w:rPr>
  </w:style>
  <w:style w:type="paragraph" w:styleId="Corpsdetexte">
    <w:name w:val="Body Text"/>
    <w:basedOn w:val="Normal"/>
    <w:link w:val="CorpsdetexteCar"/>
    <w:rsid w:val="00B17A8D"/>
  </w:style>
  <w:style w:type="paragraph" w:styleId="Listenumros">
    <w:name w:val="List Number"/>
    <w:basedOn w:val="Normal"/>
    <w:rsid w:val="00B17A8D"/>
    <w:pPr>
      <w:ind w:left="283" w:hanging="283"/>
    </w:pPr>
  </w:style>
  <w:style w:type="table" w:styleId="Grilledutableau">
    <w:name w:val="Table Grid"/>
    <w:basedOn w:val="TableauNormal"/>
    <w:uiPriority w:val="39"/>
    <w:rsid w:val="00B17A8D"/>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B17A8D"/>
    <w:rPr>
      <w:rFonts w:ascii="Arial" w:hAnsi="Arial"/>
      <w:color w:val="0000FF"/>
      <w:u w:val="single"/>
    </w:rPr>
  </w:style>
  <w:style w:type="character" w:styleId="lev">
    <w:name w:val="Strong"/>
    <w:basedOn w:val="Policepardfaut"/>
    <w:uiPriority w:val="22"/>
    <w:qFormat/>
    <w:rsid w:val="00B2292B"/>
    <w:rPr>
      <w:b/>
      <w:bCs/>
    </w:rPr>
  </w:style>
  <w:style w:type="paragraph" w:customStyle="1" w:styleId="address">
    <w:name w:val="address"/>
    <w:basedOn w:val="Normal"/>
    <w:rsid w:val="00B17A8D"/>
    <w:pPr>
      <w:spacing w:before="100" w:beforeAutospacing="1" w:after="100" w:afterAutospacing="1" w:line="240" w:lineRule="auto"/>
    </w:pPr>
    <w:rPr>
      <w:rFonts w:ascii="Times New Roman" w:hAnsi="Times New Roman"/>
      <w:sz w:val="24"/>
      <w:szCs w:val="24"/>
    </w:rPr>
  </w:style>
  <w:style w:type="character" w:customStyle="1" w:styleId="Titre1Car">
    <w:name w:val="Titre 1 Car"/>
    <w:basedOn w:val="Policepardfaut"/>
    <w:link w:val="Titre1"/>
    <w:uiPriority w:val="9"/>
    <w:locked/>
    <w:rsid w:val="00B2292B"/>
    <w:rPr>
      <w:rFonts w:asciiTheme="majorHAnsi" w:eastAsiaTheme="majorEastAsia" w:hAnsiTheme="majorHAnsi" w:cstheme="majorBidi"/>
      <w:color w:val="365F91" w:themeColor="accent1" w:themeShade="BF"/>
      <w:sz w:val="32"/>
      <w:szCs w:val="32"/>
    </w:rPr>
  </w:style>
  <w:style w:type="paragraph" w:customStyle="1" w:styleId="Bodycopy">
    <w:name w:val="Body copy"/>
    <w:basedOn w:val="Normal"/>
    <w:rsid w:val="000F3297"/>
    <w:pPr>
      <w:spacing w:after="0" w:line="288" w:lineRule="auto"/>
    </w:pPr>
    <w:rPr>
      <w:rFonts w:ascii="GillSans" w:hAnsi="GillSans"/>
      <w:lang w:eastAsia="en-US"/>
    </w:rPr>
  </w:style>
  <w:style w:type="paragraph" w:customStyle="1" w:styleId="Normal11pt">
    <w:name w:val="Normal + 11 pt"/>
    <w:basedOn w:val="Normal"/>
    <w:link w:val="Normal11ptChar"/>
    <w:rsid w:val="000F3297"/>
    <w:pPr>
      <w:autoSpaceDE w:val="0"/>
      <w:autoSpaceDN w:val="0"/>
      <w:adjustRightInd w:val="0"/>
      <w:spacing w:after="0" w:line="240" w:lineRule="auto"/>
    </w:pPr>
    <w:rPr>
      <w:rFonts w:cs="Arial"/>
      <w:sz w:val="24"/>
      <w:szCs w:val="24"/>
    </w:rPr>
  </w:style>
  <w:style w:type="character" w:customStyle="1" w:styleId="Normal11ptChar">
    <w:name w:val="Normal + 11 pt Char"/>
    <w:link w:val="Normal11pt"/>
    <w:locked/>
    <w:rsid w:val="000F3297"/>
    <w:rPr>
      <w:rFonts w:ascii="Arial" w:hAnsi="Arial" w:cs="Arial"/>
      <w:sz w:val="24"/>
      <w:szCs w:val="24"/>
      <w:lang w:val="en-GB" w:eastAsia="en-GB" w:bidi="ar-SA"/>
    </w:rPr>
  </w:style>
  <w:style w:type="paragraph" w:customStyle="1" w:styleId="Default">
    <w:name w:val="Default"/>
    <w:rsid w:val="000F3297"/>
    <w:pPr>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rsid w:val="000F3297"/>
    <w:pPr>
      <w:spacing w:after="0" w:line="240" w:lineRule="auto"/>
    </w:pPr>
    <w:rPr>
      <w:rFonts w:ascii="Tahoma" w:hAnsi="Tahoma" w:cs="Tahoma"/>
      <w:sz w:val="16"/>
      <w:szCs w:val="16"/>
    </w:rPr>
  </w:style>
  <w:style w:type="character" w:customStyle="1" w:styleId="TextedebullesCar">
    <w:name w:val="Texte de bulles Car"/>
    <w:link w:val="Textedebulles"/>
    <w:rsid w:val="000F3297"/>
    <w:rPr>
      <w:rFonts w:ascii="Tahoma" w:hAnsi="Tahoma" w:cs="Tahoma"/>
      <w:sz w:val="16"/>
      <w:szCs w:val="16"/>
      <w:lang w:val="en-GB" w:eastAsia="en-GB" w:bidi="ar-SA"/>
    </w:rPr>
  </w:style>
  <w:style w:type="character" w:styleId="Marquedecommentaire">
    <w:name w:val="annotation reference"/>
    <w:uiPriority w:val="99"/>
    <w:rsid w:val="000F3297"/>
    <w:rPr>
      <w:sz w:val="16"/>
      <w:szCs w:val="16"/>
    </w:rPr>
  </w:style>
  <w:style w:type="paragraph" w:styleId="Commentaire">
    <w:name w:val="annotation text"/>
    <w:basedOn w:val="Normal"/>
    <w:link w:val="CommentaireCar"/>
    <w:uiPriority w:val="99"/>
    <w:rsid w:val="000F3297"/>
    <w:pPr>
      <w:spacing w:after="0" w:line="240" w:lineRule="auto"/>
    </w:pPr>
  </w:style>
  <w:style w:type="character" w:customStyle="1" w:styleId="CommentaireCar">
    <w:name w:val="Commentaire Car"/>
    <w:link w:val="Commentaire"/>
    <w:uiPriority w:val="99"/>
    <w:rsid w:val="000F3297"/>
    <w:rPr>
      <w:rFonts w:ascii="Arial" w:hAnsi="Arial"/>
      <w:lang w:val="en-GB" w:eastAsia="en-GB" w:bidi="ar-SA"/>
    </w:rPr>
  </w:style>
  <w:style w:type="paragraph" w:styleId="Objetducommentaire">
    <w:name w:val="annotation subject"/>
    <w:basedOn w:val="Commentaire"/>
    <w:next w:val="Commentaire"/>
    <w:link w:val="ObjetducommentaireCar"/>
    <w:rsid w:val="000F3297"/>
    <w:rPr>
      <w:b/>
      <w:bCs/>
    </w:rPr>
  </w:style>
  <w:style w:type="character" w:customStyle="1" w:styleId="ObjetducommentaireCar">
    <w:name w:val="Objet du commentaire Car"/>
    <w:link w:val="Objetducommentaire"/>
    <w:rsid w:val="000F3297"/>
    <w:rPr>
      <w:rFonts w:ascii="Arial" w:hAnsi="Arial"/>
      <w:b/>
      <w:bCs/>
      <w:lang w:val="en-GB" w:eastAsia="en-GB" w:bidi="ar-SA"/>
    </w:rPr>
  </w:style>
  <w:style w:type="character" w:customStyle="1" w:styleId="PieddepageCar">
    <w:name w:val="Pied de page Car"/>
    <w:basedOn w:val="Policepardfaut"/>
    <w:link w:val="Pieddepage"/>
    <w:uiPriority w:val="99"/>
    <w:rsid w:val="00BE2F1B"/>
    <w:rPr>
      <w:rFonts w:ascii="Arial" w:hAnsi="Arial"/>
      <w:kern w:val="16"/>
      <w:sz w:val="12"/>
      <w:lang w:eastAsia="zh-CN"/>
    </w:rPr>
  </w:style>
  <w:style w:type="paragraph" w:customStyle="1" w:styleId="Level1Heading">
    <w:name w:val="Level 1 Heading"/>
    <w:basedOn w:val="Normal"/>
    <w:rsid w:val="002F4680"/>
    <w:pPr>
      <w:keepNext/>
      <w:numPr>
        <w:numId w:val="1"/>
      </w:numPr>
      <w:spacing w:before="120" w:line="240" w:lineRule="auto"/>
      <w:outlineLvl w:val="2"/>
    </w:pPr>
    <w:rPr>
      <w:rFonts w:ascii="Calibri" w:hAnsi="Calibri" w:cs="Calibri"/>
      <w:b/>
    </w:rPr>
  </w:style>
  <w:style w:type="paragraph" w:customStyle="1" w:styleId="Level2Number">
    <w:name w:val="Level 2 Number"/>
    <w:basedOn w:val="Corpsdetexte2"/>
    <w:rsid w:val="002F4680"/>
    <w:pPr>
      <w:numPr>
        <w:ilvl w:val="1"/>
        <w:numId w:val="1"/>
      </w:numPr>
      <w:tabs>
        <w:tab w:val="clear" w:pos="720"/>
        <w:tab w:val="num" w:pos="360"/>
      </w:tabs>
      <w:spacing w:before="120" w:line="240" w:lineRule="auto"/>
      <w:ind w:left="0" w:firstLine="0"/>
    </w:pPr>
    <w:rPr>
      <w:rFonts w:ascii="Calibri" w:hAnsi="Calibri" w:cs="Calibri"/>
    </w:rPr>
  </w:style>
  <w:style w:type="paragraph" w:customStyle="1" w:styleId="Level3Number">
    <w:name w:val="Level 3 Number"/>
    <w:basedOn w:val="Corpsdetexte3"/>
    <w:rsid w:val="002F4680"/>
    <w:pPr>
      <w:numPr>
        <w:ilvl w:val="2"/>
        <w:numId w:val="1"/>
      </w:numPr>
      <w:tabs>
        <w:tab w:val="clear" w:pos="1440"/>
        <w:tab w:val="num" w:pos="360"/>
      </w:tabs>
      <w:spacing w:line="240" w:lineRule="auto"/>
      <w:ind w:left="0" w:firstLine="0"/>
    </w:pPr>
    <w:rPr>
      <w:rFonts w:ascii="Calibri" w:hAnsi="Calibri" w:cs="Calibri"/>
      <w:sz w:val="20"/>
      <w:szCs w:val="20"/>
    </w:rPr>
  </w:style>
  <w:style w:type="paragraph" w:customStyle="1" w:styleId="Level4Number">
    <w:name w:val="Level 4 Number"/>
    <w:basedOn w:val="Normal"/>
    <w:rsid w:val="002F4680"/>
    <w:pPr>
      <w:numPr>
        <w:ilvl w:val="3"/>
        <w:numId w:val="1"/>
      </w:numPr>
      <w:spacing w:after="60" w:line="240" w:lineRule="auto"/>
    </w:pPr>
    <w:rPr>
      <w:rFonts w:ascii="Calibri" w:hAnsi="Calibri" w:cs="Calibri"/>
    </w:rPr>
  </w:style>
  <w:style w:type="paragraph" w:customStyle="1" w:styleId="Level5Number">
    <w:name w:val="Level 5 Number"/>
    <w:basedOn w:val="Normal"/>
    <w:rsid w:val="002F4680"/>
    <w:pPr>
      <w:numPr>
        <w:ilvl w:val="4"/>
        <w:numId w:val="1"/>
      </w:numPr>
      <w:spacing w:after="60" w:line="240" w:lineRule="auto"/>
    </w:pPr>
    <w:rPr>
      <w:rFonts w:ascii="Calibri" w:hAnsi="Calibri" w:cs="Calibri"/>
    </w:rPr>
  </w:style>
  <w:style w:type="paragraph" w:customStyle="1" w:styleId="Level6Number">
    <w:name w:val="Level 6 Number"/>
    <w:basedOn w:val="Normal"/>
    <w:rsid w:val="002F4680"/>
    <w:pPr>
      <w:numPr>
        <w:ilvl w:val="5"/>
        <w:numId w:val="1"/>
      </w:numPr>
      <w:spacing w:after="60" w:line="240" w:lineRule="auto"/>
    </w:pPr>
    <w:rPr>
      <w:rFonts w:ascii="Calibri" w:hAnsi="Calibri" w:cs="Calibri"/>
    </w:rPr>
  </w:style>
  <w:style w:type="paragraph" w:customStyle="1" w:styleId="Level7Number">
    <w:name w:val="Level 7 Number"/>
    <w:basedOn w:val="Normal"/>
    <w:rsid w:val="002F4680"/>
    <w:pPr>
      <w:numPr>
        <w:ilvl w:val="6"/>
        <w:numId w:val="1"/>
      </w:numPr>
      <w:spacing w:after="60" w:line="240" w:lineRule="auto"/>
    </w:pPr>
    <w:rPr>
      <w:rFonts w:ascii="Calibri" w:hAnsi="Calibri" w:cs="Calibri"/>
    </w:rPr>
  </w:style>
  <w:style w:type="paragraph" w:styleId="Corpsdetexte2">
    <w:name w:val="Body Text 2"/>
    <w:basedOn w:val="Normal"/>
    <w:link w:val="Corpsdetexte2Car"/>
    <w:semiHidden/>
    <w:unhideWhenUsed/>
    <w:rsid w:val="002F4680"/>
    <w:pPr>
      <w:spacing w:line="480" w:lineRule="auto"/>
    </w:pPr>
  </w:style>
  <w:style w:type="character" w:customStyle="1" w:styleId="Corpsdetexte2Car">
    <w:name w:val="Corps de texte 2 Car"/>
    <w:basedOn w:val="Policepardfaut"/>
    <w:link w:val="Corpsdetexte2"/>
    <w:semiHidden/>
    <w:rsid w:val="002F4680"/>
    <w:rPr>
      <w:rFonts w:ascii="Arial" w:hAnsi="Arial"/>
      <w:kern w:val="16"/>
      <w:lang w:eastAsia="zh-CN"/>
    </w:rPr>
  </w:style>
  <w:style w:type="paragraph" w:styleId="Corpsdetexte3">
    <w:name w:val="Body Text 3"/>
    <w:basedOn w:val="Normal"/>
    <w:link w:val="Corpsdetexte3Car"/>
    <w:semiHidden/>
    <w:unhideWhenUsed/>
    <w:rsid w:val="002F4680"/>
    <w:rPr>
      <w:sz w:val="16"/>
      <w:szCs w:val="16"/>
    </w:rPr>
  </w:style>
  <w:style w:type="character" w:customStyle="1" w:styleId="Corpsdetexte3Car">
    <w:name w:val="Corps de texte 3 Car"/>
    <w:basedOn w:val="Policepardfaut"/>
    <w:link w:val="Corpsdetexte3"/>
    <w:semiHidden/>
    <w:rsid w:val="002F4680"/>
    <w:rPr>
      <w:rFonts w:ascii="Arial" w:hAnsi="Arial"/>
      <w:kern w:val="16"/>
      <w:sz w:val="16"/>
      <w:szCs w:val="16"/>
      <w:lang w:eastAsia="zh-CN"/>
    </w:rPr>
  </w:style>
  <w:style w:type="paragraph" w:styleId="Paragraphedeliste">
    <w:name w:val="List Paragraph"/>
    <w:aliases w:val="References,Paragraphe de liste1,List Paragraph1,Bullet List,FooterText,Colorful List Accent 1,numbered,????,????1,Bulletr List Paragraph,List Paragraph2,List Paragraph21,Párrafo de lista1,Parágrafo da Lista1,?????1,Plan,Dot pt,kepala"/>
    <w:basedOn w:val="Normal"/>
    <w:link w:val="ParagraphedelisteCar"/>
    <w:uiPriority w:val="1"/>
    <w:qFormat/>
    <w:rsid w:val="00067425"/>
    <w:pPr>
      <w:ind w:left="720"/>
      <w:contextualSpacing/>
    </w:pPr>
  </w:style>
  <w:style w:type="table" w:styleId="TableauListe3-Accentuation2">
    <w:name w:val="List Table 3 Accent 2"/>
    <w:basedOn w:val="TableauNormal"/>
    <w:uiPriority w:val="48"/>
    <w:rsid w:val="0088643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Grille4">
    <w:name w:val="Grid Table 4"/>
    <w:basedOn w:val="TableauNormal"/>
    <w:uiPriority w:val="49"/>
    <w:rsid w:val="000047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Accentuation2">
    <w:name w:val="Grid Table 1 Light Accent 2"/>
    <w:basedOn w:val="TableauNormal"/>
    <w:uiPriority w:val="46"/>
    <w:rsid w:val="0000470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vision">
    <w:name w:val="Revision"/>
    <w:hidden/>
    <w:uiPriority w:val="99"/>
    <w:semiHidden/>
    <w:rsid w:val="00677752"/>
    <w:rPr>
      <w:rFonts w:ascii="Arial" w:hAnsi="Arial"/>
      <w:kern w:val="16"/>
      <w:lang w:eastAsia="zh-CN"/>
    </w:rPr>
  </w:style>
  <w:style w:type="character" w:customStyle="1" w:styleId="UnresolvedMention1">
    <w:name w:val="Unresolved Mention1"/>
    <w:basedOn w:val="Policepardfaut"/>
    <w:uiPriority w:val="99"/>
    <w:semiHidden/>
    <w:unhideWhenUsed/>
    <w:rsid w:val="00FF0B1E"/>
    <w:rPr>
      <w:color w:val="808080"/>
      <w:shd w:val="clear" w:color="auto" w:fill="E6E6E6"/>
    </w:rPr>
  </w:style>
  <w:style w:type="character" w:styleId="Lienhypertextesuivivisit">
    <w:name w:val="FollowedHyperlink"/>
    <w:basedOn w:val="Policepardfaut"/>
    <w:semiHidden/>
    <w:unhideWhenUsed/>
    <w:rsid w:val="0004423A"/>
    <w:rPr>
      <w:color w:val="800080" w:themeColor="followedHyperlink"/>
      <w:u w:val="single"/>
    </w:rPr>
  </w:style>
  <w:style w:type="paragraph" w:customStyle="1" w:styleId="paragraph">
    <w:name w:val="paragraph"/>
    <w:basedOn w:val="Normal"/>
    <w:rsid w:val="00291AA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Policepardfaut"/>
    <w:rsid w:val="00291AA4"/>
  </w:style>
  <w:style w:type="character" w:customStyle="1" w:styleId="eop">
    <w:name w:val="eop"/>
    <w:basedOn w:val="Policepardfaut"/>
    <w:rsid w:val="00291AA4"/>
  </w:style>
  <w:style w:type="character" w:customStyle="1" w:styleId="scxw63843710">
    <w:name w:val="scxw63843710"/>
    <w:basedOn w:val="Policepardfaut"/>
    <w:rsid w:val="00291AA4"/>
  </w:style>
  <w:style w:type="table" w:styleId="TableauListe1Clair-Accentuation2">
    <w:name w:val="List Table 1 Light Accent 2"/>
    <w:basedOn w:val="TableauNormal"/>
    <w:uiPriority w:val="46"/>
    <w:rsid w:val="007672A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1">
    <w:name w:val="Table Grid1"/>
    <w:basedOn w:val="TableauNormal"/>
    <w:next w:val="Grilledutableau"/>
    <w:uiPriority w:val="39"/>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4">
    <w:name w:val="Grid Table 4 Accent 4"/>
    <w:basedOn w:val="TableauNormal"/>
    <w:uiPriority w:val="49"/>
    <w:rsid w:val="00734D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2">
    <w:name w:val="List Table 6 Colorful Accent 2"/>
    <w:basedOn w:val="TableauNormal"/>
    <w:uiPriority w:val="51"/>
    <w:rsid w:val="00734D7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simple2">
    <w:name w:val="Plain Table 2"/>
    <w:basedOn w:val="TableauNormal"/>
    <w:uiPriority w:val="42"/>
    <w:rsid w:val="003D5E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F933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B2292B"/>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B2292B"/>
    <w:rPr>
      <w:rFonts w:asciiTheme="majorHAnsi" w:eastAsiaTheme="majorEastAsia" w:hAnsiTheme="majorHAnsi" w:cstheme="majorBidi"/>
      <w:color w:val="1F497D" w:themeColor="text2"/>
      <w:sz w:val="24"/>
      <w:szCs w:val="24"/>
    </w:rPr>
  </w:style>
  <w:style w:type="character" w:customStyle="1" w:styleId="Titre4Car">
    <w:name w:val="Titre 4 Car"/>
    <w:basedOn w:val="Policepardfaut"/>
    <w:link w:val="Titre4"/>
    <w:uiPriority w:val="9"/>
    <w:rsid w:val="00B2292B"/>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rsid w:val="00B2292B"/>
    <w:rPr>
      <w:rFonts w:asciiTheme="majorHAnsi" w:eastAsiaTheme="majorEastAsia" w:hAnsiTheme="majorHAnsi" w:cstheme="majorBidi"/>
      <w:color w:val="1F497D" w:themeColor="text2"/>
      <w:sz w:val="22"/>
      <w:szCs w:val="22"/>
    </w:rPr>
  </w:style>
  <w:style w:type="character" w:customStyle="1" w:styleId="Titre6Car">
    <w:name w:val="Titre 6 Car"/>
    <w:basedOn w:val="Policepardfaut"/>
    <w:link w:val="Titre6"/>
    <w:uiPriority w:val="9"/>
    <w:rsid w:val="00B2292B"/>
    <w:rPr>
      <w:rFonts w:asciiTheme="majorHAnsi" w:eastAsiaTheme="majorEastAsia" w:hAnsiTheme="majorHAnsi" w:cstheme="majorBidi"/>
      <w:i/>
      <w:iCs/>
      <w:color w:val="1F497D" w:themeColor="text2"/>
      <w:sz w:val="21"/>
      <w:szCs w:val="21"/>
    </w:rPr>
  </w:style>
  <w:style w:type="character" w:customStyle="1" w:styleId="Titre7Car">
    <w:name w:val="Titre 7 Car"/>
    <w:basedOn w:val="Policepardfaut"/>
    <w:link w:val="Titre7"/>
    <w:uiPriority w:val="9"/>
    <w:rsid w:val="00B2292B"/>
    <w:rPr>
      <w:rFonts w:asciiTheme="majorHAnsi" w:eastAsiaTheme="majorEastAsia" w:hAnsiTheme="majorHAnsi" w:cstheme="majorBidi"/>
      <w:i/>
      <w:iCs/>
      <w:color w:val="244061" w:themeColor="accent1" w:themeShade="80"/>
      <w:sz w:val="21"/>
      <w:szCs w:val="21"/>
    </w:rPr>
  </w:style>
  <w:style w:type="character" w:customStyle="1" w:styleId="Titre8Car">
    <w:name w:val="Titre 8 Car"/>
    <w:basedOn w:val="Policepardfaut"/>
    <w:link w:val="Titre8"/>
    <w:uiPriority w:val="9"/>
    <w:rsid w:val="00B2292B"/>
    <w:rPr>
      <w:rFonts w:asciiTheme="majorHAnsi" w:eastAsiaTheme="majorEastAsia" w:hAnsiTheme="majorHAnsi" w:cstheme="majorBidi"/>
      <w:b/>
      <w:bCs/>
      <w:color w:val="1F497D" w:themeColor="text2"/>
    </w:rPr>
  </w:style>
  <w:style w:type="character" w:customStyle="1" w:styleId="Titre9Car">
    <w:name w:val="Titre 9 Car"/>
    <w:basedOn w:val="Policepardfaut"/>
    <w:link w:val="Titre9"/>
    <w:uiPriority w:val="9"/>
    <w:rsid w:val="00B2292B"/>
    <w:rPr>
      <w:rFonts w:asciiTheme="majorHAnsi" w:eastAsiaTheme="majorEastAsia" w:hAnsiTheme="majorHAnsi" w:cstheme="majorBidi"/>
      <w:b/>
      <w:bCs/>
      <w:i/>
      <w:iCs/>
      <w:color w:val="1F497D" w:themeColor="text2"/>
    </w:rPr>
  </w:style>
  <w:style w:type="paragraph" w:styleId="Lgende">
    <w:name w:val="caption"/>
    <w:basedOn w:val="Normal"/>
    <w:next w:val="Normal"/>
    <w:uiPriority w:val="35"/>
    <w:semiHidden/>
    <w:unhideWhenUsed/>
    <w:qFormat/>
    <w:rsid w:val="00B2292B"/>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B2292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reCar">
    <w:name w:val="Titre Car"/>
    <w:basedOn w:val="Policepardfaut"/>
    <w:link w:val="Titre"/>
    <w:uiPriority w:val="10"/>
    <w:rsid w:val="00B2292B"/>
    <w:rPr>
      <w:rFonts w:asciiTheme="majorHAnsi" w:eastAsiaTheme="majorEastAsia" w:hAnsiTheme="majorHAnsi" w:cstheme="majorBidi"/>
      <w:color w:val="4F81BD" w:themeColor="accent1"/>
      <w:spacing w:val="-10"/>
      <w:sz w:val="56"/>
      <w:szCs w:val="56"/>
    </w:rPr>
  </w:style>
  <w:style w:type="paragraph" w:styleId="Sous-titre">
    <w:name w:val="Subtitle"/>
    <w:basedOn w:val="Normal"/>
    <w:next w:val="Normal"/>
    <w:link w:val="Sous-titreCar"/>
    <w:uiPriority w:val="11"/>
    <w:qFormat/>
    <w:rsid w:val="00B2292B"/>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B2292B"/>
    <w:rPr>
      <w:rFonts w:asciiTheme="majorHAnsi" w:eastAsiaTheme="majorEastAsia" w:hAnsiTheme="majorHAnsi" w:cstheme="majorBidi"/>
      <w:sz w:val="24"/>
      <w:szCs w:val="24"/>
    </w:rPr>
  </w:style>
  <w:style w:type="character" w:styleId="Accentuation">
    <w:name w:val="Emphasis"/>
    <w:basedOn w:val="Policepardfaut"/>
    <w:uiPriority w:val="20"/>
    <w:qFormat/>
    <w:rsid w:val="00B2292B"/>
    <w:rPr>
      <w:i/>
      <w:iCs/>
    </w:rPr>
  </w:style>
  <w:style w:type="paragraph" w:styleId="Sansinterligne">
    <w:name w:val="No Spacing"/>
    <w:uiPriority w:val="1"/>
    <w:qFormat/>
    <w:rsid w:val="00B2292B"/>
    <w:pPr>
      <w:spacing w:after="0" w:line="240" w:lineRule="auto"/>
    </w:pPr>
  </w:style>
  <w:style w:type="paragraph" w:styleId="Citation">
    <w:name w:val="Quote"/>
    <w:basedOn w:val="Normal"/>
    <w:next w:val="Normal"/>
    <w:link w:val="CitationCar"/>
    <w:uiPriority w:val="29"/>
    <w:qFormat/>
    <w:rsid w:val="00B2292B"/>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B2292B"/>
    <w:rPr>
      <w:i/>
      <w:iCs/>
      <w:color w:val="404040" w:themeColor="text1" w:themeTint="BF"/>
    </w:rPr>
  </w:style>
  <w:style w:type="paragraph" w:styleId="Citationintense">
    <w:name w:val="Intense Quote"/>
    <w:basedOn w:val="Normal"/>
    <w:next w:val="Normal"/>
    <w:link w:val="CitationintenseCar"/>
    <w:uiPriority w:val="30"/>
    <w:qFormat/>
    <w:rsid w:val="00B2292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B2292B"/>
    <w:rPr>
      <w:rFonts w:asciiTheme="majorHAnsi" w:eastAsiaTheme="majorEastAsia" w:hAnsiTheme="majorHAnsi" w:cstheme="majorBidi"/>
      <w:color w:val="4F81BD" w:themeColor="accent1"/>
      <w:sz w:val="28"/>
      <w:szCs w:val="28"/>
    </w:rPr>
  </w:style>
  <w:style w:type="character" w:styleId="Accentuationlgre">
    <w:name w:val="Subtle Emphasis"/>
    <w:basedOn w:val="Policepardfaut"/>
    <w:uiPriority w:val="19"/>
    <w:qFormat/>
    <w:rsid w:val="00B2292B"/>
    <w:rPr>
      <w:i/>
      <w:iCs/>
      <w:color w:val="404040" w:themeColor="text1" w:themeTint="BF"/>
    </w:rPr>
  </w:style>
  <w:style w:type="character" w:styleId="Accentuationintense">
    <w:name w:val="Intense Emphasis"/>
    <w:basedOn w:val="Policepardfaut"/>
    <w:uiPriority w:val="21"/>
    <w:qFormat/>
    <w:rsid w:val="00B2292B"/>
    <w:rPr>
      <w:b/>
      <w:bCs/>
      <w:i/>
      <w:iCs/>
    </w:rPr>
  </w:style>
  <w:style w:type="character" w:styleId="Rfrencelgre">
    <w:name w:val="Subtle Reference"/>
    <w:basedOn w:val="Policepardfaut"/>
    <w:uiPriority w:val="31"/>
    <w:qFormat/>
    <w:rsid w:val="00B2292B"/>
    <w:rPr>
      <w:smallCaps/>
      <w:color w:val="404040" w:themeColor="text1" w:themeTint="BF"/>
      <w:u w:val="single" w:color="7F7F7F" w:themeColor="text1" w:themeTint="80"/>
    </w:rPr>
  </w:style>
  <w:style w:type="character" w:styleId="Rfrenceintense">
    <w:name w:val="Intense Reference"/>
    <w:basedOn w:val="Policepardfaut"/>
    <w:uiPriority w:val="32"/>
    <w:qFormat/>
    <w:rsid w:val="00B2292B"/>
    <w:rPr>
      <w:b/>
      <w:bCs/>
      <w:smallCaps/>
      <w:spacing w:val="5"/>
      <w:u w:val="single"/>
    </w:rPr>
  </w:style>
  <w:style w:type="character" w:styleId="Titredulivre">
    <w:name w:val="Book Title"/>
    <w:basedOn w:val="Policepardfaut"/>
    <w:uiPriority w:val="33"/>
    <w:qFormat/>
    <w:rsid w:val="00B2292B"/>
    <w:rPr>
      <w:b/>
      <w:bCs/>
      <w:smallCaps/>
    </w:rPr>
  </w:style>
  <w:style w:type="paragraph" w:styleId="En-ttedetabledesmatires">
    <w:name w:val="TOC Heading"/>
    <w:basedOn w:val="Titre1"/>
    <w:next w:val="Normal"/>
    <w:uiPriority w:val="39"/>
    <w:semiHidden/>
    <w:unhideWhenUsed/>
    <w:qFormat/>
    <w:rsid w:val="00B2292B"/>
    <w:pPr>
      <w:outlineLvl w:val="9"/>
    </w:pPr>
  </w:style>
  <w:style w:type="character" w:customStyle="1" w:styleId="CorpsdetexteCar">
    <w:name w:val="Corps de texte Car"/>
    <w:basedOn w:val="Policepardfaut"/>
    <w:link w:val="Corpsdetexte"/>
    <w:rsid w:val="00875CB1"/>
  </w:style>
  <w:style w:type="character" w:customStyle="1" w:styleId="ParagraphedelisteCar">
    <w:name w:val="Paragraphe de liste Car"/>
    <w:aliases w:val="References Car,Paragraphe de liste1 Car,List Paragraph1 Car,Bullet List Car,FooterText Car,Colorful List Accent 1 Car,numbered Car,???? Car,????1 Car,Bulletr List Paragraph Car,List Paragraph2 Car,List Paragraph21 Car,?????1 Car"/>
    <w:link w:val="Paragraphedeliste"/>
    <w:uiPriority w:val="1"/>
    <w:qFormat/>
    <w:rsid w:val="002E4BF2"/>
  </w:style>
  <w:style w:type="character" w:customStyle="1" w:styleId="Mentionnonrsolue1">
    <w:name w:val="Mention non résolue1"/>
    <w:basedOn w:val="Policepardfaut"/>
    <w:uiPriority w:val="99"/>
    <w:semiHidden/>
    <w:unhideWhenUsed/>
    <w:rsid w:val="00236315"/>
    <w:rPr>
      <w:color w:val="605E5C"/>
      <w:shd w:val="clear" w:color="auto" w:fill="E1DFDD"/>
    </w:rPr>
  </w:style>
  <w:style w:type="paragraph" w:customStyle="1" w:styleId="StyleTitre2LatinArial11ptGrasRouge">
    <w:name w:val="Style Titre 2 + (Latin) Arial 11 pt Gras Rouge"/>
    <w:basedOn w:val="Titre2"/>
    <w:rsid w:val="0073437A"/>
    <w:pPr>
      <w:tabs>
        <w:tab w:val="left" w:pos="567"/>
      </w:tabs>
      <w:ind w:left="567"/>
    </w:pPr>
    <w:rPr>
      <w:rFonts w:ascii="Arial" w:hAnsi="Arial"/>
      <w:b/>
      <w:bCs/>
      <w:color w:val="FF0000"/>
      <w:sz w:val="22"/>
    </w:rPr>
  </w:style>
  <w:style w:type="character" w:customStyle="1" w:styleId="Mentionnonrsolue2">
    <w:name w:val="Mention non résolue2"/>
    <w:basedOn w:val="Policepardfaut"/>
    <w:uiPriority w:val="99"/>
    <w:semiHidden/>
    <w:unhideWhenUsed/>
    <w:rsid w:val="000F2D73"/>
    <w:rPr>
      <w:color w:val="605E5C"/>
      <w:shd w:val="clear" w:color="auto" w:fill="E1DFDD"/>
    </w:rPr>
  </w:style>
  <w:style w:type="table" w:customStyle="1" w:styleId="TableGrid21">
    <w:name w:val="Table Grid21"/>
    <w:basedOn w:val="TableauNormal"/>
    <w:next w:val="Grilledutableau"/>
    <w:uiPriority w:val="39"/>
    <w:rsid w:val="00C9179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54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9813">
      <w:bodyDiv w:val="1"/>
      <w:marLeft w:val="0"/>
      <w:marRight w:val="0"/>
      <w:marTop w:val="0"/>
      <w:marBottom w:val="0"/>
      <w:divBdr>
        <w:top w:val="none" w:sz="0" w:space="0" w:color="auto"/>
        <w:left w:val="none" w:sz="0" w:space="0" w:color="auto"/>
        <w:bottom w:val="none" w:sz="0" w:space="0" w:color="auto"/>
        <w:right w:val="none" w:sz="0" w:space="0" w:color="auto"/>
      </w:divBdr>
    </w:div>
    <w:div w:id="273707876">
      <w:bodyDiv w:val="1"/>
      <w:marLeft w:val="0"/>
      <w:marRight w:val="0"/>
      <w:marTop w:val="0"/>
      <w:marBottom w:val="0"/>
      <w:divBdr>
        <w:top w:val="none" w:sz="0" w:space="0" w:color="auto"/>
        <w:left w:val="none" w:sz="0" w:space="0" w:color="auto"/>
        <w:bottom w:val="none" w:sz="0" w:space="0" w:color="auto"/>
        <w:right w:val="none" w:sz="0" w:space="0" w:color="auto"/>
      </w:divBdr>
    </w:div>
    <w:div w:id="314140778">
      <w:bodyDiv w:val="1"/>
      <w:marLeft w:val="0"/>
      <w:marRight w:val="0"/>
      <w:marTop w:val="0"/>
      <w:marBottom w:val="0"/>
      <w:divBdr>
        <w:top w:val="none" w:sz="0" w:space="0" w:color="auto"/>
        <w:left w:val="none" w:sz="0" w:space="0" w:color="auto"/>
        <w:bottom w:val="none" w:sz="0" w:space="0" w:color="auto"/>
        <w:right w:val="none" w:sz="0" w:space="0" w:color="auto"/>
      </w:divBdr>
    </w:div>
    <w:div w:id="419452966">
      <w:bodyDiv w:val="1"/>
      <w:marLeft w:val="0"/>
      <w:marRight w:val="0"/>
      <w:marTop w:val="0"/>
      <w:marBottom w:val="0"/>
      <w:divBdr>
        <w:top w:val="none" w:sz="0" w:space="0" w:color="auto"/>
        <w:left w:val="none" w:sz="0" w:space="0" w:color="auto"/>
        <w:bottom w:val="none" w:sz="0" w:space="0" w:color="auto"/>
        <w:right w:val="none" w:sz="0" w:space="0" w:color="auto"/>
      </w:divBdr>
    </w:div>
    <w:div w:id="573200746">
      <w:bodyDiv w:val="1"/>
      <w:marLeft w:val="0"/>
      <w:marRight w:val="0"/>
      <w:marTop w:val="0"/>
      <w:marBottom w:val="0"/>
      <w:divBdr>
        <w:top w:val="none" w:sz="0" w:space="0" w:color="auto"/>
        <w:left w:val="none" w:sz="0" w:space="0" w:color="auto"/>
        <w:bottom w:val="none" w:sz="0" w:space="0" w:color="auto"/>
        <w:right w:val="none" w:sz="0" w:space="0" w:color="auto"/>
      </w:divBdr>
    </w:div>
    <w:div w:id="700130002">
      <w:bodyDiv w:val="1"/>
      <w:marLeft w:val="0"/>
      <w:marRight w:val="0"/>
      <w:marTop w:val="0"/>
      <w:marBottom w:val="0"/>
      <w:divBdr>
        <w:top w:val="none" w:sz="0" w:space="0" w:color="auto"/>
        <w:left w:val="none" w:sz="0" w:space="0" w:color="auto"/>
        <w:bottom w:val="none" w:sz="0" w:space="0" w:color="auto"/>
        <w:right w:val="none" w:sz="0" w:space="0" w:color="auto"/>
      </w:divBdr>
    </w:div>
    <w:div w:id="797725321">
      <w:bodyDiv w:val="1"/>
      <w:marLeft w:val="0"/>
      <w:marRight w:val="0"/>
      <w:marTop w:val="0"/>
      <w:marBottom w:val="0"/>
      <w:divBdr>
        <w:top w:val="none" w:sz="0" w:space="0" w:color="auto"/>
        <w:left w:val="none" w:sz="0" w:space="0" w:color="auto"/>
        <w:bottom w:val="none" w:sz="0" w:space="0" w:color="auto"/>
        <w:right w:val="none" w:sz="0" w:space="0" w:color="auto"/>
      </w:divBdr>
      <w:divsChild>
        <w:div w:id="1165244835">
          <w:marLeft w:val="0"/>
          <w:marRight w:val="0"/>
          <w:marTop w:val="0"/>
          <w:marBottom w:val="0"/>
          <w:divBdr>
            <w:top w:val="none" w:sz="0" w:space="0" w:color="auto"/>
            <w:left w:val="none" w:sz="0" w:space="0" w:color="auto"/>
            <w:bottom w:val="none" w:sz="0" w:space="0" w:color="auto"/>
            <w:right w:val="none" w:sz="0" w:space="0" w:color="auto"/>
          </w:divBdr>
          <w:divsChild>
            <w:div w:id="1408965195">
              <w:marLeft w:val="0"/>
              <w:marRight w:val="0"/>
              <w:marTop w:val="0"/>
              <w:marBottom w:val="0"/>
              <w:divBdr>
                <w:top w:val="none" w:sz="0" w:space="0" w:color="auto"/>
                <w:left w:val="none" w:sz="0" w:space="0" w:color="auto"/>
                <w:bottom w:val="none" w:sz="0" w:space="0" w:color="auto"/>
                <w:right w:val="none" w:sz="0" w:space="0" w:color="auto"/>
              </w:divBdr>
              <w:divsChild>
                <w:div w:id="274211548">
                  <w:marLeft w:val="0"/>
                  <w:marRight w:val="0"/>
                  <w:marTop w:val="0"/>
                  <w:marBottom w:val="0"/>
                  <w:divBdr>
                    <w:top w:val="none" w:sz="0" w:space="0" w:color="auto"/>
                    <w:left w:val="none" w:sz="0" w:space="0" w:color="auto"/>
                    <w:bottom w:val="none" w:sz="0" w:space="0" w:color="auto"/>
                    <w:right w:val="none" w:sz="0" w:space="0" w:color="auto"/>
                  </w:divBdr>
                  <w:divsChild>
                    <w:div w:id="965086196">
                      <w:marLeft w:val="0"/>
                      <w:marRight w:val="0"/>
                      <w:marTop w:val="180"/>
                      <w:marBottom w:val="600"/>
                      <w:divBdr>
                        <w:top w:val="none" w:sz="0" w:space="0" w:color="auto"/>
                        <w:left w:val="none" w:sz="0" w:space="0" w:color="auto"/>
                        <w:bottom w:val="none" w:sz="0" w:space="0" w:color="auto"/>
                        <w:right w:val="none" w:sz="0" w:space="0" w:color="auto"/>
                      </w:divBdr>
                      <w:divsChild>
                        <w:div w:id="554044642">
                          <w:marLeft w:val="0"/>
                          <w:marRight w:val="0"/>
                          <w:marTop w:val="0"/>
                          <w:marBottom w:val="0"/>
                          <w:divBdr>
                            <w:top w:val="none" w:sz="0" w:space="0" w:color="auto"/>
                            <w:left w:val="none" w:sz="0" w:space="0" w:color="auto"/>
                            <w:bottom w:val="none" w:sz="0" w:space="0" w:color="auto"/>
                            <w:right w:val="none" w:sz="0" w:space="0" w:color="auto"/>
                          </w:divBdr>
                          <w:divsChild>
                            <w:div w:id="2119983845">
                              <w:marLeft w:val="0"/>
                              <w:marRight w:val="0"/>
                              <w:marTop w:val="0"/>
                              <w:marBottom w:val="0"/>
                              <w:divBdr>
                                <w:top w:val="none" w:sz="0" w:space="0" w:color="auto"/>
                                <w:left w:val="none" w:sz="0" w:space="0" w:color="auto"/>
                                <w:bottom w:val="none" w:sz="0" w:space="0" w:color="auto"/>
                                <w:right w:val="none" w:sz="0" w:space="0" w:color="auto"/>
                              </w:divBdr>
                              <w:divsChild>
                                <w:div w:id="1418091897">
                                  <w:marLeft w:val="0"/>
                                  <w:marRight w:val="0"/>
                                  <w:marTop w:val="0"/>
                                  <w:marBottom w:val="0"/>
                                  <w:divBdr>
                                    <w:top w:val="none" w:sz="0" w:space="0" w:color="auto"/>
                                    <w:left w:val="none" w:sz="0" w:space="0" w:color="auto"/>
                                    <w:bottom w:val="none" w:sz="0" w:space="0" w:color="auto"/>
                                    <w:right w:val="none" w:sz="0" w:space="0" w:color="auto"/>
                                  </w:divBdr>
                                  <w:divsChild>
                                    <w:div w:id="387610551">
                                      <w:marLeft w:val="0"/>
                                      <w:marRight w:val="0"/>
                                      <w:marTop w:val="0"/>
                                      <w:marBottom w:val="0"/>
                                      <w:divBdr>
                                        <w:top w:val="none" w:sz="0" w:space="0" w:color="auto"/>
                                        <w:left w:val="none" w:sz="0" w:space="0" w:color="auto"/>
                                        <w:bottom w:val="none" w:sz="0" w:space="0" w:color="auto"/>
                                        <w:right w:val="none" w:sz="0" w:space="0" w:color="auto"/>
                                      </w:divBdr>
                                      <w:divsChild>
                                        <w:div w:id="95757128">
                                          <w:marLeft w:val="0"/>
                                          <w:marRight w:val="0"/>
                                          <w:marTop w:val="0"/>
                                          <w:marBottom w:val="0"/>
                                          <w:divBdr>
                                            <w:top w:val="none" w:sz="0" w:space="0" w:color="auto"/>
                                            <w:left w:val="none" w:sz="0" w:space="0" w:color="auto"/>
                                            <w:bottom w:val="none" w:sz="0" w:space="0" w:color="auto"/>
                                            <w:right w:val="none" w:sz="0" w:space="0" w:color="auto"/>
                                          </w:divBdr>
                                          <w:divsChild>
                                            <w:div w:id="1942566002">
                                              <w:marLeft w:val="0"/>
                                              <w:marRight w:val="0"/>
                                              <w:marTop w:val="0"/>
                                              <w:marBottom w:val="0"/>
                                              <w:divBdr>
                                                <w:top w:val="none" w:sz="0" w:space="0" w:color="auto"/>
                                                <w:left w:val="none" w:sz="0" w:space="0" w:color="auto"/>
                                                <w:bottom w:val="none" w:sz="0" w:space="0" w:color="auto"/>
                                                <w:right w:val="none" w:sz="0" w:space="0" w:color="auto"/>
                                              </w:divBdr>
                                              <w:divsChild>
                                                <w:div w:id="1803111175">
                                                  <w:marLeft w:val="0"/>
                                                  <w:marRight w:val="0"/>
                                                  <w:marTop w:val="0"/>
                                                  <w:marBottom w:val="0"/>
                                                  <w:divBdr>
                                                    <w:top w:val="none" w:sz="0" w:space="0" w:color="auto"/>
                                                    <w:left w:val="none" w:sz="0" w:space="0" w:color="auto"/>
                                                    <w:bottom w:val="none" w:sz="0" w:space="0" w:color="auto"/>
                                                    <w:right w:val="none" w:sz="0" w:space="0" w:color="auto"/>
                                                  </w:divBdr>
                                                  <w:divsChild>
                                                    <w:div w:id="1415667831">
                                                      <w:marLeft w:val="0"/>
                                                      <w:marRight w:val="0"/>
                                                      <w:marTop w:val="0"/>
                                                      <w:marBottom w:val="0"/>
                                                      <w:divBdr>
                                                        <w:top w:val="none" w:sz="0" w:space="0" w:color="auto"/>
                                                        <w:left w:val="none" w:sz="0" w:space="0" w:color="auto"/>
                                                        <w:bottom w:val="none" w:sz="0" w:space="0" w:color="auto"/>
                                                        <w:right w:val="none" w:sz="0" w:space="0" w:color="auto"/>
                                                      </w:divBdr>
                                                      <w:divsChild>
                                                        <w:div w:id="1459563522">
                                                          <w:marLeft w:val="0"/>
                                                          <w:marRight w:val="0"/>
                                                          <w:marTop w:val="0"/>
                                                          <w:marBottom w:val="0"/>
                                                          <w:divBdr>
                                                            <w:top w:val="none" w:sz="0" w:space="0" w:color="auto"/>
                                                            <w:left w:val="none" w:sz="0" w:space="0" w:color="auto"/>
                                                            <w:bottom w:val="none" w:sz="0" w:space="0" w:color="auto"/>
                                                            <w:right w:val="none" w:sz="0" w:space="0" w:color="auto"/>
                                                          </w:divBdr>
                                                          <w:divsChild>
                                                            <w:div w:id="18986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2839218">
      <w:bodyDiv w:val="1"/>
      <w:marLeft w:val="0"/>
      <w:marRight w:val="0"/>
      <w:marTop w:val="0"/>
      <w:marBottom w:val="0"/>
      <w:divBdr>
        <w:top w:val="none" w:sz="0" w:space="0" w:color="auto"/>
        <w:left w:val="none" w:sz="0" w:space="0" w:color="auto"/>
        <w:bottom w:val="none" w:sz="0" w:space="0" w:color="auto"/>
        <w:right w:val="none" w:sz="0" w:space="0" w:color="auto"/>
      </w:divBdr>
      <w:divsChild>
        <w:div w:id="1009335602">
          <w:marLeft w:val="0"/>
          <w:marRight w:val="0"/>
          <w:marTop w:val="0"/>
          <w:marBottom w:val="0"/>
          <w:divBdr>
            <w:top w:val="none" w:sz="0" w:space="0" w:color="auto"/>
            <w:left w:val="none" w:sz="0" w:space="0" w:color="auto"/>
            <w:bottom w:val="none" w:sz="0" w:space="0" w:color="auto"/>
            <w:right w:val="none" w:sz="0" w:space="0" w:color="auto"/>
          </w:divBdr>
        </w:div>
        <w:div w:id="1073242443">
          <w:marLeft w:val="0"/>
          <w:marRight w:val="0"/>
          <w:marTop w:val="0"/>
          <w:marBottom w:val="0"/>
          <w:divBdr>
            <w:top w:val="none" w:sz="0" w:space="0" w:color="auto"/>
            <w:left w:val="none" w:sz="0" w:space="0" w:color="auto"/>
            <w:bottom w:val="none" w:sz="0" w:space="0" w:color="auto"/>
            <w:right w:val="none" w:sz="0" w:space="0" w:color="auto"/>
          </w:divBdr>
        </w:div>
      </w:divsChild>
    </w:div>
    <w:div w:id="930896261">
      <w:bodyDiv w:val="1"/>
      <w:marLeft w:val="0"/>
      <w:marRight w:val="0"/>
      <w:marTop w:val="0"/>
      <w:marBottom w:val="0"/>
      <w:divBdr>
        <w:top w:val="none" w:sz="0" w:space="0" w:color="auto"/>
        <w:left w:val="none" w:sz="0" w:space="0" w:color="auto"/>
        <w:bottom w:val="none" w:sz="0" w:space="0" w:color="auto"/>
        <w:right w:val="none" w:sz="0" w:space="0" w:color="auto"/>
      </w:divBdr>
    </w:div>
    <w:div w:id="1033307826">
      <w:bodyDiv w:val="1"/>
      <w:marLeft w:val="0"/>
      <w:marRight w:val="0"/>
      <w:marTop w:val="0"/>
      <w:marBottom w:val="0"/>
      <w:divBdr>
        <w:top w:val="none" w:sz="0" w:space="0" w:color="auto"/>
        <w:left w:val="none" w:sz="0" w:space="0" w:color="auto"/>
        <w:bottom w:val="none" w:sz="0" w:space="0" w:color="auto"/>
        <w:right w:val="none" w:sz="0" w:space="0" w:color="auto"/>
      </w:divBdr>
    </w:div>
    <w:div w:id="1456293429">
      <w:bodyDiv w:val="1"/>
      <w:marLeft w:val="0"/>
      <w:marRight w:val="0"/>
      <w:marTop w:val="0"/>
      <w:marBottom w:val="0"/>
      <w:divBdr>
        <w:top w:val="none" w:sz="0" w:space="0" w:color="auto"/>
        <w:left w:val="none" w:sz="0" w:space="0" w:color="auto"/>
        <w:bottom w:val="none" w:sz="0" w:space="0" w:color="auto"/>
        <w:right w:val="none" w:sz="0" w:space="0" w:color="auto"/>
      </w:divBdr>
    </w:div>
    <w:div w:id="1458529364">
      <w:bodyDiv w:val="1"/>
      <w:marLeft w:val="0"/>
      <w:marRight w:val="0"/>
      <w:marTop w:val="0"/>
      <w:marBottom w:val="0"/>
      <w:divBdr>
        <w:top w:val="none" w:sz="0" w:space="0" w:color="auto"/>
        <w:left w:val="none" w:sz="0" w:space="0" w:color="auto"/>
        <w:bottom w:val="none" w:sz="0" w:space="0" w:color="auto"/>
        <w:right w:val="none" w:sz="0" w:space="0" w:color="auto"/>
      </w:divBdr>
    </w:div>
    <w:div w:id="1674452973">
      <w:bodyDiv w:val="1"/>
      <w:marLeft w:val="0"/>
      <w:marRight w:val="0"/>
      <w:marTop w:val="0"/>
      <w:marBottom w:val="0"/>
      <w:divBdr>
        <w:top w:val="none" w:sz="0" w:space="0" w:color="auto"/>
        <w:left w:val="none" w:sz="0" w:space="0" w:color="auto"/>
        <w:bottom w:val="none" w:sz="0" w:space="0" w:color="auto"/>
        <w:right w:val="none" w:sz="0" w:space="0" w:color="auto"/>
      </w:divBdr>
    </w:div>
    <w:div w:id="209323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ntre-odas.org/"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ommunication@centre-odas.org" TargetMode="External"/><Relationship Id="rId17" Type="http://schemas.openxmlformats.org/officeDocument/2006/relationships/hyperlink" Target="mailto:communication@centre-odas.org"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FAprocurement@ipa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procurement@ipas.org"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communication@centre-odas.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procurement@ipas.org"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0399113E7D9047A3E98865B01E7570" ma:contentTypeVersion="18" ma:contentTypeDescription="Create a new document." ma:contentTypeScope="" ma:versionID="ad2cc7568e01cadfac21e84761643884">
  <xsd:schema xmlns:xsd="http://www.w3.org/2001/XMLSchema" xmlns:xs="http://www.w3.org/2001/XMLSchema" xmlns:p="http://schemas.microsoft.com/office/2006/metadata/properties" xmlns:ns2="d8475870-8ab1-4d4f-85b8-0024eaefd9bc" xmlns:ns3="44f56a32-e8e5-40a2-9bd0-14145abdbd33" xmlns:ns4="b1a25d56-6f3d-4cf9-8f75-af00573b6dbd" targetNamespace="http://schemas.microsoft.com/office/2006/metadata/properties" ma:root="true" ma:fieldsID="db23616c75130fae99d1b563bc91059d" ns2:_="" ns3:_="" ns4:_="">
    <xsd:import namespace="d8475870-8ab1-4d4f-85b8-0024eaefd9bc"/>
    <xsd:import namespace="44f56a32-e8e5-40a2-9bd0-14145abdbd33"/>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75870-8ab1-4d4f-85b8-0024eaefd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f56a32-e8e5-40a2-9bd0-14145abdbd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c354313-8f3a-4484-a6de-db8d81d1014e}" ma:internalName="TaxCatchAll" ma:showField="CatchAllData" ma:web="44f56a32-e8e5-40a2-9bd0-14145abd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475870-8ab1-4d4f-85b8-0024eaefd9bc">
      <Terms xmlns="http://schemas.microsoft.com/office/infopath/2007/PartnerControls"/>
    </lcf76f155ced4ddcb4097134ff3c332f>
    <TaxCatchAll xmlns="b1a25d56-6f3d-4cf9-8f75-af00573b6dbd" xsi:nil="true"/>
  </documentManagement>
</p:properties>
</file>

<file path=customXml/itemProps1.xml><?xml version="1.0" encoding="utf-8"?>
<ds:datastoreItem xmlns:ds="http://schemas.openxmlformats.org/officeDocument/2006/customXml" ds:itemID="{FA168F60-D72F-4538-A1D2-5BAA3BED9745}">
  <ds:schemaRefs>
    <ds:schemaRef ds:uri="http://schemas.openxmlformats.org/officeDocument/2006/bibliography"/>
  </ds:schemaRefs>
</ds:datastoreItem>
</file>

<file path=customXml/itemProps2.xml><?xml version="1.0" encoding="utf-8"?>
<ds:datastoreItem xmlns:ds="http://schemas.openxmlformats.org/officeDocument/2006/customXml" ds:itemID="{C39A9EAF-FD79-45AC-82BA-646D3BD84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75870-8ab1-4d4f-85b8-0024eaefd9bc"/>
    <ds:schemaRef ds:uri="44f56a32-e8e5-40a2-9bd0-14145abdbd3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3E1F7-F11F-48B9-BC5C-C3DB786403F9}">
  <ds:schemaRefs>
    <ds:schemaRef ds:uri="http://schemas.microsoft.com/sharepoint/v3/contenttype/forms"/>
  </ds:schemaRefs>
</ds:datastoreItem>
</file>

<file path=customXml/itemProps4.xml><?xml version="1.0" encoding="utf-8"?>
<ds:datastoreItem xmlns:ds="http://schemas.openxmlformats.org/officeDocument/2006/customXml" ds:itemID="{7039F9E1-6844-4788-B280-9A4759AA9766}">
  <ds:schemaRefs>
    <ds:schemaRef ds:uri="http://schemas.microsoft.com/office/2006/metadata/properties"/>
    <ds:schemaRef ds:uri="http://schemas.microsoft.com/office/infopath/2007/PartnerControls"/>
    <ds:schemaRef ds:uri="d8475870-8ab1-4d4f-85b8-0024eaefd9bc"/>
    <ds:schemaRef ds:uri="b1a25d56-6f3d-4cf9-8f75-af00573b6d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2490</Words>
  <Characters>13700</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SC-PR-12-b Invitation to Tender (v3.0)_EN</vt:lpstr>
      <vt:lpstr>SC-PR-12-b Invitation to Tender (v3.0)_EN</vt:lpstr>
    </vt:vector>
  </TitlesOfParts>
  <Company>Save the Children</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SC-PR-12-b Invitation to Tender (v3.0)_EN</dc:title>
  <dc:subject/>
  <dc:creator>LMiller</dc:creator>
  <cp:keywords/>
  <dc:description/>
  <cp:lastModifiedBy>Landry Tafin</cp:lastModifiedBy>
  <cp:revision>9</cp:revision>
  <cp:lastPrinted>2019-03-05T09:06:00Z</cp:lastPrinted>
  <dcterms:created xsi:type="dcterms:W3CDTF">2025-01-20T11:01:00Z</dcterms:created>
  <dcterms:modified xsi:type="dcterms:W3CDTF">2025-05-21T17:42:00Z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0x010100D10399113E7D9047A3E98865B01E7570</vt:lpwstr>
  </property>
  <property fmtid="{D5CDD505-2E9C-101B-9397-08002B2CF9AE}" pid="3" name="Order">
    <vt:r8>43400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19;#English|eaa5dfca-6a72-45fa-aa91-62ac69686b6a</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SCIForPublicDistribution">
    <vt:bool>false</vt:bool>
  </property>
  <property fmtid="{D5CDD505-2E9C-101B-9397-08002B2CF9AE}" pid="16" name="QFOwner">
    <vt:lpwstr/>
  </property>
  <property fmtid="{D5CDD505-2E9C-101B-9397-08002B2CF9AE}" pid="17" name="RelatedFunctions">
    <vt:lpwstr/>
  </property>
  <property fmtid="{D5CDD505-2E9C-101B-9397-08002B2CF9AE}" pid="18" name="SCITaxPrimaryThemeTaxHTField0">
    <vt:lpwstr/>
  </property>
  <property fmtid="{D5CDD505-2E9C-101B-9397-08002B2CF9AE}" pid="19" name="SCITaxPartnersTaxHTField0">
    <vt:lpwstr/>
  </property>
  <property fmtid="{D5CDD505-2E9C-101B-9397-08002B2CF9AE}" pid="20" name="RelatedSubCategories">
    <vt:lpwstr/>
  </property>
  <property fmtid="{D5CDD505-2E9C-101B-9397-08002B2CF9AE}" pid="21" name="QFToolType">
    <vt:lpwstr/>
  </property>
  <property fmtid="{D5CDD505-2E9C-101B-9397-08002B2CF9AE}" pid="22" name="SCITaxPrimaryDepartmentTaxHTField0">
    <vt:lpwstr/>
  </property>
  <property fmtid="{D5CDD505-2E9C-101B-9397-08002B2CF9AE}" pid="23" name="QFFunction">
    <vt:lpwstr>259;#Procurement|4f7c1933-ee2f-4fb3-a9ed-2d46a83f0156</vt:lpwstr>
  </property>
  <property fmtid="{D5CDD505-2E9C-101B-9397-08002B2CF9AE}" pid="24" name="SCITaxPrimaryLocationTaxHTField0">
    <vt:lpwstr/>
  </property>
  <property fmtid="{D5CDD505-2E9C-101B-9397-08002B2CF9AE}" pid="25" name="SCITaxDocumentCategoryTaxHTField0">
    <vt:lpwstr/>
  </property>
  <property fmtid="{D5CDD505-2E9C-101B-9397-08002B2CF9AE}" pid="26" name="cf15caab3a654296977b0921e7134e99">
    <vt:lpwstr/>
  </property>
  <property fmtid="{D5CDD505-2E9C-101B-9397-08002B2CF9AE}" pid="27" name="SCITaxAssociatedDepartmentsTaxHTField0">
    <vt:lpwstr/>
  </property>
  <property fmtid="{D5CDD505-2E9C-101B-9397-08002B2CF9AE}" pid="28" name="Quality Framework Category">
    <vt:lpwstr>20;#Supply Chain|6bd2a189-fdd7-4bc9-a718-dcc3773ed77c</vt:lpwstr>
  </property>
  <property fmtid="{D5CDD505-2E9C-101B-9397-08002B2CF9AE}" pid="29" name="SCITaxKeywordsTaxHTField0">
    <vt:lpwstr/>
  </property>
  <property fmtid="{D5CDD505-2E9C-101B-9397-08002B2CF9AE}" pid="30" name="SCITaxAssociatedThemesTaxHTField0">
    <vt:lpwstr/>
  </property>
  <property fmtid="{D5CDD505-2E9C-101B-9397-08002B2CF9AE}" pid="31" name="SCITaxAssociatedLocationsTaxHTField0">
    <vt:lpwstr/>
  </property>
  <property fmtid="{D5CDD505-2E9C-101B-9397-08002B2CF9AE}" pid="32" name="SCITaxSourceTaxHTField0">
    <vt:lpwstr/>
  </property>
  <property fmtid="{D5CDD505-2E9C-101B-9397-08002B2CF9AE}" pid="33" name="MediaServiceImageTags">
    <vt:lpwstr/>
  </property>
</Properties>
</file>