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E5699">
      <w:pPr>
        <w:spacing w:after="0" w:line="240" w:lineRule="auto"/>
        <w:jc w:val="right"/>
        <w:rPr>
          <w:rFonts w:ascii="Bell MT" w:hAnsi="Bell MT" w:eastAsia="Times New Roman" w:cs="Times New Roman"/>
          <w:b/>
          <w:bCs/>
          <w:sz w:val="28"/>
          <w:szCs w:val="28"/>
          <w:lang w:eastAsia="es-ES"/>
        </w:rPr>
      </w:pPr>
      <w:r>
        <w:rPr>
          <w:rFonts w:ascii="Bell MT" w:hAnsi="Bell MT" w:eastAsia="Times New Roman" w:cs="Times New Roman"/>
          <w:b/>
          <w:bCs/>
          <w:sz w:val="28"/>
          <w:szCs w:val="28"/>
          <w:lang w:eastAsia="es-ES"/>
        </w:rPr>
        <w:t xml:space="preserve">                </w:t>
      </w:r>
    </w:p>
    <w:p w14:paraId="06C6612B">
      <w:pPr>
        <w:spacing w:after="0" w:line="240" w:lineRule="auto"/>
        <w:jc w:val="center"/>
        <w:rPr>
          <w:rFonts w:ascii="Bell MT" w:hAnsi="Bell MT" w:eastAsia="Times New Roman" w:cs="Times New Roman"/>
          <w:b/>
          <w:bCs/>
          <w:sz w:val="32"/>
          <w:szCs w:val="32"/>
          <w:lang w:eastAsia="es-ES"/>
        </w:rPr>
      </w:pPr>
      <w:r>
        <w:rPr>
          <w:rFonts w:ascii="Bell MT" w:hAnsi="Bell MT" w:eastAsia="Times New Roman" w:cs="Times New Roman"/>
          <w:b/>
          <w:bCs/>
          <w:sz w:val="32"/>
          <w:szCs w:val="32"/>
          <w:lang w:eastAsia="es-ES"/>
        </w:rPr>
        <w:t>HOJA DE VIDA</w:t>
      </w:r>
    </w:p>
    <w:p w14:paraId="383D6423">
      <w:pPr>
        <w:spacing w:after="0" w:line="240" w:lineRule="auto"/>
        <w:jc w:val="right"/>
        <w:rPr>
          <w:rFonts w:ascii="Bell MT" w:hAnsi="Bell MT" w:eastAsia="Times New Roman" w:cs="Times New Roman"/>
          <w:b/>
          <w:bCs/>
          <w:sz w:val="28"/>
          <w:szCs w:val="28"/>
          <w:lang w:eastAsia="es-ES"/>
        </w:rPr>
      </w:pPr>
    </w:p>
    <w:p w14:paraId="11431D7A">
      <w:pPr>
        <w:spacing w:after="0" w:line="240" w:lineRule="auto"/>
        <w:jc w:val="right"/>
        <w:rPr>
          <w:rFonts w:ascii="Bell MT" w:hAnsi="Bell MT" w:eastAsia="Times New Roman" w:cs="Times New Roman"/>
          <w:b/>
          <w:bCs/>
          <w:sz w:val="28"/>
          <w:szCs w:val="28"/>
          <w:lang w:eastAsia="es-ES"/>
        </w:rPr>
      </w:pPr>
      <w:r>
        <w:rPr>
          <w:rFonts w:ascii="Bell MT" w:hAnsi="Bell MT" w:eastAsia="Times New Roman" w:cs="Times New Roman"/>
          <w:b/>
          <w:bCs/>
          <w:sz w:val="28"/>
          <w:szCs w:val="28"/>
          <w:lang w:eastAsia="es-ES"/>
        </w:rPr>
        <w:t xml:space="preserve">                                                        </w:t>
      </w:r>
    </w:p>
    <w:p w14:paraId="1022157D">
      <w:pPr>
        <w:spacing w:after="0" w:line="240" w:lineRule="auto"/>
        <w:jc w:val="right"/>
        <w:rPr>
          <w:rFonts w:ascii="Bell MT" w:hAnsi="Bell MT" w:eastAsia="Times New Roman" w:cs="Times New Roman"/>
          <w:b/>
          <w:bCs/>
          <w:sz w:val="26"/>
          <w:szCs w:val="26"/>
          <w:lang w:eastAsia="es-ES"/>
        </w:rPr>
      </w:pPr>
      <w:r>
        <w:rPr>
          <w:rFonts w:ascii="Bell MT" w:hAnsi="Bell MT" w:eastAsia="Times New Roman" w:cs="Times New Roman"/>
          <w:b/>
          <w:bCs/>
          <w:sz w:val="26"/>
          <w:szCs w:val="26"/>
          <w:lang w:eastAsia="es-ES"/>
        </w:rPr>
        <w:t xml:space="preserve">Patricia  Maribel Machaca Mamani </w:t>
      </w:r>
    </w:p>
    <w:p w14:paraId="117378F8">
      <w:pPr>
        <w:spacing w:after="0" w:line="240" w:lineRule="auto"/>
        <w:jc w:val="right"/>
        <w:rPr>
          <w:rFonts w:ascii="Bell MT" w:hAnsi="Bell MT" w:eastAsia="Times New Roman" w:cs="Times New Roman"/>
          <w:sz w:val="26"/>
          <w:szCs w:val="26"/>
          <w:lang w:eastAsia="es-ES"/>
        </w:rPr>
      </w:pPr>
      <w:r>
        <w:rPr>
          <w:rFonts w:ascii="Bell MT" w:hAnsi="Bell MT" w:eastAsia="Times New Roman" w:cs="Times New Roman"/>
          <w:sz w:val="26"/>
          <w:szCs w:val="26"/>
          <w:lang w:eastAsia="es-ES"/>
        </w:rPr>
        <w:t xml:space="preserve">Calle Luis Tapia Nº521 </w:t>
      </w:r>
    </w:p>
    <w:p w14:paraId="3DBB794B">
      <w:pPr>
        <w:spacing w:after="0" w:line="240" w:lineRule="auto"/>
        <w:jc w:val="right"/>
        <w:rPr>
          <w:rFonts w:ascii="Bell MT" w:hAnsi="Bell MT" w:eastAsia="Times New Roman" w:cs="Times New Roman"/>
          <w:sz w:val="26"/>
          <w:szCs w:val="26"/>
          <w:lang w:eastAsia="es-ES"/>
        </w:rPr>
      </w:pPr>
      <w:r>
        <w:rPr>
          <w:rFonts w:ascii="Bell MT" w:hAnsi="Bell MT" w:eastAsia="Times New Roman" w:cs="Times New Roman"/>
          <w:sz w:val="26"/>
          <w:szCs w:val="26"/>
          <w:lang w:eastAsia="es-ES"/>
        </w:rPr>
        <w:t>Zona: Norte-</w:t>
      </w:r>
      <w:r>
        <w:rPr>
          <w:rFonts w:ascii="Bell MT" w:hAnsi="Bell MT" w:eastAsia="Times New Roman" w:cs="Times New Roman"/>
          <w:sz w:val="24"/>
          <w:szCs w:val="24"/>
          <w:lang w:eastAsia="es-ES"/>
        </w:rPr>
        <w:t>LA PAZ</w:t>
      </w:r>
      <w:r>
        <w:rPr>
          <w:rFonts w:ascii="Bell MT" w:hAnsi="Bell MT" w:eastAsia="Times New Roman" w:cs="Times New Roman"/>
          <w:sz w:val="26"/>
          <w:szCs w:val="26"/>
          <w:lang w:eastAsia="es-ES"/>
        </w:rPr>
        <w:t xml:space="preserve"> </w:t>
      </w:r>
    </w:p>
    <w:p w14:paraId="26106559">
      <w:pPr>
        <w:spacing w:after="0" w:line="240" w:lineRule="auto"/>
        <w:jc w:val="right"/>
        <w:rPr>
          <w:rFonts w:ascii="Arial" w:hAnsi="Arial" w:eastAsia="Times New Roman" w:cs="Arial"/>
          <w:sz w:val="26"/>
          <w:szCs w:val="26"/>
          <w:lang w:eastAsia="es-ES"/>
        </w:rPr>
      </w:pPr>
      <w:r>
        <w:rPr>
          <w:rFonts w:ascii="Bell MT" w:hAnsi="Bell MT" w:eastAsia="Times New Roman" w:cs="Times New Roman"/>
          <w:sz w:val="26"/>
          <w:szCs w:val="26"/>
          <w:lang w:eastAsia="es-ES"/>
        </w:rPr>
        <w:t xml:space="preserve">Teléfono: </w:t>
      </w:r>
      <w:r>
        <w:rPr>
          <w:rFonts w:ascii="Arial" w:hAnsi="Arial" w:eastAsia="Times New Roman" w:cs="Arial"/>
          <w:sz w:val="26"/>
          <w:szCs w:val="26"/>
          <w:lang w:eastAsia="es-ES"/>
        </w:rPr>
        <w:t xml:space="preserve">2282402 </w:t>
      </w:r>
    </w:p>
    <w:p w14:paraId="150DB768">
      <w:pPr>
        <w:tabs>
          <w:tab w:val="left" w:pos="811"/>
          <w:tab w:val="right" w:pos="8838"/>
        </w:tabs>
        <w:spacing w:after="0" w:line="240" w:lineRule="auto"/>
        <w:jc w:val="right"/>
        <w:rPr>
          <w:rFonts w:ascii="Arial" w:hAnsi="Arial" w:eastAsia="Times New Roman" w:cs="Arial"/>
          <w:sz w:val="26"/>
          <w:szCs w:val="26"/>
          <w:lang w:eastAsia="es-ES"/>
        </w:rPr>
      </w:pPr>
      <w:r>
        <w:rPr>
          <w:rFonts w:ascii="Arial" w:hAnsi="Arial" w:eastAsia="Times New Roman" w:cs="Arial"/>
          <w:sz w:val="26"/>
          <w:szCs w:val="26"/>
          <w:lang w:eastAsia="es-ES"/>
        </w:rPr>
        <w:t>77748827</w:t>
      </w:r>
    </w:p>
    <w:p w14:paraId="76B2F458">
      <w:pPr>
        <w:spacing w:after="0" w:line="240" w:lineRule="auto"/>
        <w:jc w:val="right"/>
        <w:rPr>
          <w:rFonts w:ascii="Bell MT" w:hAnsi="Bell MT" w:eastAsia="Times New Roman" w:cs="Times New Roman"/>
          <w:sz w:val="26"/>
          <w:szCs w:val="26"/>
          <w:lang w:eastAsia="es-ES"/>
        </w:rPr>
      </w:pPr>
      <w:r>
        <w:rPr>
          <w:rFonts w:ascii="Bell MT" w:hAnsi="Bell MT" w:eastAsia="Times New Roman" w:cs="Times New Roman"/>
          <w:sz w:val="26"/>
          <w:szCs w:val="26"/>
          <w:lang w:eastAsia="es-ES"/>
        </w:rPr>
        <w:t>E-mail: pmachaca05@hotmail.com</w:t>
      </w:r>
    </w:p>
    <w:p w14:paraId="783B9C23">
      <w:pPr>
        <w:spacing w:after="0" w:line="240" w:lineRule="auto"/>
        <w:jc w:val="right"/>
        <w:rPr>
          <w:rFonts w:ascii="Bell MT" w:hAnsi="Bell MT" w:eastAsia="Times New Roman" w:cs="Times New Roman"/>
          <w:sz w:val="26"/>
          <w:szCs w:val="26"/>
          <w:lang w:eastAsia="es-ES"/>
        </w:rPr>
      </w:pPr>
    </w:p>
    <w:p w14:paraId="2BE5485D">
      <w:pPr>
        <w:spacing w:after="0" w:line="240" w:lineRule="auto"/>
        <w:jc w:val="right"/>
        <w:rPr>
          <w:rFonts w:ascii="Bell MT" w:hAnsi="Bell MT" w:eastAsia="Times New Roman" w:cs="Times New Roman"/>
          <w:sz w:val="26"/>
          <w:szCs w:val="26"/>
          <w:lang w:eastAsia="es-ES"/>
        </w:rPr>
      </w:pPr>
      <w:r>
        <w:rPr>
          <w:rFonts w:ascii="Bell MT" w:hAnsi="Bell MT" w:eastAsia="Times New Roman" w:cs="Times New Roman"/>
          <w:sz w:val="26"/>
          <w:szCs w:val="26"/>
          <w:lang w:eastAsia="es-ES"/>
        </w:rPr>
        <w:t>La Paz - Bolivia</w:t>
      </w:r>
    </w:p>
    <w:p w14:paraId="49BB6FB7">
      <w:pPr>
        <w:pBdr>
          <w:bottom w:val="single" w:color="auto" w:sz="12" w:space="1"/>
        </w:pBdr>
        <w:spacing w:after="0" w:line="240" w:lineRule="auto"/>
        <w:jc w:val="center"/>
        <w:rPr>
          <w:rFonts w:ascii="Bell MT" w:hAnsi="Bell MT" w:eastAsia="Times New Roman" w:cs="Times New Roman"/>
          <w:b/>
          <w:bCs/>
          <w:sz w:val="16"/>
          <w:szCs w:val="24"/>
          <w:u w:val="single"/>
          <w:lang w:eastAsia="es-ES"/>
        </w:rPr>
      </w:pPr>
    </w:p>
    <w:p w14:paraId="62CC0CE5">
      <w:pPr>
        <w:spacing w:after="0" w:line="240" w:lineRule="auto"/>
        <w:rPr>
          <w:rFonts w:ascii="Bell MT" w:hAnsi="Bell MT" w:eastAsia="Times New Roman" w:cs="Times New Roman"/>
          <w:b/>
          <w:bCs/>
          <w:sz w:val="32"/>
          <w:szCs w:val="24"/>
          <w:u w:val="single"/>
          <w:lang w:eastAsia="es-ES"/>
        </w:rPr>
      </w:pPr>
    </w:p>
    <w:p w14:paraId="02412A5F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  <w:r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  <w:t>1. DATOS GENERALES:</w:t>
      </w:r>
    </w:p>
    <w:p w14:paraId="00592458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550F38D2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Nacionalidad:</w:t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>Boliviana</w:t>
      </w:r>
    </w:p>
    <w:p w14:paraId="6264672E">
      <w:pPr>
        <w:spacing w:after="0" w:line="240" w:lineRule="auto"/>
        <w:jc w:val="both"/>
        <w:rPr>
          <w:rFonts w:hint="default" w:ascii="Calibri" w:hAnsi="Calibri" w:eastAsia="Times New Roman" w:cs="Calibri"/>
          <w:sz w:val="24"/>
          <w:szCs w:val="24"/>
          <w:lang w:val="es-MX"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Fecha de Nacimiento:</w:t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>23 de febrero de 19</w:t>
      </w:r>
      <w:r>
        <w:rPr>
          <w:rFonts w:hint="default" w:ascii="Calibri" w:hAnsi="Calibri" w:eastAsia="Times New Roman" w:cs="Calibri"/>
          <w:sz w:val="24"/>
          <w:szCs w:val="24"/>
          <w:lang w:val="es-MX" w:eastAsia="es-ES"/>
        </w:rPr>
        <w:t xml:space="preserve">77 </w:t>
      </w:r>
    </w:p>
    <w:p w14:paraId="4EDB0365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Cédula de Identidad:</w:t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>2627510 LP</w:t>
      </w:r>
    </w:p>
    <w:p w14:paraId="3C5F8F59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Procedencia:</w:t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>Murillo, La Paz</w:t>
      </w:r>
    </w:p>
    <w:p w14:paraId="5CD49307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Estado Civil: </w:t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>Soltera</w:t>
      </w:r>
    </w:p>
    <w:p w14:paraId="62CE353E">
      <w:pPr>
        <w:pBdr>
          <w:bottom w:val="single" w:color="auto" w:sz="12" w:space="1"/>
        </w:pBdr>
        <w:spacing w:after="0" w:line="240" w:lineRule="auto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7AD97138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1404C9DC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  <w:r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  <w:t>2. ESTUDIOS ACADÉMICOS:</w:t>
      </w:r>
    </w:p>
    <w:p w14:paraId="3AD99079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33EE9FD3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1D968030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Estudios Superiores:</w:t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>Licenciatura  en psicología</w:t>
      </w:r>
    </w:p>
    <w:p w14:paraId="20DE1E7C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b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sz w:val="24"/>
          <w:szCs w:val="24"/>
          <w:lang w:eastAsia="es-ES"/>
        </w:rPr>
        <w:t xml:space="preserve">                                                                               </w:t>
      </w: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>Universidad Mayor de San Andrés (UMSA)</w:t>
      </w:r>
    </w:p>
    <w:p w14:paraId="619DBCF1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b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sz w:val="24"/>
          <w:szCs w:val="24"/>
          <w:lang w:eastAsia="es-ES"/>
        </w:rPr>
        <w:t xml:space="preserve">                                              </w:t>
      </w:r>
    </w:p>
    <w:p w14:paraId="0939F198">
      <w:pPr>
        <w:spacing w:after="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sz w:val="24"/>
          <w:szCs w:val="24"/>
          <w:lang w:eastAsia="es-ES"/>
        </w:rPr>
        <w:t xml:space="preserve">                                                                         </w:t>
      </w:r>
    </w:p>
    <w:p w14:paraId="34F7A925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Estudios Post grado                                   </w:t>
      </w:r>
    </w:p>
    <w:p w14:paraId="0D6F9223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                                                                             Diplomado en Organización y Administración </w:t>
      </w:r>
      <w:r>
        <w:rPr>
          <w:rFonts w:ascii="Calibri" w:hAnsi="Calibri" w:eastAsia="Times New Roman" w:cs="Calibri"/>
          <w:b/>
          <w:sz w:val="24"/>
          <w:szCs w:val="24"/>
          <w:lang w:eastAsia="es-ES"/>
        </w:rPr>
        <w:t>Pedagógica de Aula en Educación Superior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  </w:t>
      </w:r>
    </w:p>
    <w:p w14:paraId="61A65177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667A425D">
      <w:pPr>
        <w:spacing w:after="0" w:line="240" w:lineRule="auto"/>
        <w:ind w:left="4247" w:hanging="4247"/>
        <w:jc w:val="center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                                                                             Centro Psicopedagógico   y de Investigación en </w:t>
      </w:r>
    </w:p>
    <w:p w14:paraId="7195BEB3">
      <w:pPr>
        <w:spacing w:after="0" w:line="240" w:lineRule="auto"/>
        <w:ind w:left="4247" w:hanging="4247"/>
        <w:jc w:val="center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                                                          </w:t>
      </w: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Educación Superior (CEPIES -UMSA) </w:t>
      </w:r>
    </w:p>
    <w:p w14:paraId="572BA317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                  </w:t>
      </w:r>
    </w:p>
    <w:p w14:paraId="301942E5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153DBC4E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Estudios post grado                                        Diplomado en Metodología de Abordaje a niños, niñas y adolescentes en situación de calle y alto riesgo </w:t>
      </w:r>
    </w:p>
    <w:p w14:paraId="1578D76D">
      <w:pPr>
        <w:spacing w:after="0" w:line="240" w:lineRule="auto"/>
        <w:ind w:left="4247" w:hanging="4247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03408EEC">
      <w:pPr>
        <w:spacing w:after="0" w:line="240" w:lineRule="auto"/>
        <w:ind w:left="4247" w:hanging="4247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                                                                            Universidad Salesiana de Bolivia</w:t>
      </w:r>
    </w:p>
    <w:p w14:paraId="1595A040">
      <w:pPr>
        <w:spacing w:after="0" w:line="240" w:lineRule="auto"/>
        <w:ind w:left="4247" w:hanging="4247"/>
        <w:jc w:val="right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     </w:t>
      </w:r>
    </w:p>
    <w:p w14:paraId="5416F778">
      <w:pPr>
        <w:pBdr>
          <w:bottom w:val="single" w:color="auto" w:sz="12" w:space="1"/>
        </w:pBdr>
        <w:spacing w:after="0" w:line="240" w:lineRule="auto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34602AAD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14404D37">
      <w:pPr>
        <w:spacing w:after="0" w:line="240" w:lineRule="auto"/>
        <w:ind w:left="4245" w:hanging="4245"/>
        <w:rPr>
          <w:rFonts w:ascii="Calibri" w:hAnsi="Calibri" w:eastAsia="Times New Roman" w:cs="Calibri"/>
          <w:b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  <w:t xml:space="preserve">3. EXPERIENCIA    LABORAL:  </w:t>
      </w:r>
      <w:r>
        <w:rPr>
          <w:rFonts w:ascii="Calibri" w:hAnsi="Calibri" w:eastAsia="Times New Roman" w:cs="Calibri"/>
          <w:bCs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GOBIERNO AUTONOMO MUNICIPAL DE EL ALTO </w:t>
      </w:r>
    </w:p>
    <w:p w14:paraId="5C2AAC0C">
      <w:pPr>
        <w:spacing w:after="0" w:line="240" w:lineRule="auto"/>
        <w:ind w:left="4322" w:hanging="4322" w:hangingChars="1800"/>
        <w:rPr>
          <w:rFonts w:ascii="Calibri" w:hAnsi="Calibri" w:eastAsia="Times New Roman" w:cs="Calibri"/>
          <w:b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                                                                            </w:t>
      </w:r>
      <w:r>
        <w:rPr>
          <w:rFonts w:hint="default" w:ascii="Calibri" w:hAnsi="Calibri" w:eastAsia="Times New Roman" w:cs="Calibri"/>
          <w:b/>
          <w:bCs/>
          <w:sz w:val="24"/>
          <w:szCs w:val="24"/>
          <w:lang w:val="es-MX" w:eastAsia="es-ES"/>
        </w:rPr>
        <w:t xml:space="preserve">SLIMs y DEFENSORIAS DE LA NIÑEZ YADOLESCENCIA </w:t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      </w:t>
      </w:r>
    </w:p>
    <w:p w14:paraId="24F13ACD">
      <w:pPr>
        <w:spacing w:after="0" w:line="240" w:lineRule="auto"/>
        <w:rPr>
          <w:rFonts w:ascii="Calibri" w:hAnsi="Calibri" w:eastAsia="Times New Roman" w:cs="Calibri"/>
          <w:b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                                                                           </w:t>
      </w:r>
      <w:r>
        <w:rPr>
          <w:rFonts w:ascii="Calibri" w:hAnsi="Calibri" w:eastAsia="Times New Roman" w:cs="Calibri"/>
          <w:b/>
          <w:iCs/>
          <w:sz w:val="24"/>
          <w:szCs w:val="24"/>
          <w:lang w:eastAsia="es-ES"/>
        </w:rPr>
        <w:t xml:space="preserve">(Gestiones 2018 al 2024 por intervalos de             </w:t>
      </w:r>
    </w:p>
    <w:p w14:paraId="487792BA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Cs/>
          <w:sz w:val="24"/>
          <w:szCs w:val="24"/>
          <w:lang w:eastAsia="es-ES"/>
        </w:rPr>
        <w:t xml:space="preserve">                                                                           tiempos)</w:t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 </w:t>
      </w:r>
    </w:p>
    <w:p w14:paraId="43991904">
      <w:pPr>
        <w:spacing w:after="0" w:line="240" w:lineRule="auto"/>
        <w:rPr>
          <w:rFonts w:ascii="Calibri" w:hAnsi="Calibri" w:eastAsia="Times New Roman" w:cs="Calibri"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Cs/>
          <w:sz w:val="24"/>
          <w:szCs w:val="24"/>
          <w:lang w:eastAsia="es-ES"/>
        </w:rPr>
        <w:t xml:space="preserve">Psicóloga </w:t>
      </w:r>
    </w:p>
    <w:p w14:paraId="624D6773">
      <w:pPr>
        <w:spacing w:after="0" w:line="240" w:lineRule="auto"/>
        <w:ind w:left="4245" w:hanging="4245"/>
        <w:rPr>
          <w:rFonts w:ascii="Calibri" w:hAnsi="Calibri" w:eastAsia="Times New Roman" w:cs="Calibri"/>
          <w:bCs/>
          <w:sz w:val="24"/>
          <w:szCs w:val="24"/>
          <w:lang w:eastAsia="es-ES"/>
        </w:rPr>
      </w:pPr>
    </w:p>
    <w:p w14:paraId="7328CDDD">
      <w:pPr>
        <w:spacing w:after="0" w:line="240" w:lineRule="auto"/>
        <w:ind w:left="3540" w:firstLine="3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Función: </w:t>
      </w: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Responsable del departamento de psicología </w:t>
      </w:r>
    </w:p>
    <w:p w14:paraId="1BC716A5">
      <w:pPr>
        <w:spacing w:after="0" w:line="240" w:lineRule="auto"/>
        <w:ind w:left="3540" w:firstLine="3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2BF2685B">
      <w:pPr>
        <w:numPr>
          <w:ilvl w:val="0"/>
          <w:numId w:val="1"/>
        </w:num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eastAsia="es-MX"/>
        </w:rPr>
      </w:pPr>
      <w:r>
        <w:rPr>
          <w:rFonts w:ascii="Calibri" w:hAnsi="Calibri" w:eastAsia="Times New Roman" w:cs="Calibri"/>
          <w:sz w:val="24"/>
          <w:szCs w:val="24"/>
          <w:lang w:eastAsia="es-MX"/>
        </w:rPr>
        <w:t xml:space="preserve">Recepción y apertura de casos. </w:t>
      </w:r>
    </w:p>
    <w:p w14:paraId="7A41DA19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Contención en crisis a NNAS y mujeres que viven en situación de violencia.</w:t>
      </w:r>
    </w:p>
    <w:p w14:paraId="728F730F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Valoración psicológica a NNAS y elaboración de informes psicológicos, para acompañar el proceso de denuncia ante el Ministerio Público y juzgado.</w:t>
      </w:r>
    </w:p>
    <w:p w14:paraId="1B8F2612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Acciones de prevención estructural, personal y comunitaria. </w:t>
      </w:r>
    </w:p>
    <w:p w14:paraId="1FCE3E86">
      <w:pPr>
        <w:numPr>
          <w:ilvl w:val="0"/>
          <w:numId w:val="2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Realizar la preparación y acompañamiento a la víctima como una función estricta para la declaración a juicios. </w:t>
      </w:r>
    </w:p>
    <w:p w14:paraId="668C337C">
      <w:pPr>
        <w:numPr>
          <w:ilvl w:val="0"/>
          <w:numId w:val="2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Acompañamiento en valoraciones psicológicas en Camara  Gesell</w:t>
      </w:r>
    </w:p>
    <w:p w14:paraId="08877124">
      <w:pPr>
        <w:numPr>
          <w:ilvl w:val="0"/>
          <w:numId w:val="2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Realizar la preparación y asesoramiento a la víctima para la recepción de su testimonio, interrogatorio a requerimiento del Ministerio Publico. </w:t>
      </w:r>
    </w:p>
    <w:p w14:paraId="0F718482">
      <w:pPr>
        <w:numPr>
          <w:ilvl w:val="0"/>
          <w:numId w:val="2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Otras funciones definidas por la norma.</w:t>
      </w:r>
    </w:p>
    <w:p w14:paraId="35800DD2">
      <w:pPr>
        <w:tabs>
          <w:tab w:val="left" w:pos="1236"/>
        </w:tabs>
        <w:spacing w:after="0" w:line="240" w:lineRule="auto"/>
        <w:ind w:left="3540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Coordinación con :</w:t>
      </w:r>
    </w:p>
    <w:p w14:paraId="47101671">
      <w:pPr>
        <w:numPr>
          <w:ilvl w:val="0"/>
          <w:numId w:val="3"/>
        </w:numPr>
        <w:tabs>
          <w:tab w:val="left" w:pos="1236"/>
        </w:tabs>
        <w:spacing w:after="0" w:line="240" w:lineRule="auto"/>
        <w:ind w:left="427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Los profesionales que conforman el equipo interdisciplinario del SLIM. </w:t>
      </w:r>
    </w:p>
    <w:p w14:paraId="0455D77F">
      <w:pPr>
        <w:numPr>
          <w:ilvl w:val="0"/>
          <w:numId w:val="3"/>
        </w:numPr>
        <w:tabs>
          <w:tab w:val="left" w:pos="1236"/>
        </w:tabs>
        <w:spacing w:after="0" w:line="240" w:lineRule="auto"/>
        <w:ind w:left="427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Ministerio Público.</w:t>
      </w:r>
    </w:p>
    <w:p w14:paraId="752C0682">
      <w:pPr>
        <w:numPr>
          <w:ilvl w:val="0"/>
          <w:numId w:val="3"/>
        </w:numPr>
        <w:tabs>
          <w:tab w:val="left" w:pos="1236"/>
        </w:tabs>
        <w:spacing w:after="0" w:line="240" w:lineRule="auto"/>
        <w:ind w:left="427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 FELCV – Policía Nacional </w:t>
      </w:r>
    </w:p>
    <w:p w14:paraId="349BEDDE">
      <w:pPr>
        <w:numPr>
          <w:ilvl w:val="0"/>
          <w:numId w:val="3"/>
        </w:numPr>
        <w:tabs>
          <w:tab w:val="left" w:pos="1236"/>
        </w:tabs>
        <w:spacing w:after="0" w:line="240" w:lineRule="auto"/>
        <w:ind w:left="427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 Entorno familiar de los/as NNAS  que vive en situación de violencia. </w:t>
      </w:r>
    </w:p>
    <w:p w14:paraId="52329DD3">
      <w:pPr>
        <w:numPr>
          <w:ilvl w:val="0"/>
          <w:numId w:val="3"/>
        </w:numPr>
        <w:tabs>
          <w:tab w:val="left" w:pos="1236"/>
        </w:tabs>
        <w:spacing w:after="0" w:line="240" w:lineRule="auto"/>
        <w:ind w:left="427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 Instituciones públicas y privadas que realizan acciones de atención a las mujeres que viven en situación de violencia.</w:t>
      </w:r>
    </w:p>
    <w:p w14:paraId="4847360A">
      <w:p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500291FC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val="es-ES" w:eastAsia="es-ES"/>
        </w:rPr>
      </w:pPr>
    </w:p>
    <w:p w14:paraId="680EA546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val="es-ES" w:eastAsia="es-ES"/>
        </w:rPr>
      </w:pPr>
    </w:p>
    <w:p w14:paraId="4A6378E2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6BEA7B66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12233B93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3608F600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5F4F9A0C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6A4995ED">
      <w:pPr>
        <w:spacing w:after="0" w:line="240" w:lineRule="auto"/>
        <w:ind w:left="4245" w:hanging="4245"/>
        <w:rPr>
          <w:rFonts w:ascii="Calibri" w:hAnsi="Calibri" w:eastAsia="Times New Roman" w:cs="Calibri"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Cs/>
          <w:i/>
          <w:sz w:val="24"/>
          <w:szCs w:val="24"/>
          <w:lang w:eastAsia="es-ES"/>
        </w:rPr>
        <w:t xml:space="preserve">Psicóloga </w:t>
      </w:r>
      <w:r>
        <w:rPr>
          <w:rFonts w:ascii="Calibri" w:hAnsi="Calibri" w:eastAsia="Times New Roman" w:cs="Calibri"/>
          <w:bCs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GOBIERNO AUTONOMO MUNICIPAL DE LAJA SLIM Y DNA  </w:t>
      </w:r>
      <w:r>
        <w:rPr>
          <w:rFonts w:ascii="Calibri" w:hAnsi="Calibri" w:eastAsia="Times New Roman" w:cs="Calibri"/>
          <w:b/>
          <w:iCs/>
          <w:sz w:val="24"/>
          <w:szCs w:val="24"/>
          <w:lang w:eastAsia="es-ES"/>
        </w:rPr>
        <w:t xml:space="preserve">   (Desde enero de 2022 a mayo de 2022 </w:t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>)</w:t>
      </w:r>
      <w:r>
        <w:rPr>
          <w:rFonts w:ascii="Calibri" w:hAnsi="Calibri" w:eastAsia="Times New Roman" w:cs="Calibri"/>
          <w:bCs/>
          <w:sz w:val="24"/>
          <w:szCs w:val="24"/>
          <w:lang w:eastAsia="es-ES"/>
        </w:rPr>
        <w:t xml:space="preserve"> </w:t>
      </w:r>
    </w:p>
    <w:p w14:paraId="58B68C78">
      <w:pPr>
        <w:spacing w:after="0" w:line="240" w:lineRule="auto"/>
        <w:ind w:left="4245" w:hanging="4245"/>
        <w:rPr>
          <w:rFonts w:ascii="Calibri" w:hAnsi="Calibri" w:eastAsia="Times New Roman" w:cs="Calibri"/>
          <w:bCs/>
          <w:sz w:val="24"/>
          <w:szCs w:val="24"/>
          <w:lang w:eastAsia="es-ES"/>
        </w:rPr>
      </w:pPr>
    </w:p>
    <w:p w14:paraId="1C50ECAE">
      <w:pPr>
        <w:spacing w:after="0" w:line="240" w:lineRule="auto"/>
        <w:ind w:left="3540" w:firstLine="3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Función: </w:t>
      </w: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Responsable del departamento de psicología </w:t>
      </w:r>
    </w:p>
    <w:p w14:paraId="67458686">
      <w:pPr>
        <w:spacing w:after="0" w:line="240" w:lineRule="auto"/>
        <w:ind w:left="3540" w:firstLine="3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7F8784A8">
      <w:pPr>
        <w:numPr>
          <w:ilvl w:val="0"/>
          <w:numId w:val="1"/>
        </w:num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eastAsia="es-MX"/>
        </w:rPr>
      </w:pPr>
      <w:r>
        <w:rPr>
          <w:rFonts w:ascii="Calibri" w:hAnsi="Calibri" w:eastAsia="Times New Roman" w:cs="Calibri"/>
          <w:sz w:val="24"/>
          <w:szCs w:val="24"/>
          <w:lang w:eastAsia="es-MX"/>
        </w:rPr>
        <w:t xml:space="preserve">Recepción y apertura de casos. </w:t>
      </w:r>
    </w:p>
    <w:p w14:paraId="1A8A5ABE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Contención en crisis a NNAS y mujeres que viven en situación de violencia.</w:t>
      </w:r>
    </w:p>
    <w:p w14:paraId="113CE371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Valoración psicológica a NNAS y mujeres y elaboración de informes psicológicos, para acompañar el proceso de denuncia ante el Ministerio Público y juzgado.</w:t>
      </w:r>
    </w:p>
    <w:p w14:paraId="3693BD0B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Coordinar e impartir talleres de capacitación de prevención de la violencia a diferentes actores, padres de familia, profesores , niños/as y adolescentes</w:t>
      </w:r>
    </w:p>
    <w:p w14:paraId="3FD7AE1D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b/>
          <w:bCs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Formación de </w:t>
      </w:r>
      <w:r>
        <w:rPr>
          <w:rFonts w:ascii="Calibri" w:hAnsi="Calibri" w:eastAsia="Times New Roman" w:cs="Calibri"/>
          <w:b/>
          <w:bCs/>
          <w:sz w:val="24"/>
          <w:szCs w:val="24"/>
          <w:lang w:val="es-ES" w:eastAsia="es-ES"/>
        </w:rPr>
        <w:t>promotoras comunitarias del Municipio de Laja.</w:t>
      </w:r>
    </w:p>
    <w:p w14:paraId="58954794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Coordinación de talleres de capacitación sobre género generacional, prevención de la violencia, masculinidades entre otros.</w:t>
      </w:r>
    </w:p>
    <w:p w14:paraId="5F6C235E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Coordinación de actividades de prevención de la violencia  con diferentes instancias. </w:t>
      </w:r>
    </w:p>
    <w:p w14:paraId="3051BEF2">
      <w:pPr>
        <w:tabs>
          <w:tab w:val="left" w:pos="1236"/>
        </w:tabs>
        <w:spacing w:after="0" w:line="240" w:lineRule="auto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28E19430">
      <w:pPr>
        <w:tabs>
          <w:tab w:val="left" w:pos="1236"/>
        </w:tabs>
        <w:spacing w:after="0" w:line="240" w:lineRule="auto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21B35AFC">
      <w:pPr>
        <w:spacing w:after="0" w:line="240" w:lineRule="auto"/>
        <w:ind w:left="4245" w:hanging="4245"/>
        <w:rPr>
          <w:rFonts w:ascii="Calibri" w:hAnsi="Calibri" w:eastAsia="Times New Roman" w:cs="Calibri"/>
          <w:b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bCs/>
          <w:i/>
          <w:sz w:val="24"/>
          <w:szCs w:val="24"/>
          <w:lang w:eastAsia="es-ES"/>
        </w:rPr>
        <w:t xml:space="preserve">Responsable del área social </w:t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                            PRODIASUR -FUNDACION  PARA  LA PROMOCION DEL DESARROLLO AUTOGESTIONARIO  DEL SUR</w:t>
      </w:r>
    </w:p>
    <w:p w14:paraId="5D1E30B7">
      <w:pPr>
        <w:spacing w:after="0" w:line="240" w:lineRule="auto"/>
        <w:ind w:left="4245" w:hanging="4245"/>
        <w:rPr>
          <w:rFonts w:ascii="Calibri" w:hAnsi="Calibri" w:eastAsia="Times New Roman" w:cs="Calibri"/>
          <w:b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                                                                             ( CONSULTORIA DE JUNIO  2022 A ENERO DE 2023)</w:t>
      </w:r>
    </w:p>
    <w:p w14:paraId="5DCFCB4B">
      <w:pPr>
        <w:spacing w:after="0" w:line="240" w:lineRule="auto"/>
        <w:ind w:left="4245" w:hanging="4245"/>
        <w:rPr>
          <w:rFonts w:ascii="Calibri" w:hAnsi="Calibri" w:eastAsia="Times New Roman" w:cs="Calibri"/>
          <w:bCs/>
          <w:sz w:val="24"/>
          <w:szCs w:val="24"/>
          <w:lang w:eastAsia="es-ES"/>
        </w:rPr>
      </w:pPr>
    </w:p>
    <w:p w14:paraId="0AFC443D">
      <w:pPr>
        <w:spacing w:after="0" w:line="240" w:lineRule="auto"/>
        <w:ind w:left="4245" w:hanging="4245"/>
        <w:rPr>
          <w:rFonts w:ascii="Calibri" w:hAnsi="Calibri" w:eastAsia="Times New Roman" w:cs="Calibri"/>
          <w:bCs/>
          <w:sz w:val="24"/>
          <w:szCs w:val="24"/>
          <w:lang w:eastAsia="es-ES"/>
        </w:rPr>
      </w:pPr>
    </w:p>
    <w:p w14:paraId="69A5A64C">
      <w:pPr>
        <w:numPr>
          <w:ilvl w:val="0"/>
          <w:numId w:val="1"/>
        </w:num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i/>
          <w:sz w:val="24"/>
          <w:szCs w:val="24"/>
          <w:lang w:eastAsia="es-MX"/>
        </w:rPr>
        <w:t xml:space="preserve">Dirigir el desarrollo de actividades de cuatro proyectos, en el área social, según lineamientos establecidos: </w:t>
      </w:r>
    </w:p>
    <w:p w14:paraId="693C99A0">
      <w:p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i/>
          <w:sz w:val="24"/>
          <w:szCs w:val="24"/>
          <w:lang w:eastAsia="es-MX"/>
        </w:rPr>
        <w:t>1.Talleres de capacitación a mujeres, jóvenes, niños y niñas sobre Derechos Humanos en los municipios de Achocalla, Laja , Viacha y Sapahaqui.</w:t>
      </w:r>
    </w:p>
    <w:p w14:paraId="5621062A">
      <w:p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i/>
          <w:sz w:val="24"/>
          <w:szCs w:val="24"/>
          <w:lang w:eastAsia="es-MX"/>
        </w:rPr>
        <w:t>2.Realizacion de seis Módulos en temáticas de Derechos Humanos, su ejecución  y graduación de Mujeres y jóvenes del Municipio de Viacha.</w:t>
      </w:r>
    </w:p>
    <w:p w14:paraId="16021A9B">
      <w:p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i/>
          <w:sz w:val="24"/>
          <w:szCs w:val="24"/>
          <w:lang w:eastAsia="es-MX"/>
        </w:rPr>
        <w:t>http://www.prodiasur.org.bo/</w:t>
      </w:r>
    </w:p>
    <w:p w14:paraId="0582398E">
      <w:p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</w:p>
    <w:p w14:paraId="48A79D3F">
      <w:p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i/>
          <w:sz w:val="24"/>
          <w:szCs w:val="24"/>
          <w:lang w:eastAsia="es-MX"/>
        </w:rPr>
        <w:t>3.Encuentros de fortalecimiento entre Defensorías de la Niñez y Servicios Legales Integrales de los Municipios de Viacha, Laja y Achocalla.</w:t>
      </w:r>
    </w:p>
    <w:p w14:paraId="4268C97D">
      <w:p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i/>
          <w:sz w:val="24"/>
          <w:szCs w:val="24"/>
          <w:lang w:eastAsia="es-MX"/>
        </w:rPr>
        <w:t>4.Realizacion de Modulo sobre Derechos Humanos: “Mis derechos, tus derechos, nuestras voces¡ “</w:t>
      </w:r>
    </w:p>
    <w:p w14:paraId="0E21799F">
      <w:p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  <w:r>
        <w:fldChar w:fldCharType="begin"/>
      </w:r>
      <w:r>
        <w:instrText xml:space="preserve"> HYPERLINK "http://www.prodiasur.org.bo/" </w:instrText>
      </w:r>
      <w:r>
        <w:fldChar w:fldCharType="separate"/>
      </w:r>
      <w:r>
        <w:rPr>
          <w:rStyle w:val="4"/>
          <w:rFonts w:ascii="Calibri" w:hAnsi="Calibri" w:eastAsia="Times New Roman" w:cs="Calibri"/>
          <w:i/>
          <w:sz w:val="24"/>
          <w:szCs w:val="24"/>
          <w:lang w:eastAsia="es-MX"/>
        </w:rPr>
        <w:t>http://www.prodiasur.org.bo/</w:t>
      </w:r>
      <w:r>
        <w:rPr>
          <w:rStyle w:val="4"/>
          <w:rFonts w:ascii="Calibri" w:hAnsi="Calibri" w:eastAsia="Times New Roman" w:cs="Calibri"/>
          <w:i/>
          <w:sz w:val="24"/>
          <w:szCs w:val="24"/>
          <w:lang w:eastAsia="es-MX"/>
        </w:rPr>
        <w:fldChar w:fldCharType="end"/>
      </w:r>
    </w:p>
    <w:p w14:paraId="593A6400">
      <w:p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</w:p>
    <w:p w14:paraId="11DBB47E">
      <w:p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i/>
          <w:sz w:val="24"/>
          <w:szCs w:val="24"/>
          <w:lang w:eastAsia="es-MX"/>
        </w:rPr>
        <w:t>5.Sesiones de psi coeducación sobre  salud mental (Gestión emocional para prevenir la violencia ) a mujeres y hombres productores beneficiarios  de Achocalla, Laja , Viacha y Laja.</w:t>
      </w:r>
    </w:p>
    <w:p w14:paraId="7AC836EA">
      <w:pPr>
        <w:tabs>
          <w:tab w:val="left" w:pos="1236"/>
        </w:tabs>
        <w:spacing w:after="0" w:line="240" w:lineRule="auto"/>
        <w:contextualSpacing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588AA8E7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val="es-ES" w:eastAsia="es-ES"/>
        </w:rPr>
      </w:pPr>
    </w:p>
    <w:p w14:paraId="6FC8D570">
      <w:pPr>
        <w:spacing w:after="0" w:line="240" w:lineRule="auto"/>
        <w:ind w:left="4245" w:hanging="4245"/>
        <w:rPr>
          <w:rFonts w:ascii="Calibri" w:hAnsi="Calibri" w:eastAsia="Times New Roman" w:cs="Calibri"/>
          <w:b/>
          <w:bCs/>
          <w:i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bCs/>
          <w:i/>
          <w:sz w:val="24"/>
          <w:szCs w:val="24"/>
          <w:lang w:eastAsia="es-ES"/>
        </w:rPr>
        <w:t xml:space="preserve">Psicóloga </w:t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                                            GOBIERNO AUTONOMO MUNICIPAL DE PUCARANI </w:t>
      </w:r>
    </w:p>
    <w:p w14:paraId="2A9A8587">
      <w:pPr>
        <w:spacing w:after="0" w:line="240" w:lineRule="auto"/>
        <w:ind w:left="4245" w:hanging="4245"/>
        <w:rPr>
          <w:rFonts w:ascii="Calibri" w:hAnsi="Calibri" w:eastAsia="Times New Roman" w:cs="Calibri"/>
          <w:b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bCs/>
          <w:i/>
          <w:sz w:val="24"/>
          <w:szCs w:val="24"/>
          <w:lang w:eastAsia="es-ES"/>
        </w:rPr>
        <w:t xml:space="preserve">                                                               </w:t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PLATAFORMA   SLIM-DEFENSORIA DE LA NIÑEZ Y ADOLESCENCIA (Gestión 2017)  </w:t>
      </w:r>
    </w:p>
    <w:p w14:paraId="04737220">
      <w:pPr>
        <w:spacing w:after="0" w:line="240" w:lineRule="auto"/>
        <w:ind w:left="4245" w:hanging="4245"/>
        <w:rPr>
          <w:rFonts w:ascii="Calibri" w:hAnsi="Calibri" w:eastAsia="Times New Roman" w:cs="Calibri"/>
          <w:bCs/>
          <w:sz w:val="24"/>
          <w:szCs w:val="24"/>
          <w:lang w:eastAsia="es-ES"/>
        </w:rPr>
      </w:pPr>
    </w:p>
    <w:p w14:paraId="422C5EFD">
      <w:pPr>
        <w:spacing w:after="0" w:line="240" w:lineRule="auto"/>
        <w:ind w:left="4245" w:hanging="4245"/>
        <w:rPr>
          <w:rFonts w:ascii="Calibri" w:hAnsi="Calibri" w:eastAsia="Times New Roman" w:cs="Calibri"/>
          <w:bCs/>
          <w:sz w:val="24"/>
          <w:szCs w:val="24"/>
          <w:lang w:eastAsia="es-ES"/>
        </w:rPr>
      </w:pPr>
    </w:p>
    <w:p w14:paraId="7184A6B0">
      <w:pPr>
        <w:numPr>
          <w:ilvl w:val="0"/>
          <w:numId w:val="1"/>
        </w:numPr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i/>
          <w:sz w:val="24"/>
          <w:szCs w:val="24"/>
          <w:lang w:eastAsia="es-MX"/>
        </w:rPr>
        <w:t xml:space="preserve">Recepción y apertura de casos. </w:t>
      </w:r>
    </w:p>
    <w:p w14:paraId="6098545B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Contención en crisis a personas   que viven en situación de violencia.</w:t>
      </w:r>
    </w:p>
    <w:p w14:paraId="532D89B5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Valoración psicológica de personas que viven situación de violencia,  para procesos penales o conciliatorios.</w:t>
      </w:r>
    </w:p>
    <w:p w14:paraId="75679721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Orientación psicológica a los /las progenitores de los /as   niños/as victimas</w:t>
      </w:r>
    </w:p>
    <w:p w14:paraId="3BA775CC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Acciones de prevención estructural, personal y comunitaria. </w:t>
      </w:r>
    </w:p>
    <w:p w14:paraId="6650FCBD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Coordinar e impartir talleres de capacitación de prevención de la violencia a diferentes actores, padres de familia, profesores , niños/as y adolescentes</w:t>
      </w:r>
    </w:p>
    <w:p w14:paraId="0CBEADFA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Formación de promotoras comunitarias del Municipio de Laja.</w:t>
      </w:r>
    </w:p>
    <w:p w14:paraId="071E2084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Coordinación de talleres de capacitación sobre género generacional, prevención de la violencia, masculinidades entre otros.</w:t>
      </w:r>
    </w:p>
    <w:p w14:paraId="333A882E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Coordinación de actividades de prevención de la violencia  con diferentes instancias. </w:t>
      </w:r>
    </w:p>
    <w:p w14:paraId="4AC30C84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</w:p>
    <w:p w14:paraId="5A567A4C">
      <w:pPr>
        <w:numPr>
          <w:ilvl w:val="0"/>
          <w:numId w:val="2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Realizar la preparación y acompañamiento a la víctima como una función estricta para la declaración a juicios. </w:t>
      </w:r>
    </w:p>
    <w:p w14:paraId="3EBF5478">
      <w:pPr>
        <w:numPr>
          <w:ilvl w:val="0"/>
          <w:numId w:val="2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Realizar la preparación y asesoramiento a la víctima para la recepción de su testimonio, interrogatorio a requerimiento del Ministerio Publico. </w:t>
      </w:r>
    </w:p>
    <w:p w14:paraId="2BE923F9">
      <w:pPr>
        <w:numPr>
          <w:ilvl w:val="0"/>
          <w:numId w:val="2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Presencia en la cámara Gesell , bajo requerimientos judiciales y/o fiscales. </w:t>
      </w:r>
    </w:p>
    <w:p w14:paraId="1F61F85E">
      <w:pPr>
        <w:numPr>
          <w:ilvl w:val="0"/>
          <w:numId w:val="2"/>
        </w:numPr>
        <w:tabs>
          <w:tab w:val="left" w:pos="1236"/>
        </w:tabs>
        <w:spacing w:after="0" w:line="240" w:lineRule="auto"/>
        <w:ind w:left="3552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Otras funciones definidas por la norma.</w:t>
      </w:r>
    </w:p>
    <w:p w14:paraId="4D56C2A8">
      <w:pPr>
        <w:tabs>
          <w:tab w:val="left" w:pos="1236"/>
        </w:tabs>
        <w:spacing w:after="0" w:line="240" w:lineRule="auto"/>
        <w:ind w:left="3540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Coordinación con :</w:t>
      </w:r>
    </w:p>
    <w:p w14:paraId="75B88616">
      <w:pPr>
        <w:numPr>
          <w:ilvl w:val="8"/>
          <w:numId w:val="4"/>
        </w:numPr>
        <w:tabs>
          <w:tab w:val="left" w:pos="1236"/>
        </w:tabs>
        <w:spacing w:after="0" w:line="240" w:lineRule="auto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Los profesionales que conforman el equipo interdisciplinario del SLIM. </w:t>
      </w:r>
    </w:p>
    <w:p w14:paraId="7F9BA18F">
      <w:pPr>
        <w:numPr>
          <w:ilvl w:val="8"/>
          <w:numId w:val="4"/>
        </w:numPr>
        <w:tabs>
          <w:tab w:val="left" w:pos="1236"/>
        </w:tabs>
        <w:spacing w:after="0" w:line="240" w:lineRule="auto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Ministerio Público.</w:t>
      </w:r>
    </w:p>
    <w:p w14:paraId="029D1FB6">
      <w:pPr>
        <w:numPr>
          <w:ilvl w:val="8"/>
          <w:numId w:val="4"/>
        </w:numPr>
        <w:tabs>
          <w:tab w:val="left" w:pos="1236"/>
        </w:tabs>
        <w:spacing w:after="0" w:line="240" w:lineRule="auto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FELCV – Policía Nacional </w:t>
      </w:r>
    </w:p>
    <w:p w14:paraId="3075D9BC">
      <w:pPr>
        <w:numPr>
          <w:ilvl w:val="8"/>
          <w:numId w:val="4"/>
        </w:numPr>
        <w:tabs>
          <w:tab w:val="left" w:pos="1236"/>
        </w:tabs>
        <w:spacing w:after="0" w:line="240" w:lineRule="auto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Entorno familiar de las mujeres que vive en situación de violencia. </w:t>
      </w:r>
    </w:p>
    <w:p w14:paraId="51F46A4F">
      <w:pPr>
        <w:numPr>
          <w:ilvl w:val="8"/>
          <w:numId w:val="4"/>
        </w:numPr>
        <w:tabs>
          <w:tab w:val="left" w:pos="1236"/>
        </w:tabs>
        <w:spacing w:after="0" w:line="240" w:lineRule="auto"/>
        <w:contextualSpacing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Instituciones públicas y privadas que realizan acciones de atención a las mujeres que viven en situación de violencia.</w:t>
      </w:r>
    </w:p>
    <w:p w14:paraId="47993B44">
      <w:pPr>
        <w:spacing w:after="0" w:line="240" w:lineRule="auto"/>
        <w:rPr>
          <w:rFonts w:ascii="Calibri" w:hAnsi="Calibri" w:eastAsia="Times New Roman" w:cs="Calibri"/>
          <w:bCs/>
          <w:sz w:val="24"/>
          <w:szCs w:val="24"/>
          <w:lang w:eastAsia="es-ES"/>
        </w:rPr>
      </w:pPr>
    </w:p>
    <w:p w14:paraId="1CE6A210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</w:p>
    <w:p w14:paraId="1943A1D8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</w:p>
    <w:p w14:paraId="39DE45DB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RESPONSABLE DEL PROYECTO </w:t>
      </w:r>
    </w:p>
    <w:p w14:paraId="3FF0818E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>“NOVIAZGOS SIN VIOLENCIA”                                  CENTRO DE FORMACION</w:t>
      </w:r>
    </w:p>
    <w:p w14:paraId="0032F7DE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SERVICIOS PRESTADOS A CENTRO                             PARA   LA JUVENTUD          </w:t>
      </w:r>
    </w:p>
    <w:p w14:paraId="5A67ECA0">
      <w:pPr>
        <w:spacing w:after="0" w:line="240" w:lineRule="auto"/>
        <w:rPr>
          <w:rFonts w:ascii="Calibri" w:hAnsi="Calibri" w:eastAsia="Times New Roman" w:cs="Calibri"/>
          <w:b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b/>
          <w:i/>
          <w:sz w:val="24"/>
          <w:szCs w:val="24"/>
          <w:lang w:eastAsia="es-MX"/>
        </w:rPr>
        <w:t>DE FORMACIÓN GREGORIA APAZA                           TAIPY HUAYNA   (GESTIÓN 2018)</w:t>
      </w:r>
    </w:p>
    <w:p w14:paraId="71DA1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eastAsia="es-BO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Viabilizar los objetivos con respecto a la definición y la realización eficaz del proyecto “Noviazgos sin violencia” en los Municipios de Viacha y Punata </w:t>
      </w:r>
    </w:p>
    <w:p w14:paraId="3DAB81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Fijar las actividades a realizar, los recursos a utilizar, los plazos de entrega y la parte financiera del proyecto. </w:t>
      </w:r>
    </w:p>
    <w:p w14:paraId="16948A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Coordinar y dirigir el uso de los recursos empleados para el proyecto.</w:t>
      </w:r>
    </w:p>
    <w:p w14:paraId="1911F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Tener conocimiento de la situación con relación a los objetivos establecidos del proyecto.</w:t>
      </w:r>
    </w:p>
    <w:p w14:paraId="00AE0F60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</w:p>
    <w:p w14:paraId="53B1FFBF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</w:p>
    <w:p w14:paraId="14761384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</w:p>
    <w:p w14:paraId="55247E96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</w:p>
    <w:p w14:paraId="64929F62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</w:p>
    <w:p w14:paraId="4788E6D0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COORDINADORA  DE ACTIVIDADES DEL PROYECTO </w:t>
      </w:r>
    </w:p>
    <w:p w14:paraId="68057E44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>“FORTALECIMIENTO DE LA COMUNICACIÓN</w:t>
      </w:r>
    </w:p>
    <w:p w14:paraId="03937F7E">
      <w:pPr>
        <w:spacing w:after="0" w:line="240" w:lineRule="auto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 Y BUENTRATO EN LAS FAMILIAS  ”                            CENTRO DE FORMACION</w:t>
      </w:r>
    </w:p>
    <w:p w14:paraId="6DE214E0">
      <w:pPr>
        <w:spacing w:after="0" w:line="240" w:lineRule="auto"/>
        <w:rPr>
          <w:rFonts w:ascii="Calibri" w:hAnsi="Calibri" w:eastAsia="Times New Roman" w:cs="Calibri"/>
          <w:b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>SERVICIOS PRESTADOS ALDEAS SOS</w:t>
      </w:r>
      <w:r>
        <w:rPr>
          <w:rFonts w:ascii="Calibri" w:hAnsi="Calibri" w:eastAsia="Times New Roman" w:cs="Calibri"/>
          <w:b/>
          <w:i/>
          <w:sz w:val="24"/>
          <w:szCs w:val="24"/>
          <w:lang w:eastAsia="es-MX"/>
        </w:rPr>
        <w:t xml:space="preserve">                    TAIPY HUAYNA ( GESTION 2018 , POR EL                </w:t>
      </w:r>
    </w:p>
    <w:p w14:paraId="32F25DB3">
      <w:pPr>
        <w:spacing w:after="0" w:line="240" w:lineRule="auto"/>
        <w:rPr>
          <w:rFonts w:ascii="Calibri" w:hAnsi="Calibri" w:eastAsia="Times New Roman" w:cs="Calibri"/>
          <w:b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b/>
          <w:i/>
          <w:sz w:val="24"/>
          <w:szCs w:val="24"/>
          <w:lang w:eastAsia="es-MX"/>
        </w:rPr>
        <w:t>PARA POBLACION DE GUARDERIAS</w:t>
      </w:r>
    </w:p>
    <w:p w14:paraId="2DE45BD3">
      <w:pPr>
        <w:spacing w:after="0" w:line="240" w:lineRule="auto"/>
        <w:rPr>
          <w:rFonts w:ascii="Calibri" w:hAnsi="Calibri" w:eastAsia="Times New Roman" w:cs="Calibri"/>
          <w:b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b/>
          <w:i/>
          <w:sz w:val="24"/>
          <w:szCs w:val="24"/>
          <w:lang w:eastAsia="es-MX"/>
        </w:rPr>
        <w:t xml:space="preserve"> MUNICIPALES  PAN MANITOS ”                        </w:t>
      </w:r>
    </w:p>
    <w:p w14:paraId="320BE100">
      <w:pPr>
        <w:spacing w:after="0" w:line="240" w:lineRule="auto"/>
        <w:rPr>
          <w:rFonts w:ascii="Calibri" w:hAnsi="Calibri" w:eastAsia="Times New Roman" w:cs="Calibri"/>
          <w:b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b/>
          <w:i/>
          <w:sz w:val="24"/>
          <w:szCs w:val="24"/>
          <w:lang w:eastAsia="es-MX"/>
        </w:rPr>
        <w:t xml:space="preserve">                                                                                             LAPSO DE 4 FINES DE SEMANA)</w:t>
      </w:r>
    </w:p>
    <w:p w14:paraId="7CBF0B4B">
      <w:pPr>
        <w:spacing w:after="0" w:line="240" w:lineRule="auto"/>
        <w:ind w:left="3540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6C105CD0">
      <w:pPr>
        <w:spacing w:after="0" w:line="240" w:lineRule="auto"/>
        <w:ind w:left="3540"/>
        <w:rPr>
          <w:rFonts w:ascii="Calibri" w:hAnsi="Calibri" w:eastAsia="Times New Roman" w:cs="Calibri"/>
          <w:b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b/>
          <w:sz w:val="24"/>
          <w:szCs w:val="24"/>
          <w:lang w:val="es-ES" w:eastAsia="es-ES"/>
        </w:rPr>
        <w:t>Funciones:</w:t>
      </w:r>
    </w:p>
    <w:p w14:paraId="52A4D45F">
      <w:pPr>
        <w:pStyle w:val="5"/>
        <w:numPr>
          <w:ilvl w:val="0"/>
          <w:numId w:val="6"/>
        </w:numPr>
        <w:spacing w:after="0" w:line="240" w:lineRule="auto"/>
        <w:rPr>
          <w:rFonts w:ascii="Calibri" w:hAnsi="Calibri" w:eastAsia="Times New Roman" w:cs="Calibri"/>
          <w:b/>
          <w:i/>
          <w:sz w:val="24"/>
          <w:szCs w:val="24"/>
          <w:lang w:eastAsia="es-MX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Crear guías metodológicas enfatizando  en los objetivos del proyecto  </w:t>
      </w: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>FORTALECIMIENTO DE LA COMUNICACIÓN Y BUENTRATO EN LAS FAMILIAS   creado por Aldeas SOS</w:t>
      </w:r>
    </w:p>
    <w:p w14:paraId="0A3F42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Poner en marcha </w:t>
      </w:r>
      <w:r>
        <w:rPr>
          <w:rFonts w:ascii="Calibri" w:hAnsi="Calibri" w:eastAsia="Times New Roman" w:cs="Calibri"/>
          <w:sz w:val="24"/>
          <w:szCs w:val="24"/>
          <w:lang w:val="es-ES" w:eastAsia="es-ES"/>
        </w:rPr>
        <w:t>las actividades lúdicas a realizar con niños y niñas de 2 a 4 años de edad , conjuntamente con los progenitores orientadas al fortalecimiento de la comunicación, el buen trato y educación con ternura.</w:t>
      </w:r>
    </w:p>
    <w:p w14:paraId="7E57BC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Fijar los recursos a utilizar, los plazos de entrega y la parte financiera del proyecto. </w:t>
      </w:r>
    </w:p>
    <w:p w14:paraId="162D7A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Coordinar y dirigir el uso de los recursos empleados para el proyecto.</w:t>
      </w:r>
    </w:p>
    <w:p w14:paraId="49A047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Sistematización de experiencias </w:t>
      </w:r>
    </w:p>
    <w:p w14:paraId="61F5F4AC">
      <w:pPr>
        <w:spacing w:after="0" w:line="240" w:lineRule="auto"/>
        <w:rPr>
          <w:rFonts w:ascii="Calibri" w:hAnsi="Calibri" w:eastAsia="Times New Roman" w:cs="Calibri"/>
          <w:bCs/>
          <w:sz w:val="24"/>
          <w:szCs w:val="24"/>
          <w:lang w:val="es-ES" w:eastAsia="es-ES"/>
        </w:rPr>
      </w:pPr>
    </w:p>
    <w:p w14:paraId="3CE7CF4B">
      <w:pPr>
        <w:spacing w:after="0" w:line="240" w:lineRule="auto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</w:p>
    <w:p w14:paraId="5E140CF4">
      <w:pPr>
        <w:spacing w:after="0" w:line="240" w:lineRule="auto"/>
        <w:ind w:left="3960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26C9F01F">
      <w:pPr>
        <w:spacing w:after="0" w:line="240" w:lineRule="auto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    </w:t>
      </w:r>
      <w:r>
        <w:rPr>
          <w:rFonts w:ascii="Calibri" w:hAnsi="Calibri" w:eastAsia="Times New Roman" w:cs="Calibri"/>
          <w:bCs/>
          <w:i/>
          <w:sz w:val="24"/>
          <w:szCs w:val="24"/>
          <w:lang w:eastAsia="es-ES"/>
        </w:rPr>
        <w:t>Facilitadora   de Unidades  Educativas</w:t>
      </w:r>
      <w:r>
        <w:rPr>
          <w:rFonts w:ascii="Calibri" w:hAnsi="Calibri" w:eastAsia="Times New Roman" w:cs="Calibri"/>
          <w:bCs/>
          <w:sz w:val="24"/>
          <w:szCs w:val="24"/>
          <w:lang w:eastAsia="es-ES"/>
        </w:rPr>
        <w:t xml:space="preserve">      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ASOCIACION CUNA (GESTIÓN 2011-2014)  </w:t>
      </w:r>
    </w:p>
    <w:p w14:paraId="6913BB2E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49FE8C65">
      <w:pPr>
        <w:spacing w:after="0" w:line="240" w:lineRule="auto"/>
        <w:ind w:left="4245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ab/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 </w:t>
      </w: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PROYECTO PREVENCION, ATENCION Y REINSERCION NIÑOS, NIÑAS Y ADOLESCENTES QUE VIVEN EN SITUACION DE VIOLENCIA INTRAFAMILIAR Y VIOLENCIA SEXUAL COMERCIAL </w:t>
      </w:r>
    </w:p>
    <w:p w14:paraId="2BC399E3">
      <w:pPr>
        <w:spacing w:after="0" w:line="240" w:lineRule="auto"/>
        <w:ind w:left="4245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71276ED6">
      <w:pPr>
        <w:spacing w:after="0" w:line="240" w:lineRule="auto"/>
        <w:ind w:left="4245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2F2BA01B">
      <w:pPr>
        <w:spacing w:after="0" w:line="240" w:lineRule="auto"/>
        <w:ind w:left="4245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038AFC21">
      <w:pPr>
        <w:spacing w:after="0" w:line="240" w:lineRule="auto"/>
        <w:ind w:left="4245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                                                                                          Función: </w:t>
      </w:r>
    </w:p>
    <w:p w14:paraId="31A0A417">
      <w:pPr>
        <w:spacing w:after="0" w:line="240" w:lineRule="auto"/>
        <w:ind w:left="4245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002EF5C4">
      <w:pPr>
        <w:numPr>
          <w:ilvl w:val="0"/>
          <w:numId w:val="7"/>
        </w:numPr>
        <w:spacing w:after="0" w:line="240" w:lineRule="auto"/>
        <w:ind w:left="3960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val="es-ES" w:eastAsia="es-ES"/>
        </w:rPr>
        <w:t xml:space="preserve">Facilitadora en   jornadas  Ludico - educativas  dirigido a niños, niñas y adolescentes de las Unidades educativas. Para la prevención de la VIF y violencia sexual comercial.                                        </w:t>
      </w:r>
    </w:p>
    <w:p w14:paraId="013A91F5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2DF29411">
      <w:pPr>
        <w:numPr>
          <w:ilvl w:val="0"/>
          <w:numId w:val="7"/>
        </w:num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Coordinar actividades para promover una   cultura del buen trato en las Unidades Educativas ,dirigido a padres de familia , profesores, personal administrativo mediante la pedagogía andragogica.</w:t>
      </w:r>
    </w:p>
    <w:p w14:paraId="6C7004C1">
      <w:pPr>
        <w:spacing w:after="0" w:line="240" w:lineRule="auto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00B7ED18">
      <w:p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10B7B43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60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Elaboración de material de capacitación tanto para población niños/as, adolescentes, jóvenes  y adultos tales como cartillas, cartillas interactivas, cuñas radiales, trípticos, bipticos , pasquines , etc. </w:t>
      </w:r>
    </w:p>
    <w:p w14:paraId="185E3366">
      <w:pPr>
        <w:autoSpaceDE w:val="0"/>
        <w:autoSpaceDN w:val="0"/>
        <w:adjustRightInd w:val="0"/>
        <w:spacing w:after="0" w:line="240" w:lineRule="auto"/>
        <w:ind w:left="3960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</w:p>
    <w:p w14:paraId="341305C1">
      <w:pPr>
        <w:numPr>
          <w:ilvl w:val="0"/>
          <w:numId w:val="7"/>
        </w:num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Remisión de casos captados, en las Unidades educativas, de violencia intrafamiliar y violencia sexual comercial a instituciones especializadas en la atención a estas.</w:t>
      </w:r>
    </w:p>
    <w:p w14:paraId="363AC941">
      <w:pPr>
        <w:numPr>
          <w:numId w:val="0"/>
        </w:numPr>
        <w:spacing w:after="0" w:line="240" w:lineRule="auto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</w:p>
    <w:p w14:paraId="5F4759E0">
      <w:pPr>
        <w:numPr>
          <w:numId w:val="0"/>
        </w:numPr>
        <w:spacing w:after="0" w:line="240" w:lineRule="auto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</w:p>
    <w:p w14:paraId="74E35EB9">
      <w:pPr>
        <w:numPr>
          <w:numId w:val="0"/>
        </w:numPr>
        <w:spacing w:after="0" w:line="240" w:lineRule="auto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</w:p>
    <w:p w14:paraId="1819D548">
      <w:pPr>
        <w:spacing w:after="0" w:line="240" w:lineRule="auto"/>
        <w:rPr>
          <w:rFonts w:hint="default" w:ascii="Calibri" w:hAnsi="Calibri" w:eastAsia="Times New Roman" w:cs="Calibri"/>
          <w:sz w:val="24"/>
          <w:szCs w:val="24"/>
          <w:lang w:val="es-MX" w:eastAsia="es-ES"/>
        </w:rPr>
      </w:pPr>
      <w:r>
        <w:rPr>
          <w:rFonts w:hint="default" w:ascii="Calibri" w:hAnsi="Calibri" w:eastAsia="Times New Roman" w:cs="Calibri"/>
          <w:i/>
          <w:iCs/>
          <w:sz w:val="24"/>
          <w:szCs w:val="24"/>
          <w:lang w:val="es-MX" w:eastAsia="es-ES"/>
        </w:rPr>
        <w:t xml:space="preserve">Educadora                                                       </w:t>
      </w:r>
      <w:r>
        <w:rPr>
          <w:rFonts w:ascii="Calibri" w:hAnsi="Calibri" w:eastAsia="Times New Roman" w:cs="Calibri"/>
          <w:bCs/>
          <w:sz w:val="24"/>
          <w:szCs w:val="24"/>
          <w:lang w:eastAsia="es-ES"/>
        </w:rPr>
        <w:t xml:space="preserve">      </w:t>
      </w:r>
      <w:r>
        <w:rPr>
          <w:rFonts w:hint="default" w:ascii="Calibri" w:hAnsi="Calibri" w:eastAsia="Times New Roman" w:cs="Calibri"/>
          <w:sz w:val="24"/>
          <w:szCs w:val="24"/>
          <w:lang w:val="es-MX" w:eastAsia="es-ES"/>
        </w:rPr>
        <w:t xml:space="preserve">CIES 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</w:t>
      </w:r>
      <w:r>
        <w:rPr>
          <w:rFonts w:hint="default" w:ascii="Calibri" w:hAnsi="Calibri" w:eastAsia="Times New Roman" w:cs="Calibri"/>
          <w:sz w:val="24"/>
          <w:szCs w:val="24"/>
          <w:lang w:val="es-MX" w:eastAsia="es-ES"/>
        </w:rPr>
        <w:t>(SALUD SEXUAL Y REPRODUCTIGA )</w:t>
      </w:r>
    </w:p>
    <w:p w14:paraId="164718E1">
      <w:pPr>
        <w:spacing w:after="0" w:line="240" w:lineRule="auto"/>
        <w:ind w:firstLine="4320" w:firstLineChars="1800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(GESTIÓN 20</w:t>
      </w:r>
      <w:r>
        <w:rPr>
          <w:rFonts w:hint="default" w:ascii="Calibri" w:hAnsi="Calibri" w:eastAsia="Times New Roman" w:cs="Calibri"/>
          <w:sz w:val="24"/>
          <w:szCs w:val="24"/>
          <w:lang w:val="es-MX" w:eastAsia="es-ES"/>
        </w:rPr>
        <w:t>02</w:t>
      </w:r>
      <w:r>
        <w:rPr>
          <w:rFonts w:ascii="Calibri" w:hAnsi="Calibri" w:eastAsia="Times New Roman" w:cs="Calibri"/>
          <w:sz w:val="24"/>
          <w:szCs w:val="24"/>
          <w:lang w:eastAsia="es-ES"/>
        </w:rPr>
        <w:t>-20</w:t>
      </w:r>
      <w:r>
        <w:rPr>
          <w:rFonts w:hint="default" w:ascii="Calibri" w:hAnsi="Calibri" w:eastAsia="Times New Roman" w:cs="Calibri"/>
          <w:sz w:val="24"/>
          <w:szCs w:val="24"/>
          <w:lang w:val="es-MX" w:eastAsia="es-ES"/>
        </w:rPr>
        <w:t>05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)  </w:t>
      </w:r>
    </w:p>
    <w:p w14:paraId="7EDA8116">
      <w:pPr>
        <w:spacing w:after="0" w:line="240" w:lineRule="auto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7C377040">
      <w:pPr>
        <w:spacing w:after="0" w:line="240" w:lineRule="auto"/>
        <w:ind w:left="4245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                                                                                          Función: </w:t>
      </w:r>
    </w:p>
    <w:p w14:paraId="596A4877">
      <w:pPr>
        <w:numPr>
          <w:numId w:val="0"/>
        </w:numPr>
        <w:spacing w:after="0" w:line="240" w:lineRule="auto"/>
        <w:ind w:left="3780" w:leftChars="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3460BF69">
      <w:pPr>
        <w:spacing w:after="0" w:line="240" w:lineRule="auto"/>
        <w:ind w:left="4245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265D4A48">
      <w:pPr>
        <w:numPr>
          <w:ilvl w:val="0"/>
          <w:numId w:val="7"/>
        </w:numPr>
        <w:spacing w:after="0" w:line="240" w:lineRule="auto"/>
        <w:ind w:left="3960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val="es-ES" w:eastAsia="es-ES"/>
        </w:rPr>
        <w:t>Facilitadora en   jornadas  Ludico - educativas  dirigido a niños, niñas y adolescentes de las Unidades educativas</w:t>
      </w:r>
      <w:r>
        <w:rPr>
          <w:rFonts w:hint="default" w:ascii="Calibri" w:hAnsi="Calibri" w:eastAsia="Times New Roman" w:cs="Calibri"/>
          <w:i/>
          <w:iCs/>
          <w:sz w:val="24"/>
          <w:szCs w:val="24"/>
          <w:lang w:val="es-MX" w:eastAsia="es-ES"/>
        </w:rPr>
        <w:t xml:space="preserve"> sobre tematicas de sexualidad.</w:t>
      </w:r>
      <w:r>
        <w:rPr>
          <w:rFonts w:ascii="Calibri" w:hAnsi="Calibri" w:eastAsia="Times New Roman" w:cs="Calibri"/>
          <w:i/>
          <w:iCs/>
          <w:sz w:val="24"/>
          <w:szCs w:val="24"/>
          <w:lang w:val="es-ES" w:eastAsia="es-ES"/>
        </w:rPr>
        <w:t xml:space="preserve">    </w:t>
      </w:r>
      <w:r>
        <w:rPr>
          <w:rFonts w:hint="default" w:ascii="Calibri" w:hAnsi="Calibri" w:eastAsia="Times New Roman" w:cs="Calibri"/>
          <w:i/>
          <w:iCs/>
          <w:sz w:val="24"/>
          <w:szCs w:val="24"/>
          <w:lang w:val="es-MX" w:eastAsia="es-ES"/>
        </w:rPr>
        <w:t xml:space="preserve"> </w:t>
      </w:r>
      <w:r>
        <w:rPr>
          <w:rFonts w:ascii="Calibri" w:hAnsi="Calibri" w:eastAsia="Times New Roman" w:cs="Calibri"/>
          <w:i/>
          <w:iCs/>
          <w:sz w:val="24"/>
          <w:szCs w:val="24"/>
          <w:lang w:val="es-ES" w:eastAsia="es-ES"/>
        </w:rPr>
        <w:t xml:space="preserve">                                    </w:t>
      </w:r>
    </w:p>
    <w:p w14:paraId="2D0E8AE4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39071C46">
      <w:pPr>
        <w:numPr>
          <w:ilvl w:val="0"/>
          <w:numId w:val="7"/>
        </w:num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Coordinar actividades </w:t>
      </w:r>
      <w:r>
        <w:rPr>
          <w:rFonts w:hint="default" w:ascii="Calibri" w:hAnsi="Calibri" w:eastAsia="Times New Roman" w:cs="Calibri"/>
          <w:i/>
          <w:sz w:val="24"/>
          <w:szCs w:val="24"/>
          <w:lang w:val="es-MX" w:eastAsia="es-ES"/>
        </w:rPr>
        <w:t>con Unidades educativas y Universidades para impartir actividades en temativas de salud sexual y reproductiva.</w:t>
      </w:r>
    </w:p>
    <w:p w14:paraId="1A84F0DE">
      <w:pPr>
        <w:spacing w:after="0" w:line="240" w:lineRule="auto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141FF313">
      <w:p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7D94F16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60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Elaboración de material de capacitación tanto para población niños/as, adolescentes, jóvenes  y adultos tales como cartillas, cartillas interactivas, cuñas radiales, trípticos, bipticos , pasquines , etc. </w:t>
      </w:r>
    </w:p>
    <w:p w14:paraId="0B1A4109">
      <w:pPr>
        <w:autoSpaceDE w:val="0"/>
        <w:autoSpaceDN w:val="0"/>
        <w:adjustRightInd w:val="0"/>
        <w:spacing w:after="0" w:line="240" w:lineRule="auto"/>
        <w:ind w:left="3960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</w:p>
    <w:p w14:paraId="7338D2BE">
      <w:pPr>
        <w:numPr>
          <w:ilvl w:val="0"/>
          <w:numId w:val="7"/>
        </w:num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Remisión de casos captados, en las Unidades educativas, de violencia intrafamiliar y violencia sexual </w:t>
      </w:r>
      <w:r>
        <w:rPr>
          <w:rFonts w:hint="default" w:ascii="Calibri" w:hAnsi="Calibri" w:eastAsia="Times New Roman" w:cs="Calibri"/>
          <w:i/>
          <w:sz w:val="24"/>
          <w:szCs w:val="24"/>
          <w:lang w:val="es-MX" w:eastAsia="es-ES"/>
        </w:rPr>
        <w:t>a las Defensorias de la niñez y adolescencia.</w:t>
      </w:r>
    </w:p>
    <w:p w14:paraId="4369B72D">
      <w:pPr>
        <w:numPr>
          <w:numId w:val="0"/>
        </w:numPr>
        <w:spacing w:after="0" w:line="240" w:lineRule="auto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bookmarkStart w:id="0" w:name="_GoBack"/>
      <w:bookmarkEnd w:id="0"/>
    </w:p>
    <w:p w14:paraId="503EB1B7">
      <w:pPr>
        <w:numPr>
          <w:numId w:val="0"/>
        </w:numPr>
        <w:spacing w:after="0" w:line="240" w:lineRule="auto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</w:p>
    <w:p w14:paraId="58104B74">
      <w:p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51394C7E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                                                           </w:t>
      </w:r>
    </w:p>
    <w:p w14:paraId="6728B790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bCs/>
          <w:i/>
          <w:sz w:val="24"/>
          <w:szCs w:val="24"/>
          <w:lang w:eastAsia="es-ES"/>
        </w:rPr>
        <w:t xml:space="preserve">Educadora y asesora de Banca Comunal      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PROMUJER  (GESTIÓN 2008-2011)  </w:t>
      </w:r>
    </w:p>
    <w:p w14:paraId="1472CC9C">
      <w:pPr>
        <w:spacing w:after="0" w:line="240" w:lineRule="auto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                                                                          </w:t>
      </w:r>
    </w:p>
    <w:p w14:paraId="0E1BE0E5">
      <w:pPr>
        <w:spacing w:after="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                                                                         Función:</w:t>
      </w:r>
    </w:p>
    <w:p w14:paraId="5F5D5D0A">
      <w:pPr>
        <w:spacing w:after="0" w:line="240" w:lineRule="auto"/>
        <w:ind w:left="4245" w:hanging="4245"/>
        <w:jc w:val="both"/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i/>
          <w:iCs/>
          <w:sz w:val="24"/>
          <w:szCs w:val="24"/>
          <w:lang w:eastAsia="es-ES"/>
        </w:rPr>
        <w:t xml:space="preserve">                                                                                      </w:t>
      </w:r>
    </w:p>
    <w:p w14:paraId="636E5EE9">
      <w:pPr>
        <w:numPr>
          <w:ilvl w:val="0"/>
          <w:numId w:val="7"/>
        </w:numPr>
        <w:spacing w:after="0" w:line="240" w:lineRule="auto"/>
        <w:ind w:left="3960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val="es-ES" w:eastAsia="es-ES"/>
        </w:rPr>
        <w:t>Planificación de diferentes capacitaciones en salud, crédito y prevención de violencia a las usuarias de PROMUJER-LaPaz</w:t>
      </w:r>
    </w:p>
    <w:p w14:paraId="612F9CF2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1063859F">
      <w:pPr>
        <w:numPr>
          <w:ilvl w:val="0"/>
          <w:numId w:val="7"/>
        </w:num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Elaboración y diseño de guías metodológicas para las diferentes capacitaciones, así como pre- test y postest.</w:t>
      </w:r>
    </w:p>
    <w:p w14:paraId="6C216E47">
      <w:pPr>
        <w:pStyle w:val="5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42C59C84">
      <w:pPr>
        <w:numPr>
          <w:ilvl w:val="0"/>
          <w:numId w:val="7"/>
        </w:num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>Diseño de material lúdico para las diferentes capacitaciones a las mujeres beneficiarias de PROMUJER.</w:t>
      </w:r>
    </w:p>
    <w:p w14:paraId="65268531">
      <w:pPr>
        <w:pStyle w:val="5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160971F6">
      <w:pPr>
        <w:numPr>
          <w:ilvl w:val="0"/>
          <w:numId w:val="7"/>
        </w:num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>Coordinación de actividades de prevención de violencia y actividades de salus con las diferentes Instituciones , en beneficio de las mujeres mas vulnerables.</w:t>
      </w:r>
    </w:p>
    <w:p w14:paraId="7955695B">
      <w:pPr>
        <w:pStyle w:val="5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4EADBEDE">
      <w:pPr>
        <w:spacing w:after="0" w:line="240" w:lineRule="auto"/>
        <w:ind w:left="396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7E5810A2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6187E5B1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                                                                                                  FUNDACION ARCO IRIS (2006-2007)</w:t>
      </w:r>
    </w:p>
    <w:p w14:paraId="01D4E3E6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eastAsia="es-ES"/>
        </w:rPr>
        <w:t xml:space="preserve">                    Educadora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                                                      </w:t>
      </w: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>Función:</w:t>
      </w: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Educadora en el   “HOGAR DE NIÑAS   </w:t>
      </w:r>
    </w:p>
    <w:p w14:paraId="450E8007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OBRAJES” </w:t>
      </w:r>
    </w:p>
    <w:p w14:paraId="6123E393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7638149B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                                                      </w:t>
      </w:r>
    </w:p>
    <w:p w14:paraId="2E4FDD56">
      <w:pPr>
        <w:spacing w:after="0" w:line="240" w:lineRule="auto"/>
        <w:ind w:left="3240" w:hanging="4245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42B75E58">
      <w:pPr>
        <w:numPr>
          <w:ilvl w:val="0"/>
          <w:numId w:val="8"/>
        </w:numPr>
        <w:tabs>
          <w:tab w:val="left" w:pos="5880"/>
        </w:tabs>
        <w:spacing w:after="0" w:line="240" w:lineRule="auto"/>
        <w:ind w:left="3603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Coadyuvar en el desarrollo y crecimiento óptimo de las niñas albergadas en el Hogar.</w:t>
      </w:r>
    </w:p>
    <w:p w14:paraId="634C8556">
      <w:pPr>
        <w:numPr>
          <w:ilvl w:val="0"/>
          <w:numId w:val="8"/>
        </w:numPr>
        <w:tabs>
          <w:tab w:val="left" w:pos="5880"/>
        </w:tabs>
        <w:spacing w:after="0" w:line="240" w:lineRule="auto"/>
        <w:ind w:left="3603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Ser un referente afectivo y normativo para las niñas y adolescentes internadas en el hogar.</w:t>
      </w:r>
    </w:p>
    <w:p w14:paraId="164DC9A4">
      <w:pPr>
        <w:numPr>
          <w:ilvl w:val="0"/>
          <w:numId w:val="8"/>
        </w:numPr>
        <w:tabs>
          <w:tab w:val="left" w:pos="5880"/>
        </w:tabs>
        <w:spacing w:after="0" w:line="240" w:lineRule="auto"/>
        <w:ind w:left="3603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>Apoyo escolar y seguimiento académico en las diferentes Unidades Educativas.</w:t>
      </w:r>
    </w:p>
    <w:p w14:paraId="025E4C0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3"/>
        <w:jc w:val="both"/>
        <w:rPr>
          <w:rFonts w:ascii="Calibri" w:hAnsi="Calibri" w:eastAsia="Times New Roman" w:cs="Calibri"/>
          <w:i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i/>
          <w:sz w:val="24"/>
          <w:szCs w:val="24"/>
          <w:lang w:val="es-ES" w:eastAsia="es-ES"/>
        </w:rPr>
        <w:t xml:space="preserve">Capacitación a las beneficiarias  en diferentes temas tales como: Sexualidad, prevención de loa violencia, plan de vida, autoestima , negociación ,cultura de paz, asertividad etc. </w:t>
      </w:r>
    </w:p>
    <w:p w14:paraId="588A904C">
      <w:pPr>
        <w:tabs>
          <w:tab w:val="left" w:pos="5880"/>
        </w:tabs>
        <w:spacing w:after="0" w:line="240" w:lineRule="auto"/>
        <w:ind w:left="6600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</w:p>
    <w:p w14:paraId="46659AA9">
      <w:pPr>
        <w:pBdr>
          <w:bottom w:val="single" w:color="auto" w:sz="12" w:space="1"/>
        </w:pBdr>
        <w:spacing w:after="0" w:line="240" w:lineRule="auto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556ADD95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52754B29">
      <w:pPr>
        <w:spacing w:after="0" w:line="240" w:lineRule="auto"/>
        <w:jc w:val="both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  <w:r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  <w:t xml:space="preserve">4. CURSOS, SEMINARIOS </w:t>
      </w:r>
    </w:p>
    <w:p w14:paraId="2792869C">
      <w:pPr>
        <w:pStyle w:val="5"/>
        <w:numPr>
          <w:ilvl w:val="0"/>
          <w:numId w:val="9"/>
        </w:numPr>
        <w:spacing w:after="0" w:line="240" w:lineRule="auto"/>
        <w:jc w:val="both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</w:pPr>
      <w:r>
        <w:rPr>
          <w:rFonts w:ascii="Calibri" w:hAnsi="Calibri" w:eastAsia="Times New Roman" w:cs="Calibri"/>
          <w:bCs/>
          <w:sz w:val="24"/>
          <w:szCs w:val="24"/>
          <w:lang w:eastAsia="es-ES"/>
        </w:rPr>
        <w:t>CERTIFICADO:</w:t>
      </w:r>
      <w:r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  <w:t xml:space="preserve"> </w:t>
      </w:r>
      <w:r>
        <w:rPr>
          <w:rFonts w:ascii="Calibri" w:hAnsi="Calibri" w:eastAsia="Times New Roman" w:cs="Calibri"/>
          <w:bCs/>
          <w:sz w:val="24"/>
          <w:szCs w:val="24"/>
          <w:lang w:eastAsia="es-ES"/>
        </w:rPr>
        <w:t xml:space="preserve">curso de formación y </w:t>
      </w: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>fortalecimiento  de promotoras comunitarias  de prevención de violencia en razón de género , en calidad de capacitadora.</w:t>
      </w:r>
      <w:r>
        <w:rPr>
          <w:rFonts w:ascii="Calibri" w:hAnsi="Calibri" w:eastAsia="Times New Roman" w:cs="Calibri"/>
          <w:b/>
          <w:bCs/>
          <w:sz w:val="24"/>
          <w:szCs w:val="24"/>
          <w:u w:val="single"/>
          <w:lang w:eastAsia="es-ES"/>
        </w:rPr>
        <w:t xml:space="preserve">  </w:t>
      </w:r>
      <w:r>
        <w:rPr>
          <w:rFonts w:ascii="Calibri" w:hAnsi="Calibri" w:eastAsia="Times New Roman" w:cs="Calibri"/>
          <w:bCs/>
          <w:sz w:val="24"/>
          <w:szCs w:val="24"/>
          <w:lang w:eastAsia="es-ES"/>
        </w:rPr>
        <w:t>COORDINACION CON LA GOBERNACION DE LA PAZ (Marzo 2022)</w:t>
      </w:r>
    </w:p>
    <w:p w14:paraId="7731BF51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CERTIFICADO: Curso talle sobre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eastAsia="es-ES"/>
        </w:rPr>
        <w:t>Estrategias de abordaje y sistemas de protección a niños y niñas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UNIVERSIDAD SAN FRANCISCO DE ASIS. (Abril 2021)</w:t>
      </w:r>
    </w:p>
    <w:p w14:paraId="2E4EEEE8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CERTIFICADO: seminario sobre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eastAsia="es-ES"/>
        </w:rPr>
        <w:t>La violencia sexual y sus secuelas en infantes, niños, niñas y adolescentes Análisis desde un enfoque psicológico y legal.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UNIVERSIDAD SAN FRANCISCO DE ASIS. (Marzo 2021)</w:t>
      </w:r>
    </w:p>
    <w:p w14:paraId="037ADF75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CERTIFICADO: capacitación sobre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eastAsia="es-ES"/>
        </w:rPr>
        <w:t>intervención psicológica en casos de violencia.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USFA (Gestión 2020)</w:t>
      </w:r>
    </w:p>
    <w:p w14:paraId="2D4D1F96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CERTIFICADO: Curso de capacitación Internacional sobre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eastAsia="es-ES"/>
        </w:rPr>
        <w:t xml:space="preserve">psicología Forense y criminología. </w:t>
      </w:r>
      <w:r>
        <w:rPr>
          <w:rFonts w:ascii="Calibri" w:hAnsi="Calibri" w:eastAsia="Times New Roman" w:cs="Calibri"/>
          <w:sz w:val="24"/>
          <w:szCs w:val="24"/>
          <w:lang w:eastAsia="es-ES"/>
        </w:rPr>
        <w:t>UPEA (Gestión 2020)</w:t>
      </w:r>
    </w:p>
    <w:p w14:paraId="42376275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bCs/>
          <w:i/>
          <w:sz w:val="24"/>
          <w:szCs w:val="24"/>
          <w:lang w:eastAsia="es-ES"/>
        </w:rPr>
      </w:pPr>
      <w:r>
        <w:rPr>
          <w:rFonts w:ascii="Calibri" w:hAnsi="Calibri" w:eastAsia="Times New Roman" w:cs="Calibri"/>
          <w:bCs/>
          <w:i/>
          <w:sz w:val="24"/>
          <w:szCs w:val="24"/>
          <w:lang w:eastAsia="es-ES"/>
        </w:rPr>
        <w:t xml:space="preserve">CERTIFICADO : Curso sobre  </w:t>
      </w:r>
      <w:r>
        <w:rPr>
          <w:rFonts w:ascii="Calibri" w:hAnsi="Calibri" w:eastAsia="Times New Roman" w:cs="Calibri"/>
          <w:b/>
          <w:bCs/>
          <w:i/>
          <w:sz w:val="24"/>
          <w:szCs w:val="24"/>
          <w:lang w:eastAsia="es-ES"/>
        </w:rPr>
        <w:t>la Ley 348</w:t>
      </w:r>
      <w:r>
        <w:rPr>
          <w:rFonts w:ascii="Calibri" w:hAnsi="Calibri" w:eastAsia="Times New Roman" w:cs="Calibri"/>
          <w:bCs/>
          <w:i/>
          <w:sz w:val="24"/>
          <w:szCs w:val="24"/>
          <w:lang w:eastAsia="es-ES"/>
        </w:rPr>
        <w:t xml:space="preserve"> .NEMABOL:  ( Gestion 2020)</w:t>
      </w:r>
    </w:p>
    <w:p w14:paraId="7C95BD93">
      <w:pPr>
        <w:spacing w:after="0" w:line="240" w:lineRule="auto"/>
        <w:ind w:left="720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7748B9DA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CERTIFICADO: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eastAsia="es-ES"/>
        </w:rPr>
        <w:t>Encuentro Consolidando compromisos por una vida sin violencia</w:t>
      </w:r>
      <w:r>
        <w:rPr>
          <w:rFonts w:ascii="Calibri" w:hAnsi="Calibri" w:eastAsia="Times New Roman" w:cs="Calibri"/>
          <w:sz w:val="24"/>
          <w:szCs w:val="24"/>
          <w:lang w:eastAsia="es-ES"/>
        </w:rPr>
        <w:t>. SOLIDAR SUIZA (Gestión 2019)</w:t>
      </w:r>
    </w:p>
    <w:p w14:paraId="33075C73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CERTIFICADO: Taller sobre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eastAsia="es-ES"/>
        </w:rPr>
        <w:t>Interrupción Legal de Embarazo y su regulación en Bolivia.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IPAS (Gestión 2017)</w:t>
      </w:r>
    </w:p>
    <w:p w14:paraId="36CD47C5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CERTIFICADO: Taller sobre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eastAsia="es-ES"/>
        </w:rPr>
        <w:t>Metodologías de educación de calle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.STRET WORK TRAINING INSTITUTE (Gestión 2017)</w:t>
      </w:r>
    </w:p>
    <w:p w14:paraId="6B348AF3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CERTIFICADO: Taller </w:t>
      </w: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>sobre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eastAsia="es-ES"/>
        </w:rPr>
        <w:t xml:space="preserve"> fortalecimiento a instituciones que intervienen con víctimas de violencia sexual en los estándares nacionales e internacionales de los derechos humanos</w:t>
      </w: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>.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IPAS (Gestión 2017)</w:t>
      </w:r>
    </w:p>
    <w:p w14:paraId="6B643B80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eastAsia="Times New Roman" w:cs="Calibri"/>
          <w:i/>
          <w:iCs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CERTIFICADO: Capacitación para </w:t>
      </w:r>
      <w:r>
        <w:rPr>
          <w:rFonts w:ascii="Calibri" w:hAnsi="Calibri" w:eastAsia="Times New Roman" w:cs="Calibri"/>
          <w:i/>
          <w:iCs/>
          <w:sz w:val="24"/>
          <w:szCs w:val="24"/>
          <w:lang w:eastAsia="es-ES"/>
        </w:rPr>
        <w:t xml:space="preserve">la aplicación de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eastAsia="es-ES"/>
        </w:rPr>
        <w:t>la Guía de atención a víctimas de violencia.</w:t>
      </w:r>
      <w:r>
        <w:rPr>
          <w:rFonts w:ascii="Calibri" w:hAnsi="Calibri" w:eastAsia="Times New Roman" w:cs="Calibri"/>
          <w:sz w:val="24"/>
          <w:szCs w:val="24"/>
          <w:lang w:eastAsia="es-ES"/>
        </w:rPr>
        <w:t xml:space="preserve"> CENTRO JUANA AZURDUY (Gestión 2017)</w:t>
      </w:r>
    </w:p>
    <w:p w14:paraId="43ADBEBD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CERTIFICADO: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val="es-ES" w:eastAsia="es-ES"/>
        </w:rPr>
        <w:t>“Aprendamos jugando “-</w:t>
      </w: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Metodología JUATUCAR </w:t>
      </w:r>
    </w:p>
    <w:p w14:paraId="04637365">
      <w:pPr>
        <w:spacing w:after="0" w:line="240" w:lineRule="auto"/>
        <w:jc w:val="both"/>
        <w:rPr>
          <w:rFonts w:ascii="Calibri" w:hAnsi="Calibri" w:eastAsia="Times New Roman" w:cs="Calibri"/>
          <w:b/>
          <w:bCs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              UNICEF- MAYA PAYA KIMSA  (gestión 2016)</w:t>
      </w:r>
    </w:p>
    <w:p w14:paraId="3052E1E1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CERTIFICADO: Taller sobre “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val="es-ES" w:eastAsia="es-ES"/>
        </w:rPr>
        <w:t>Masculinidades”</w:t>
      </w:r>
      <w:r>
        <w:rPr>
          <w:rFonts w:ascii="Calibri" w:hAnsi="Calibri" w:eastAsia="Times New Roman" w:cs="Calibri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Calibri" w:hAnsi="Calibri" w:eastAsia="Times New Roman" w:cs="Calibri"/>
          <w:sz w:val="24"/>
          <w:szCs w:val="24"/>
          <w:lang w:val="es-ES" w:eastAsia="es-ES"/>
        </w:rPr>
        <w:t>(Red de Prevención y atención de la Violencia Intrafamiliar 2012</w:t>
      </w:r>
    </w:p>
    <w:p w14:paraId="63D17B95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CERTIFICADO: Encuentro sobre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val="es-ES" w:eastAsia="es-ES"/>
        </w:rPr>
        <w:t>prevención , atención e intervención de niñas y adolescentes que viven en situación de violencia intrafamiliar y violencia sexual comercia</w:t>
      </w:r>
      <w:r>
        <w:rPr>
          <w:rFonts w:ascii="Calibri" w:hAnsi="Calibri" w:eastAsia="Times New Roman" w:cs="Calibri"/>
          <w:b/>
          <w:bCs/>
          <w:sz w:val="24"/>
          <w:szCs w:val="24"/>
          <w:lang w:val="es-ES" w:eastAsia="es-ES"/>
        </w:rPr>
        <w:t xml:space="preserve">l </w:t>
      </w:r>
      <w:r>
        <w:rPr>
          <w:rFonts w:ascii="Calibri" w:hAnsi="Calibri" w:eastAsia="Times New Roman" w:cs="Calibri"/>
          <w:sz w:val="24"/>
          <w:szCs w:val="24"/>
          <w:lang w:val="es-ES" w:eastAsia="es-ES"/>
        </w:rPr>
        <w:t>.ASOCIACION CUNA (SEPTIEMBRE 2011</w:t>
      </w:r>
    </w:p>
    <w:p w14:paraId="58ED95C9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CERTIFICADO: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val="es-ES" w:eastAsia="es-ES"/>
        </w:rPr>
        <w:t>Taller para la atención de la violencia intrafam</w:t>
      </w:r>
      <w:r>
        <w:rPr>
          <w:rFonts w:ascii="Calibri" w:hAnsi="Calibri" w:eastAsia="Times New Roman" w:cs="Calibri"/>
          <w:i/>
          <w:iCs/>
          <w:sz w:val="24"/>
          <w:szCs w:val="24"/>
          <w:lang w:val="es-ES" w:eastAsia="es-ES"/>
        </w:rPr>
        <w:t>iliar</w:t>
      </w: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PROMUJER (2010)</w:t>
      </w:r>
    </w:p>
    <w:p w14:paraId="752A6F87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CERTIFICADO: Taller de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val="es-ES" w:eastAsia="es-ES"/>
        </w:rPr>
        <w:t>comunicación no violenta</w:t>
      </w: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MOVIMIENTO LAICO PARA AMERICA LATINA (JUNIO 2007)</w:t>
      </w:r>
    </w:p>
    <w:p w14:paraId="415119A3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CERTIFICADO: Participación en actividades educativas en el área de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val="es-ES" w:eastAsia="es-ES"/>
        </w:rPr>
        <w:t>Salud Sexual y Reproductiva con población de niños, adolescentes, jóvenes y mujeres organizadas de la comunidad.</w:t>
      </w: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CIES SALUD SEXUAL Y REPRODUCTIVA (GESTION 2005)</w:t>
      </w:r>
    </w:p>
    <w:p w14:paraId="0F4456BD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CERTIFICADO: seminario sobre </w:t>
      </w:r>
      <w:r>
        <w:rPr>
          <w:rFonts w:ascii="Calibri" w:hAnsi="Calibri" w:eastAsia="Times New Roman" w:cs="Calibri"/>
          <w:b/>
          <w:bCs/>
          <w:i/>
          <w:iCs/>
          <w:sz w:val="24"/>
          <w:szCs w:val="24"/>
          <w:lang w:val="es-ES" w:eastAsia="es-ES"/>
        </w:rPr>
        <w:t>Abuso sexual Infantil</w:t>
      </w:r>
      <w:r>
        <w:rPr>
          <w:rFonts w:ascii="Calibri" w:hAnsi="Calibri" w:eastAsia="Times New Roman" w:cs="Calibri"/>
          <w:sz w:val="24"/>
          <w:szCs w:val="24"/>
          <w:lang w:val="es-ES" w:eastAsia="es-ES"/>
        </w:rPr>
        <w:t xml:space="preserve"> ASOCIACION CIENTIFICA DE PSICOLOGIA FORENSE (SEPTIEMBRE 2003)</w:t>
      </w:r>
    </w:p>
    <w:p w14:paraId="0834D93C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4DB57C8A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5A1BF8A4">
      <w:pPr>
        <w:spacing w:after="0" w:line="240" w:lineRule="auto"/>
        <w:jc w:val="both"/>
        <w:rPr>
          <w:rFonts w:ascii="Calibri" w:hAnsi="Calibri" w:eastAsia="Times New Roman" w:cs="Calibri"/>
          <w:b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CONOCIMIENTOS GENERALES </w:t>
      </w:r>
    </w:p>
    <w:p w14:paraId="4CDAE94C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Conocimiento del la ley 548 y las funciones de las Defensorías de la niñez, en Bolivia.</w:t>
      </w:r>
    </w:p>
    <w:p w14:paraId="0A0CB0D3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Amplio conocimiento sobre derechos humanos y legislación boliviana.</w:t>
      </w:r>
    </w:p>
    <w:p w14:paraId="389DB7A9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Conocimiento sobre las gestiones para alianzas estratégicas en marcadas de la ley 548.</w:t>
      </w:r>
    </w:p>
    <w:p w14:paraId="1DC5D26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  <w:r>
        <w:rPr>
          <w:rFonts w:ascii="Calibri" w:hAnsi="Calibri" w:eastAsia="Times New Roman" w:cs="Calibri"/>
          <w:sz w:val="24"/>
          <w:szCs w:val="24"/>
          <w:lang w:eastAsia="es-ES"/>
        </w:rPr>
        <w:t>Conocimiento de intervención terapéutico desde la corriente Cognitivo –comportamental.</w:t>
      </w:r>
    </w:p>
    <w:p w14:paraId="31FA6F64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Dominio en el manejo de los paquetes Word, Excel, Power Point, access y otros.</w:t>
      </w:r>
    </w:p>
    <w:p w14:paraId="6186C4A6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  <w:r>
        <w:rPr>
          <w:rFonts w:ascii="Calibri" w:hAnsi="Calibri" w:eastAsia="Times New Roman" w:cs="Calibri"/>
          <w:sz w:val="24"/>
          <w:szCs w:val="24"/>
          <w:lang w:val="es-ES" w:eastAsia="es-ES"/>
        </w:rPr>
        <w:t>Manejo especializado en Internet.</w:t>
      </w:r>
    </w:p>
    <w:p w14:paraId="3B9A053D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n-US" w:eastAsia="es-ES"/>
        </w:rPr>
      </w:pPr>
      <w:r>
        <w:rPr>
          <w:rFonts w:ascii="Calibri" w:hAnsi="Calibri" w:eastAsia="Times New Roman" w:cs="Calibri"/>
          <w:sz w:val="24"/>
          <w:szCs w:val="24"/>
          <w:lang w:val="en-US" w:eastAsia="es-ES"/>
        </w:rPr>
        <w:t>PHP, Visual Basic 6.0, Jdeveloper, Asp.</w:t>
      </w:r>
    </w:p>
    <w:p w14:paraId="0823627B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n-US" w:eastAsia="es-ES"/>
        </w:rPr>
      </w:pPr>
    </w:p>
    <w:p w14:paraId="4C5E6B77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n-US" w:eastAsia="es-ES"/>
        </w:rPr>
      </w:pPr>
    </w:p>
    <w:p w14:paraId="0C943F00">
      <w:pPr>
        <w:spacing w:after="0" w:line="240" w:lineRule="auto"/>
        <w:jc w:val="both"/>
        <w:rPr>
          <w:rFonts w:ascii="Calibri" w:hAnsi="Calibri" w:eastAsia="Times New Roman" w:cs="Calibri"/>
          <w:b/>
          <w:bCs/>
          <w:sz w:val="24"/>
          <w:szCs w:val="24"/>
          <w:lang w:eastAsia="es-ES"/>
        </w:rPr>
      </w:pPr>
      <w:r>
        <w:rPr>
          <w:rFonts w:ascii="Calibri" w:hAnsi="Calibri" w:eastAsia="Times New Roman" w:cs="Calibri"/>
          <w:b/>
          <w:bCs/>
          <w:sz w:val="24"/>
          <w:szCs w:val="24"/>
          <w:lang w:eastAsia="es-ES"/>
        </w:rPr>
        <w:t xml:space="preserve">6. REFERENCIAS PERSONALES </w:t>
      </w:r>
    </w:p>
    <w:p w14:paraId="3DFB8C06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eastAsia="es-ES"/>
        </w:rPr>
      </w:pPr>
    </w:p>
    <w:p w14:paraId="4F609422">
      <w:pPr>
        <w:numPr>
          <w:ilvl w:val="0"/>
          <w:numId w:val="15"/>
        </w:numPr>
        <w:contextualSpacing/>
        <w:jc w:val="both"/>
        <w:rPr>
          <w:rFonts w:ascii="Arial" w:hAnsi="Arial" w:eastAsia="Calibri" w:cs="Arial"/>
          <w:color w:val="003300"/>
          <w:sz w:val="24"/>
          <w:szCs w:val="24"/>
        </w:rPr>
      </w:pPr>
      <w:r>
        <w:rPr>
          <w:rFonts w:ascii="Arial" w:hAnsi="Arial" w:eastAsia="Calibri" w:cs="Arial"/>
          <w:color w:val="003300"/>
          <w:sz w:val="24"/>
          <w:szCs w:val="24"/>
        </w:rPr>
        <w:t>Lic. Rosemary Mamani, teléfono de referencia 60503789, encarga de talento humano del Municipio de Patacamaya.</w:t>
      </w:r>
    </w:p>
    <w:p w14:paraId="59307A2D">
      <w:pPr>
        <w:numPr>
          <w:ilvl w:val="0"/>
          <w:numId w:val="15"/>
        </w:numPr>
        <w:contextualSpacing/>
        <w:jc w:val="both"/>
        <w:rPr>
          <w:rFonts w:ascii="Arial" w:hAnsi="Arial" w:eastAsia="Calibri" w:cs="Arial"/>
          <w:color w:val="003300"/>
          <w:sz w:val="24"/>
          <w:szCs w:val="24"/>
        </w:rPr>
      </w:pPr>
      <w:r>
        <w:rPr>
          <w:rFonts w:ascii="Arial" w:hAnsi="Arial" w:eastAsia="Calibri" w:cs="Arial"/>
          <w:color w:val="003300"/>
          <w:sz w:val="24"/>
          <w:szCs w:val="24"/>
        </w:rPr>
        <w:t>Lic. Marcelo Ponce , teléfono de referencia 70614248,gerente propietario de  Taipy wayna.</w:t>
      </w:r>
    </w:p>
    <w:p w14:paraId="2EA1737C">
      <w:pPr>
        <w:numPr>
          <w:ilvl w:val="0"/>
          <w:numId w:val="15"/>
        </w:numPr>
        <w:contextualSpacing/>
        <w:jc w:val="both"/>
        <w:rPr>
          <w:rFonts w:ascii="Arial" w:hAnsi="Arial" w:eastAsia="Calibri" w:cs="Arial"/>
          <w:color w:val="003300"/>
          <w:sz w:val="24"/>
          <w:szCs w:val="24"/>
        </w:rPr>
      </w:pPr>
      <w:r>
        <w:rPr>
          <w:rFonts w:ascii="Arial" w:hAnsi="Arial" w:eastAsia="Calibri" w:cs="Arial"/>
          <w:color w:val="003300"/>
          <w:sz w:val="24"/>
          <w:szCs w:val="24"/>
        </w:rPr>
        <w:t xml:space="preserve">Lic. Claudia Lopez , responsable de Defensorias de la ciudad de </w:t>
      </w:r>
      <w:r>
        <w:rPr>
          <w:rFonts w:hint="default" w:ascii="Arial" w:hAnsi="Arial" w:eastAsia="Calibri" w:cs="Arial"/>
          <w:color w:val="003300"/>
          <w:sz w:val="24"/>
          <w:szCs w:val="24"/>
          <w:lang w:val="es-MX"/>
        </w:rPr>
        <w:t>Laja</w:t>
      </w:r>
      <w:r>
        <w:rPr>
          <w:rFonts w:ascii="Arial" w:hAnsi="Arial" w:eastAsia="Calibri" w:cs="Arial"/>
          <w:color w:val="003300"/>
          <w:sz w:val="24"/>
          <w:szCs w:val="24"/>
        </w:rPr>
        <w:t xml:space="preserve"> : 73536973</w:t>
      </w:r>
    </w:p>
    <w:p w14:paraId="325921E9">
      <w:pPr>
        <w:rPr>
          <w:rFonts w:ascii="Calibri" w:hAnsi="Calibri" w:eastAsia="Calibri" w:cs="Times New Roman"/>
          <w:sz w:val="24"/>
          <w:szCs w:val="24"/>
        </w:rPr>
      </w:pPr>
    </w:p>
    <w:p w14:paraId="3C05C75F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5F3E157F">
      <w:pPr>
        <w:spacing w:after="0" w:line="240" w:lineRule="auto"/>
        <w:jc w:val="both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2A17824F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0E5960CA">
      <w:pPr>
        <w:spacing w:after="0" w:line="240" w:lineRule="auto"/>
        <w:rPr>
          <w:rFonts w:ascii="Calibri" w:hAnsi="Calibri" w:eastAsia="Times New Roman" w:cs="Calibri"/>
          <w:sz w:val="24"/>
          <w:szCs w:val="24"/>
          <w:lang w:val="es-ES" w:eastAsia="es-ES"/>
        </w:rPr>
      </w:pPr>
    </w:p>
    <w:p w14:paraId="02B75D08"/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0416D"/>
    <w:multiLevelType w:val="multilevel"/>
    <w:tmpl w:val="3700416D"/>
    <w:lvl w:ilvl="0" w:tentative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hint="default" w:ascii="Wingdings" w:hAnsi="Wingdings"/>
      </w:rPr>
    </w:lvl>
  </w:abstractNum>
  <w:abstractNum w:abstractNumId="1">
    <w:nsid w:val="3ADA0B76"/>
    <w:multiLevelType w:val="multilevel"/>
    <w:tmpl w:val="3ADA0B76"/>
    <w:lvl w:ilvl="0" w:tentative="0">
      <w:start w:val="1"/>
      <w:numFmt w:val="bullet"/>
      <w:lvlText w:val=""/>
      <w:lvlJc w:val="left"/>
      <w:pPr>
        <w:ind w:left="460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532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04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76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48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20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92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64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368" w:hanging="360"/>
      </w:pPr>
      <w:rPr>
        <w:rFonts w:hint="default" w:ascii="Wingdings" w:hAnsi="Wingdings"/>
      </w:rPr>
    </w:lvl>
  </w:abstractNum>
  <w:abstractNum w:abstractNumId="2">
    <w:nsid w:val="3BB53E57"/>
    <w:multiLevelType w:val="multilevel"/>
    <w:tmpl w:val="3BB53E5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2B72270"/>
    <w:multiLevelType w:val="multilevel"/>
    <w:tmpl w:val="42B72270"/>
    <w:lvl w:ilvl="0" w:tentative="0">
      <w:start w:val="1"/>
      <w:numFmt w:val="bullet"/>
      <w:lvlText w:val=""/>
      <w:lvlJc w:val="left"/>
      <w:pPr>
        <w:ind w:left="496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56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4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1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8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5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92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0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725" w:hanging="360"/>
      </w:pPr>
      <w:rPr>
        <w:rFonts w:hint="default" w:ascii="Wingdings" w:hAnsi="Wingdings"/>
      </w:rPr>
    </w:lvl>
  </w:abstractNum>
  <w:abstractNum w:abstractNumId="4">
    <w:nsid w:val="515B5AD1"/>
    <w:multiLevelType w:val="multilevel"/>
    <w:tmpl w:val="515B5AD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3D31F78"/>
    <w:multiLevelType w:val="multilevel"/>
    <w:tmpl w:val="53D31F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9282A2C"/>
    <w:multiLevelType w:val="multilevel"/>
    <w:tmpl w:val="59282A2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F923A10"/>
    <w:multiLevelType w:val="multilevel"/>
    <w:tmpl w:val="5F923A10"/>
    <w:lvl w:ilvl="0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2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0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720" w:hanging="360"/>
      </w:pPr>
      <w:rPr>
        <w:rFonts w:hint="default" w:ascii="Wingdings" w:hAnsi="Wingdings"/>
      </w:rPr>
    </w:lvl>
  </w:abstractNum>
  <w:abstractNum w:abstractNumId="8">
    <w:nsid w:val="608051A7"/>
    <w:multiLevelType w:val="multilevel"/>
    <w:tmpl w:val="608051A7"/>
    <w:lvl w:ilvl="0" w:tentative="0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9">
    <w:nsid w:val="61287CF0"/>
    <w:multiLevelType w:val="multilevel"/>
    <w:tmpl w:val="61287CF0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301935"/>
    <w:multiLevelType w:val="multilevel"/>
    <w:tmpl w:val="6D3019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FBF4400"/>
    <w:multiLevelType w:val="multilevel"/>
    <w:tmpl w:val="6FBF440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6B13A5D"/>
    <w:multiLevelType w:val="multilevel"/>
    <w:tmpl w:val="76B13A5D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CD01895"/>
    <w:multiLevelType w:val="multilevel"/>
    <w:tmpl w:val="7CD0189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FDC7F3D"/>
    <w:multiLevelType w:val="multilevel"/>
    <w:tmpl w:val="7FDC7F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2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14"/>
  </w:num>
  <w:num w:numId="10">
    <w:abstractNumId w:val="13"/>
  </w:num>
  <w:num w:numId="11">
    <w:abstractNumId w:val="5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7"/>
    <w:rsid w:val="000F666C"/>
    <w:rsid w:val="0010336E"/>
    <w:rsid w:val="002206C6"/>
    <w:rsid w:val="002305A3"/>
    <w:rsid w:val="004211FC"/>
    <w:rsid w:val="004714AB"/>
    <w:rsid w:val="00485BCA"/>
    <w:rsid w:val="004F535F"/>
    <w:rsid w:val="00587FF6"/>
    <w:rsid w:val="005971F8"/>
    <w:rsid w:val="005A2AC5"/>
    <w:rsid w:val="005F5A3D"/>
    <w:rsid w:val="00692473"/>
    <w:rsid w:val="006C2F4E"/>
    <w:rsid w:val="007F5813"/>
    <w:rsid w:val="0085493F"/>
    <w:rsid w:val="008A4A37"/>
    <w:rsid w:val="008D4905"/>
    <w:rsid w:val="00B16635"/>
    <w:rsid w:val="00B57FBF"/>
    <w:rsid w:val="00B923A3"/>
    <w:rsid w:val="00BE03B3"/>
    <w:rsid w:val="00C51A33"/>
    <w:rsid w:val="00C7535A"/>
    <w:rsid w:val="00C93B15"/>
    <w:rsid w:val="00DA475F"/>
    <w:rsid w:val="00EA3AC7"/>
    <w:rsid w:val="00EC4148"/>
    <w:rsid w:val="00EF748E"/>
    <w:rsid w:val="00FF01A5"/>
    <w:rsid w:val="0E14535E"/>
    <w:rsid w:val="100A03DB"/>
    <w:rsid w:val="1F19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B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2CF5-0AEB-4ACA-AFA3-18A19F01D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2193</Words>
  <Characters>12505</Characters>
  <Lines>104</Lines>
  <Paragraphs>29</Paragraphs>
  <TotalTime>24</TotalTime>
  <ScaleCrop>false</ScaleCrop>
  <LinksUpToDate>false</LinksUpToDate>
  <CharactersWithSpaces>14669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2022-05-04T02:01:00Z</dcterms:created>
  <dc:creator>Heidy</dc:creator>
  <cp:lastModifiedBy>Patricia Machaca</cp:lastModifiedBy>
  <cp:lastPrinted>2024-06-19T13:03:00Z</cp:lastPrinted>
  <dcterms:modified xsi:type="dcterms:W3CDTF">2024-07-26T14:07:00Z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2058-12.2.0.17153</vt:lpwstr>
  </property>
  <property fmtid="{D5CDD505-2E9C-101B-9397-08002B2CF9AE}" pid="3" name="ICV">
    <vt:lpwstr>5D454E96ADF041B69DB24ECBDF116AFB_12</vt:lpwstr>
  </property>
</Properties>
</file>